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875794">
        <w:rPr>
          <w:rFonts w:ascii="Comic Sans MS" w:hAnsi="Comic Sans MS" w:cs="Arial"/>
          <w:color w:val="800000"/>
        </w:rPr>
        <w:t xml:space="preserve">  </w:t>
      </w:r>
      <w:hyperlink r:id="rId6" w:tgtFrame="_blank" w:history="1">
        <w:r w:rsidRPr="001801E1">
          <w:rPr>
            <w:rStyle w:val="-"/>
            <w:rFonts w:ascii="Comic Sans MS" w:hAnsi="Comic Sans MS" w:cs="Arial"/>
            <w:b/>
            <w:bCs/>
            <w:color w:val="800000"/>
            <w:sz w:val="30"/>
            <w:szCs w:val="30"/>
          </w:rPr>
          <w:t>www.koinotopia.gr</w:t>
        </w:r>
      </w:hyperlink>
    </w:p>
    <w:p w:rsidR="00F72B2A" w:rsidRPr="001E43BC" w:rsidRDefault="00F72B2A" w:rsidP="00F72B2A">
      <w:pPr>
        <w:pStyle w:val="Web"/>
        <w:shd w:val="clear" w:color="auto" w:fill="FFFFFF"/>
        <w:spacing w:before="0" w:beforeAutospacing="0" w:after="0" w:afterAutospacing="0"/>
        <w:jc w:val="center"/>
        <w:rPr>
          <w:rFonts w:ascii="Comic Sans MS" w:hAnsi="Comic Sans MS" w:cs="Arial"/>
          <w:color w:val="222222"/>
          <w:sz w:val="20"/>
          <w:szCs w:val="20"/>
        </w:rPr>
      </w:pPr>
    </w:p>
    <w:p w:rsidR="00F72B2A" w:rsidRPr="00AE3DC4" w:rsidRDefault="00F72B2A" w:rsidP="00F72B2A">
      <w:pPr>
        <w:pStyle w:val="Web"/>
        <w:shd w:val="clear" w:color="auto" w:fill="FFFFFF"/>
        <w:spacing w:before="0" w:beforeAutospacing="0" w:after="0" w:afterAutospacing="0"/>
        <w:jc w:val="center"/>
        <w:rPr>
          <w:rFonts w:ascii="Comic Sans MS" w:hAnsi="Comic Sans MS" w:cs="Arial"/>
          <w:color w:val="222222"/>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w:t>
      </w:r>
      <w:r w:rsidR="0017516C">
        <w:rPr>
          <w:rFonts w:ascii="Comic Sans MS" w:hAnsi="Comic Sans MS" w:cs="Arial"/>
          <w:b/>
          <w:bCs/>
          <w:color w:val="222222"/>
          <w:sz w:val="30"/>
          <w:szCs w:val="30"/>
        </w:rPr>
        <w:t>ΕΛΤΙΟ ΤΥΠΟΥ</w:t>
      </w:r>
    </w:p>
    <w:p w:rsidR="00397731" w:rsidRPr="00397731" w:rsidRDefault="00397731" w:rsidP="00F72B2A">
      <w:pPr>
        <w:pStyle w:val="Web"/>
        <w:shd w:val="clear" w:color="auto" w:fill="FFFFFF"/>
        <w:spacing w:before="0" w:beforeAutospacing="0" w:after="0" w:afterAutospacing="0"/>
        <w:jc w:val="right"/>
        <w:rPr>
          <w:rFonts w:ascii="Comic Sans MS" w:hAnsi="Comic Sans MS" w:cs="Arial"/>
          <w:color w:val="222222"/>
          <w:sz w:val="8"/>
          <w:szCs w:val="8"/>
        </w:rPr>
      </w:pPr>
    </w:p>
    <w:p w:rsidR="00F72B2A" w:rsidRDefault="00AA6078"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21</w:t>
      </w:r>
      <w:r w:rsidR="00F72B2A" w:rsidRPr="001F49D3">
        <w:rPr>
          <w:rFonts w:ascii="Comic Sans MS" w:hAnsi="Comic Sans MS" w:cs="Arial"/>
          <w:color w:val="222222"/>
        </w:rPr>
        <w:t xml:space="preserve"> </w:t>
      </w:r>
      <w:r w:rsidR="000117EF">
        <w:rPr>
          <w:rFonts w:ascii="Comic Sans MS" w:hAnsi="Comic Sans MS" w:cs="Arial"/>
          <w:color w:val="222222"/>
        </w:rPr>
        <w:t>Νοεμ</w:t>
      </w:r>
      <w:r w:rsidR="00F72B2A" w:rsidRPr="001F49D3">
        <w:rPr>
          <w:rFonts w:ascii="Comic Sans MS" w:hAnsi="Comic Sans MS" w:cs="Arial"/>
          <w:color w:val="222222"/>
        </w:rPr>
        <w:t>βρίου 201</w:t>
      </w:r>
      <w:r w:rsidR="00ED6B86">
        <w:rPr>
          <w:rFonts w:ascii="Comic Sans MS" w:hAnsi="Comic Sans MS" w:cs="Arial"/>
          <w:color w:val="222222"/>
        </w:rPr>
        <w:t>7</w:t>
      </w:r>
    </w:p>
    <w:p w:rsidR="00806CA7" w:rsidRPr="00806CA7" w:rsidRDefault="00806CA7" w:rsidP="00F72B2A">
      <w:pPr>
        <w:pStyle w:val="Web"/>
        <w:shd w:val="clear" w:color="auto" w:fill="FFFFFF"/>
        <w:spacing w:before="0" w:beforeAutospacing="0" w:after="0" w:afterAutospacing="0"/>
        <w:jc w:val="right"/>
        <w:rPr>
          <w:rFonts w:ascii="Comic Sans MS" w:hAnsi="Comic Sans MS" w:cs="Arial"/>
          <w:color w:val="222222"/>
          <w:sz w:val="16"/>
          <w:szCs w:val="16"/>
        </w:rPr>
      </w:pPr>
    </w:p>
    <w:p w:rsidR="00AA6078" w:rsidRDefault="00AA6078" w:rsidP="00806CA7">
      <w:pPr>
        <w:spacing w:after="0" w:line="240" w:lineRule="auto"/>
        <w:jc w:val="center"/>
        <w:rPr>
          <w:rFonts w:ascii="Comic Sans MS" w:hAnsi="Comic Sans MS"/>
          <w:b/>
          <w:sz w:val="28"/>
          <w:szCs w:val="28"/>
        </w:rPr>
      </w:pPr>
      <w:r>
        <w:rPr>
          <w:rFonts w:ascii="Comic Sans MS" w:hAnsi="Comic Sans MS"/>
          <w:b/>
          <w:sz w:val="28"/>
          <w:szCs w:val="28"/>
        </w:rPr>
        <w:t xml:space="preserve">Πραγματοποιήθηκε η τιμητική εκδήλωση για τον Ν. Καζαντζάκη </w:t>
      </w:r>
    </w:p>
    <w:p w:rsidR="00806CA7" w:rsidRDefault="00AA6078" w:rsidP="00806CA7">
      <w:pPr>
        <w:spacing w:after="0" w:line="240" w:lineRule="auto"/>
        <w:jc w:val="center"/>
        <w:rPr>
          <w:rFonts w:ascii="Comic Sans MS" w:hAnsi="Comic Sans MS"/>
          <w:b/>
          <w:sz w:val="28"/>
          <w:szCs w:val="28"/>
        </w:rPr>
      </w:pPr>
      <w:r>
        <w:rPr>
          <w:rFonts w:ascii="Comic Sans MS" w:hAnsi="Comic Sans MS"/>
          <w:b/>
          <w:sz w:val="28"/>
          <w:szCs w:val="28"/>
        </w:rPr>
        <w:t xml:space="preserve">στην </w:t>
      </w:r>
      <w:proofErr w:type="spellStart"/>
      <w:r>
        <w:rPr>
          <w:rFonts w:ascii="Comic Sans MS" w:hAnsi="Comic Sans MS"/>
          <w:b/>
          <w:sz w:val="28"/>
          <w:szCs w:val="28"/>
        </w:rPr>
        <w:t>Κοινο_Τοπία</w:t>
      </w:r>
      <w:proofErr w:type="spellEnd"/>
      <w:r>
        <w:rPr>
          <w:rFonts w:ascii="Comic Sans MS" w:hAnsi="Comic Sans MS"/>
          <w:b/>
          <w:sz w:val="28"/>
          <w:szCs w:val="28"/>
        </w:rPr>
        <w:t xml:space="preserve"> </w:t>
      </w:r>
      <w:r w:rsidR="00806CA7">
        <w:rPr>
          <w:rFonts w:ascii="Comic Sans MS" w:hAnsi="Comic Sans MS"/>
          <w:b/>
          <w:sz w:val="28"/>
          <w:szCs w:val="28"/>
        </w:rPr>
        <w:t xml:space="preserve">με τη Γεωργία </w:t>
      </w:r>
      <w:proofErr w:type="spellStart"/>
      <w:r w:rsidR="00806CA7">
        <w:rPr>
          <w:rFonts w:ascii="Comic Sans MS" w:hAnsi="Comic Sans MS"/>
          <w:b/>
          <w:sz w:val="28"/>
          <w:szCs w:val="28"/>
        </w:rPr>
        <w:t>Γκοτσοπούλου</w:t>
      </w:r>
      <w:proofErr w:type="spellEnd"/>
      <w:r w:rsidR="00806CA7">
        <w:rPr>
          <w:rFonts w:ascii="Comic Sans MS" w:hAnsi="Comic Sans MS"/>
          <w:b/>
          <w:sz w:val="28"/>
          <w:szCs w:val="28"/>
        </w:rPr>
        <w:t xml:space="preserve"> </w:t>
      </w:r>
    </w:p>
    <w:p w:rsidR="00051E23" w:rsidRPr="00051E23"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DA751A" w:rsidRPr="00DA751A" w:rsidRDefault="00DA751A" w:rsidP="00DA751A">
      <w:pPr>
        <w:spacing w:after="0" w:line="240" w:lineRule="auto"/>
        <w:ind w:firstLine="720"/>
        <w:jc w:val="both"/>
        <w:rPr>
          <w:rFonts w:ascii="Comic Sans MS" w:hAnsi="Comic Sans MS" w:cs="Tahoma"/>
          <w:sz w:val="24"/>
          <w:szCs w:val="24"/>
        </w:rPr>
      </w:pPr>
      <w:r w:rsidRPr="00DA751A">
        <w:rPr>
          <w:rFonts w:ascii="Comic Sans MS" w:hAnsi="Comic Sans MS" w:cs="Tahoma"/>
          <w:b/>
          <w:sz w:val="24"/>
          <w:szCs w:val="24"/>
        </w:rPr>
        <w:t>Πραγματοποιήθηκε</w:t>
      </w:r>
      <w:r w:rsidRPr="00DA751A">
        <w:rPr>
          <w:rFonts w:ascii="Comic Sans MS" w:hAnsi="Comic Sans MS" w:cs="Tahoma"/>
          <w:sz w:val="24"/>
          <w:szCs w:val="24"/>
        </w:rPr>
        <w:t xml:space="preserve"> </w:t>
      </w:r>
      <w:r w:rsidRPr="00DA751A">
        <w:rPr>
          <w:rFonts w:ascii="Comic Sans MS" w:hAnsi="Comic Sans MS" w:cs="Tahoma"/>
          <w:b/>
          <w:sz w:val="24"/>
          <w:szCs w:val="24"/>
        </w:rPr>
        <w:t xml:space="preserve">το τιμητικό αφιέρωμα της </w:t>
      </w:r>
      <w:r>
        <w:rPr>
          <w:rFonts w:ascii="Comic Sans MS" w:hAnsi="Comic Sans MS" w:cs="Tahoma"/>
          <w:b/>
          <w:sz w:val="24"/>
          <w:szCs w:val="24"/>
        </w:rPr>
        <w:t xml:space="preserve">Εταιρείας Κοινωνικής Δράσης και Πολιτισμού </w:t>
      </w:r>
      <w:proofErr w:type="spellStart"/>
      <w:r w:rsidRPr="00DA751A">
        <w:rPr>
          <w:rFonts w:ascii="Comic Sans MS" w:hAnsi="Comic Sans MS" w:cs="Tahoma"/>
          <w:b/>
          <w:sz w:val="24"/>
          <w:szCs w:val="24"/>
        </w:rPr>
        <w:t>ΚΟΙΝΟ_ΤΟΠΙΑ</w:t>
      </w:r>
      <w:proofErr w:type="spellEnd"/>
      <w:r>
        <w:rPr>
          <w:rFonts w:ascii="Comic Sans MS" w:hAnsi="Comic Sans MS" w:cs="Tahoma"/>
          <w:b/>
          <w:sz w:val="24"/>
          <w:szCs w:val="24"/>
        </w:rPr>
        <w:t xml:space="preserve"> </w:t>
      </w:r>
      <w:r>
        <w:rPr>
          <w:rFonts w:ascii="Comic Sans MS" w:hAnsi="Comic Sans MS" w:cs="Tahoma"/>
          <w:b/>
          <w:sz w:val="24"/>
          <w:szCs w:val="24"/>
          <w:lang w:val="en-US"/>
        </w:rPr>
        <w:t>www</w:t>
      </w:r>
      <w:r w:rsidRPr="00DA751A">
        <w:rPr>
          <w:rFonts w:ascii="Comic Sans MS" w:hAnsi="Comic Sans MS" w:cs="Tahoma"/>
          <w:b/>
          <w:sz w:val="24"/>
          <w:szCs w:val="24"/>
        </w:rPr>
        <w:t>.</w:t>
      </w:r>
      <w:proofErr w:type="spellStart"/>
      <w:r>
        <w:rPr>
          <w:rFonts w:ascii="Comic Sans MS" w:hAnsi="Comic Sans MS" w:cs="Tahoma"/>
          <w:b/>
          <w:sz w:val="24"/>
          <w:szCs w:val="24"/>
          <w:lang w:val="en-US"/>
        </w:rPr>
        <w:t>koinotopia</w:t>
      </w:r>
      <w:proofErr w:type="spellEnd"/>
      <w:r w:rsidRPr="00DA751A">
        <w:rPr>
          <w:rFonts w:ascii="Comic Sans MS" w:hAnsi="Comic Sans MS" w:cs="Tahoma"/>
          <w:b/>
          <w:sz w:val="24"/>
          <w:szCs w:val="24"/>
        </w:rPr>
        <w:t>.</w:t>
      </w:r>
      <w:proofErr w:type="spellStart"/>
      <w:r>
        <w:rPr>
          <w:rFonts w:ascii="Comic Sans MS" w:hAnsi="Comic Sans MS" w:cs="Tahoma"/>
          <w:b/>
          <w:sz w:val="24"/>
          <w:szCs w:val="24"/>
          <w:lang w:val="en-US"/>
        </w:rPr>
        <w:t>gr</w:t>
      </w:r>
      <w:proofErr w:type="spellEnd"/>
      <w:r w:rsidRPr="00DA751A">
        <w:rPr>
          <w:rFonts w:ascii="Comic Sans MS" w:hAnsi="Comic Sans MS" w:cs="Tahoma"/>
          <w:sz w:val="24"/>
          <w:szCs w:val="24"/>
        </w:rPr>
        <w:t xml:space="preserve"> </w:t>
      </w:r>
      <w:r w:rsidRPr="001D4E09">
        <w:rPr>
          <w:rFonts w:ascii="Comic Sans MS" w:hAnsi="Comic Sans MS" w:cs="Tahoma"/>
          <w:b/>
          <w:sz w:val="24"/>
          <w:szCs w:val="24"/>
        </w:rPr>
        <w:t>στο Νίκο Καζαντζάκη</w:t>
      </w:r>
      <w:r w:rsidRPr="00DA751A">
        <w:rPr>
          <w:rFonts w:ascii="Comic Sans MS" w:hAnsi="Comic Sans MS" w:cs="Tahoma"/>
          <w:sz w:val="24"/>
          <w:szCs w:val="24"/>
        </w:rPr>
        <w:t xml:space="preserve"> με αφορμή τον εορτασμό του έτους Καζαντζάκη για τα 60 χρόνια από το θάνατο του μεγάλου </w:t>
      </w:r>
      <w:r>
        <w:rPr>
          <w:rFonts w:ascii="Comic Sans MS" w:hAnsi="Comic Sans MS" w:cs="Tahoma"/>
          <w:sz w:val="24"/>
          <w:szCs w:val="24"/>
        </w:rPr>
        <w:t>συγγραφέα. Ο χώρος της οργάνωσης</w:t>
      </w:r>
      <w:r w:rsidRPr="00DA751A">
        <w:rPr>
          <w:rFonts w:ascii="Comic Sans MS" w:hAnsi="Comic Sans MS" w:cs="Tahoma"/>
          <w:sz w:val="24"/>
          <w:szCs w:val="24"/>
        </w:rPr>
        <w:t xml:space="preserve"> γέμισε ασφυκτικά από πλήθος συμπολιτών προκειμένου να </w:t>
      </w:r>
      <w:r w:rsidR="00A62703">
        <w:rPr>
          <w:rFonts w:ascii="Comic Sans MS" w:hAnsi="Comic Sans MS" w:cs="Tahoma"/>
          <w:sz w:val="24"/>
          <w:szCs w:val="24"/>
        </w:rPr>
        <w:t>προσεγγίσουν</w:t>
      </w:r>
      <w:r w:rsidRPr="00DA751A">
        <w:rPr>
          <w:rFonts w:ascii="Comic Sans MS" w:hAnsi="Comic Sans MS" w:cs="Tahoma"/>
          <w:sz w:val="24"/>
          <w:szCs w:val="24"/>
        </w:rPr>
        <w:t xml:space="preserve"> </w:t>
      </w:r>
      <w:r w:rsidR="00A62703">
        <w:rPr>
          <w:rFonts w:ascii="Comic Sans MS" w:hAnsi="Comic Sans MS" w:cs="Tahoma"/>
          <w:sz w:val="24"/>
          <w:szCs w:val="24"/>
        </w:rPr>
        <w:t>με μια διαφορετική ματιά</w:t>
      </w:r>
      <w:r w:rsidRPr="00DA751A">
        <w:rPr>
          <w:rFonts w:ascii="Comic Sans MS" w:hAnsi="Comic Sans MS" w:cs="Tahoma"/>
          <w:sz w:val="24"/>
          <w:szCs w:val="24"/>
        </w:rPr>
        <w:t xml:space="preserve"> τη ζωή και το έργο του Κρητικού πνευματικού ανθρώπου. </w:t>
      </w:r>
    </w:p>
    <w:p w:rsidR="00DA751A" w:rsidRDefault="00DA751A" w:rsidP="00DA751A">
      <w:pPr>
        <w:spacing w:after="0" w:line="240" w:lineRule="auto"/>
        <w:ind w:firstLine="720"/>
        <w:jc w:val="both"/>
        <w:rPr>
          <w:rFonts w:ascii="Comic Sans MS" w:hAnsi="Comic Sans MS" w:cs="Tahoma"/>
          <w:sz w:val="24"/>
          <w:szCs w:val="24"/>
        </w:rPr>
      </w:pPr>
      <w:r w:rsidRPr="00DA751A">
        <w:rPr>
          <w:rFonts w:ascii="Comic Sans MS" w:hAnsi="Comic Sans MS" w:cs="Tahoma"/>
          <w:sz w:val="24"/>
          <w:szCs w:val="24"/>
        </w:rPr>
        <w:t xml:space="preserve">Κεντρική </w:t>
      </w:r>
      <w:r w:rsidRPr="00DA751A">
        <w:rPr>
          <w:rFonts w:ascii="Comic Sans MS" w:hAnsi="Comic Sans MS" w:cs="Tahoma"/>
          <w:b/>
          <w:sz w:val="24"/>
          <w:szCs w:val="24"/>
        </w:rPr>
        <w:t xml:space="preserve">εισηγήτρια της βραδιάς </w:t>
      </w:r>
      <w:r w:rsidR="0086675B">
        <w:rPr>
          <w:rFonts w:ascii="Comic Sans MS" w:hAnsi="Comic Sans MS" w:cs="Tahoma"/>
          <w:b/>
          <w:sz w:val="24"/>
          <w:szCs w:val="24"/>
        </w:rPr>
        <w:t xml:space="preserve">ήταν </w:t>
      </w:r>
      <w:r w:rsidRPr="00DA751A">
        <w:rPr>
          <w:rFonts w:ascii="Comic Sans MS" w:hAnsi="Comic Sans MS" w:cs="Tahoma"/>
          <w:b/>
          <w:sz w:val="24"/>
          <w:szCs w:val="24"/>
        </w:rPr>
        <w:t xml:space="preserve">η φιλόλογος, Γεωργία </w:t>
      </w:r>
      <w:proofErr w:type="spellStart"/>
      <w:r w:rsidRPr="00DA751A">
        <w:rPr>
          <w:rFonts w:ascii="Comic Sans MS" w:hAnsi="Comic Sans MS" w:cs="Tahoma"/>
          <w:b/>
          <w:sz w:val="24"/>
          <w:szCs w:val="24"/>
        </w:rPr>
        <w:t>Γκοτσοπούλου</w:t>
      </w:r>
      <w:proofErr w:type="spellEnd"/>
      <w:r w:rsidR="0086675B">
        <w:rPr>
          <w:rFonts w:ascii="Comic Sans MS" w:hAnsi="Comic Sans MS" w:cs="Tahoma"/>
          <w:b/>
          <w:sz w:val="24"/>
          <w:szCs w:val="24"/>
        </w:rPr>
        <w:t xml:space="preserve">. </w:t>
      </w:r>
      <w:r w:rsidR="0086675B" w:rsidRPr="00E8670C">
        <w:rPr>
          <w:rFonts w:ascii="Comic Sans MS" w:hAnsi="Comic Sans MS" w:cs="Tahoma"/>
          <w:sz w:val="24"/>
          <w:szCs w:val="24"/>
        </w:rPr>
        <w:t>Με</w:t>
      </w:r>
      <w:r w:rsidRPr="00E8670C">
        <w:rPr>
          <w:rFonts w:ascii="Comic Sans MS" w:hAnsi="Comic Sans MS" w:cs="Tahoma"/>
          <w:sz w:val="24"/>
          <w:szCs w:val="24"/>
        </w:rPr>
        <w:t xml:space="preserve"> </w:t>
      </w:r>
      <w:r w:rsidR="0086675B" w:rsidRPr="00DA751A">
        <w:rPr>
          <w:rFonts w:ascii="Comic Sans MS" w:hAnsi="Comic Sans MS" w:cs="Tahoma"/>
          <w:sz w:val="24"/>
          <w:szCs w:val="24"/>
        </w:rPr>
        <w:t>αναγνώσεις αποσπασμάτων του έργου του Νίκου Καζαντζάκη</w:t>
      </w:r>
      <w:r w:rsidR="0086675B">
        <w:rPr>
          <w:rFonts w:ascii="Comic Sans MS" w:hAnsi="Comic Sans MS" w:cs="Tahoma"/>
          <w:sz w:val="24"/>
          <w:szCs w:val="24"/>
        </w:rPr>
        <w:t xml:space="preserve"> </w:t>
      </w:r>
      <w:r w:rsidR="0086675B" w:rsidRPr="00E8670C">
        <w:rPr>
          <w:rFonts w:ascii="Comic Sans MS" w:hAnsi="Comic Sans MS" w:cs="Tahoma"/>
          <w:b/>
          <w:sz w:val="24"/>
          <w:szCs w:val="24"/>
        </w:rPr>
        <w:t>διάνθισαν τη λογοτεχνική βραδιά</w:t>
      </w:r>
      <w:r w:rsidR="0086675B" w:rsidRPr="00DA751A">
        <w:rPr>
          <w:rFonts w:ascii="Comic Sans MS" w:hAnsi="Comic Sans MS" w:cs="Tahoma"/>
          <w:sz w:val="24"/>
          <w:szCs w:val="24"/>
        </w:rPr>
        <w:t xml:space="preserve"> ο </w:t>
      </w:r>
      <w:r w:rsidR="0086675B" w:rsidRPr="006B6B8C">
        <w:rPr>
          <w:rFonts w:ascii="Comic Sans MS" w:hAnsi="Comic Sans MS" w:cs="Tahoma"/>
          <w:b/>
          <w:sz w:val="24"/>
          <w:szCs w:val="24"/>
        </w:rPr>
        <w:t>Σάκης Κάπαρης</w:t>
      </w:r>
      <w:r w:rsidR="0086675B" w:rsidRPr="00DA751A">
        <w:rPr>
          <w:rFonts w:ascii="Comic Sans MS" w:hAnsi="Comic Sans MS" w:cs="Tahoma"/>
          <w:sz w:val="24"/>
          <w:szCs w:val="24"/>
        </w:rPr>
        <w:t xml:space="preserve"> και η </w:t>
      </w:r>
      <w:r w:rsidR="0086675B" w:rsidRPr="006B6B8C">
        <w:rPr>
          <w:rFonts w:ascii="Comic Sans MS" w:hAnsi="Comic Sans MS" w:cs="Tahoma"/>
          <w:b/>
          <w:sz w:val="24"/>
          <w:szCs w:val="24"/>
        </w:rPr>
        <w:t>Αλέκα Ράπτη</w:t>
      </w:r>
      <w:r w:rsidR="0086675B" w:rsidRPr="00DA751A">
        <w:rPr>
          <w:rFonts w:ascii="Comic Sans MS" w:hAnsi="Comic Sans MS" w:cs="Tahoma"/>
          <w:sz w:val="24"/>
          <w:szCs w:val="24"/>
        </w:rPr>
        <w:t xml:space="preserve"> ενώ </w:t>
      </w:r>
      <w:r w:rsidR="0086675B">
        <w:rPr>
          <w:rFonts w:ascii="Comic Sans MS" w:hAnsi="Comic Sans MS" w:cs="Tahoma"/>
          <w:sz w:val="24"/>
          <w:szCs w:val="24"/>
        </w:rPr>
        <w:t xml:space="preserve">το </w:t>
      </w:r>
      <w:r>
        <w:rPr>
          <w:rFonts w:ascii="Comic Sans MS" w:hAnsi="Comic Sans MS" w:cs="Tahoma"/>
          <w:sz w:val="24"/>
          <w:szCs w:val="24"/>
        </w:rPr>
        <w:t>σ</w:t>
      </w:r>
      <w:r w:rsidRPr="00DA751A">
        <w:rPr>
          <w:rFonts w:ascii="Comic Sans MS" w:hAnsi="Comic Sans MS" w:cs="Tahoma"/>
          <w:sz w:val="24"/>
          <w:szCs w:val="24"/>
        </w:rPr>
        <w:t>υντον</w:t>
      </w:r>
      <w:r w:rsidR="0086675B">
        <w:rPr>
          <w:rFonts w:ascii="Comic Sans MS" w:hAnsi="Comic Sans MS" w:cs="Tahoma"/>
          <w:sz w:val="24"/>
          <w:szCs w:val="24"/>
        </w:rPr>
        <w:t>ισμό στο πάνελ έκανε</w:t>
      </w:r>
      <w:r w:rsidRPr="00DA751A">
        <w:rPr>
          <w:rFonts w:ascii="Comic Sans MS" w:hAnsi="Comic Sans MS" w:cs="Tahoma"/>
          <w:sz w:val="24"/>
          <w:szCs w:val="24"/>
        </w:rPr>
        <w:t xml:space="preserve"> </w:t>
      </w:r>
      <w:r>
        <w:rPr>
          <w:rFonts w:ascii="Comic Sans MS" w:hAnsi="Comic Sans MS" w:cs="Tahoma"/>
          <w:sz w:val="24"/>
          <w:szCs w:val="24"/>
        </w:rPr>
        <w:t>η</w:t>
      </w:r>
      <w:r w:rsidRPr="00DA751A">
        <w:rPr>
          <w:rFonts w:ascii="Comic Sans MS" w:hAnsi="Comic Sans MS" w:cs="Tahoma"/>
          <w:sz w:val="24"/>
          <w:szCs w:val="24"/>
        </w:rPr>
        <w:t xml:space="preserve"> </w:t>
      </w:r>
      <w:r w:rsidRPr="006B6B8C">
        <w:rPr>
          <w:rFonts w:ascii="Comic Sans MS" w:hAnsi="Comic Sans MS" w:cs="Tahoma"/>
          <w:b/>
          <w:sz w:val="24"/>
          <w:szCs w:val="24"/>
        </w:rPr>
        <w:t>Μυρσίνη Σκόνδρα</w:t>
      </w:r>
      <w:r w:rsidR="0086675B">
        <w:rPr>
          <w:rFonts w:ascii="Comic Sans MS" w:hAnsi="Comic Sans MS" w:cs="Tahoma"/>
          <w:b/>
          <w:sz w:val="24"/>
          <w:szCs w:val="24"/>
        </w:rPr>
        <w:t>.</w:t>
      </w:r>
      <w:r w:rsidRPr="00DA751A">
        <w:rPr>
          <w:rFonts w:ascii="Comic Sans MS" w:hAnsi="Comic Sans MS" w:cs="Tahoma"/>
          <w:sz w:val="24"/>
          <w:szCs w:val="24"/>
        </w:rPr>
        <w:t xml:space="preserve"> </w:t>
      </w:r>
    </w:p>
    <w:p w:rsidR="00DA751A" w:rsidRPr="00DA751A" w:rsidRDefault="00397731" w:rsidP="00DA751A">
      <w:pPr>
        <w:spacing w:after="0" w:line="240" w:lineRule="auto"/>
        <w:ind w:firstLine="720"/>
        <w:jc w:val="both"/>
        <w:rPr>
          <w:rFonts w:ascii="Comic Sans MS" w:hAnsi="Comic Sans MS" w:cs="Tahoma"/>
          <w:sz w:val="24"/>
          <w:szCs w:val="24"/>
        </w:rPr>
      </w:pPr>
      <w:r>
        <w:rPr>
          <w:rFonts w:ascii="Comic Sans MS" w:hAnsi="Comic Sans MS" w:cs="Tahoma"/>
          <w:b/>
          <w:sz w:val="24"/>
          <w:szCs w:val="24"/>
        </w:rPr>
        <w:t xml:space="preserve">Η </w:t>
      </w:r>
      <w:r w:rsidR="002A499B" w:rsidRPr="002A499B">
        <w:rPr>
          <w:rFonts w:ascii="Comic Sans MS" w:hAnsi="Comic Sans MS" w:cs="Tahoma"/>
          <w:b/>
          <w:sz w:val="24"/>
          <w:szCs w:val="24"/>
        </w:rPr>
        <w:t>Γ</w:t>
      </w:r>
      <w:r w:rsidR="00DA751A" w:rsidRPr="002A499B">
        <w:rPr>
          <w:rFonts w:ascii="Comic Sans MS" w:hAnsi="Comic Sans MS" w:cs="Tahoma"/>
          <w:b/>
          <w:sz w:val="24"/>
          <w:szCs w:val="24"/>
        </w:rPr>
        <w:t xml:space="preserve">. </w:t>
      </w:r>
      <w:proofErr w:type="spellStart"/>
      <w:r w:rsidR="00DA751A" w:rsidRPr="002A499B">
        <w:rPr>
          <w:rFonts w:ascii="Comic Sans MS" w:hAnsi="Comic Sans MS" w:cs="Tahoma"/>
          <w:b/>
          <w:sz w:val="24"/>
          <w:szCs w:val="24"/>
        </w:rPr>
        <w:t>Γκοτσοπούλου</w:t>
      </w:r>
      <w:proofErr w:type="spellEnd"/>
      <w:r w:rsidR="00DA751A" w:rsidRPr="002A499B">
        <w:rPr>
          <w:rFonts w:ascii="Comic Sans MS" w:hAnsi="Comic Sans MS" w:cs="Tahoma"/>
          <w:b/>
          <w:sz w:val="24"/>
          <w:szCs w:val="24"/>
        </w:rPr>
        <w:t xml:space="preserve"> </w:t>
      </w:r>
      <w:r>
        <w:rPr>
          <w:rFonts w:ascii="Comic Sans MS" w:hAnsi="Comic Sans MS" w:cs="Tahoma"/>
          <w:b/>
          <w:sz w:val="24"/>
          <w:szCs w:val="24"/>
        </w:rPr>
        <w:t>κατά την ομιλία της με θέμα</w:t>
      </w:r>
      <w:r w:rsidR="00DA751A" w:rsidRPr="002A499B">
        <w:rPr>
          <w:rFonts w:ascii="Comic Sans MS" w:hAnsi="Comic Sans MS" w:cs="Tahoma"/>
          <w:b/>
          <w:sz w:val="24"/>
          <w:szCs w:val="24"/>
        </w:rPr>
        <w:t xml:space="preserve"> «Ο Ν. Καζαντζάκης «εργάτης» στον αγώνα του ανθρώπου για ελευθερία»</w:t>
      </w:r>
      <w:r>
        <w:rPr>
          <w:rFonts w:ascii="Comic Sans MS" w:hAnsi="Comic Sans MS" w:cs="Tahoma"/>
          <w:b/>
          <w:sz w:val="24"/>
          <w:szCs w:val="24"/>
        </w:rPr>
        <w:t xml:space="preserve"> ανέφερε</w:t>
      </w:r>
      <w:r w:rsidRPr="00397731">
        <w:rPr>
          <w:rFonts w:ascii="Comic Sans MS" w:hAnsi="Comic Sans MS" w:cs="Tahoma"/>
          <w:b/>
          <w:sz w:val="24"/>
          <w:szCs w:val="24"/>
        </w:rPr>
        <w:t>:</w:t>
      </w:r>
      <w:r>
        <w:rPr>
          <w:rFonts w:ascii="Comic Sans MS" w:hAnsi="Comic Sans MS" w:cs="Tahoma"/>
          <w:b/>
          <w:sz w:val="24"/>
          <w:szCs w:val="24"/>
        </w:rPr>
        <w:t xml:space="preserve"> </w:t>
      </w:r>
      <w:r w:rsidR="00DA751A" w:rsidRPr="00DA751A">
        <w:rPr>
          <w:rFonts w:ascii="Comic Sans MS" w:hAnsi="Comic Sans MS" w:cs="Tahoma"/>
          <w:sz w:val="24"/>
          <w:szCs w:val="24"/>
        </w:rPr>
        <w:t>Το πρόβλημα της ελευθερίας του ανθρώπου, της αθανασίας της ψυχής και της ύπαρξης του Θεού απετέλεσαν τα βασικότερα μεταφυσικά εντρυφήματα της σκέψης του Καζαντζάκη. Ελευθερία και άνθρωπος ταυτίζονται στον Καζαντζάκη, όπως και στο Γάλλο υπαρξιστή φιλόσοφο Σαρτρ, κατά τον οποίο η ανθρώπινη ελευθερία προηγείται από την ουσία του ανθρώπου, την οποία και καθιστά δυνατή. Η ελευθερία είναι αδύνατο να διακριθεί από το είναι της ανθρώπινης πραγματικότητας. Ο άνθρωπος δεν υπάρχει πρώτα και μετά γίνεται ελεύθερος, αλλά τόσο στο Σαρτρ όσο και στον Καζαντζάκη δεν υπάρχει διαφορά ανάμεσα στο είναι του ανθρώπου και στο να είναι ελεύθερος. Η ελευθ</w:t>
      </w:r>
      <w:r w:rsidR="00C61A62">
        <w:rPr>
          <w:rFonts w:ascii="Comic Sans MS" w:hAnsi="Comic Sans MS" w:cs="Tahoma"/>
          <w:sz w:val="24"/>
          <w:szCs w:val="24"/>
        </w:rPr>
        <w:t>ερία στον Καζαντζάκη παίρνει διά</w:t>
      </w:r>
      <w:r w:rsidR="00DA751A" w:rsidRPr="00DA751A">
        <w:rPr>
          <w:rFonts w:ascii="Comic Sans MS" w:hAnsi="Comic Sans MS" w:cs="Tahoma"/>
          <w:sz w:val="24"/>
          <w:szCs w:val="24"/>
        </w:rPr>
        <w:t>φορ</w:t>
      </w:r>
      <w:r w:rsidR="00C61A62">
        <w:rPr>
          <w:rFonts w:ascii="Comic Sans MS" w:hAnsi="Comic Sans MS" w:cs="Tahoma"/>
          <w:sz w:val="24"/>
          <w:szCs w:val="24"/>
        </w:rPr>
        <w:t>ε</w:t>
      </w:r>
      <w:r w:rsidR="00DA751A" w:rsidRPr="00DA751A">
        <w:rPr>
          <w:rFonts w:ascii="Comic Sans MS" w:hAnsi="Comic Sans MS" w:cs="Tahoma"/>
          <w:sz w:val="24"/>
          <w:szCs w:val="24"/>
        </w:rPr>
        <w:t xml:space="preserve">ς μορφές: ελευθερία είναι η απουσία φόβου και ελπίδας, είναι η αυτάρκεια, είναι η αναγωγή της ανάγκης σε βούληση και τέλος ελευθερία είναι η λύτρωση από τη λευτεριά όλες αυτές οι μορφές ελευθερίας εκφράζουν κατά βάθος το ίδιο νόημα. Απαραίτητη, δηλαδή, προϋπόθεση της ελευθερίας για όλες τις μορφές είναι η απουσία φόβου και ελπίδας, και κυρίως της ελπίδας, αφού αυτή είναι προϋπόθεση και αιτία του φόβου. </w:t>
      </w:r>
    </w:p>
    <w:p w:rsidR="00DA751A" w:rsidRPr="00DA751A" w:rsidRDefault="00397731" w:rsidP="00DA751A">
      <w:pPr>
        <w:spacing w:after="0" w:line="240" w:lineRule="auto"/>
        <w:ind w:firstLine="720"/>
        <w:jc w:val="both"/>
        <w:rPr>
          <w:rFonts w:ascii="Comic Sans MS" w:hAnsi="Comic Sans MS" w:cs="Tahoma"/>
          <w:sz w:val="24"/>
          <w:szCs w:val="24"/>
        </w:rPr>
      </w:pPr>
      <w:r>
        <w:rPr>
          <w:rFonts w:ascii="Comic Sans MS" w:hAnsi="Comic Sans MS" w:cs="Tahoma"/>
          <w:sz w:val="24"/>
          <w:szCs w:val="24"/>
        </w:rPr>
        <w:t>Στη συνέχεια ο</w:t>
      </w:r>
      <w:r w:rsidR="00DA751A" w:rsidRPr="00DA751A">
        <w:rPr>
          <w:rFonts w:ascii="Comic Sans MS" w:hAnsi="Comic Sans MS" w:cs="Tahoma"/>
          <w:sz w:val="24"/>
          <w:szCs w:val="24"/>
        </w:rPr>
        <w:t xml:space="preserve"> </w:t>
      </w:r>
      <w:r w:rsidR="00DA751A" w:rsidRPr="00ED6613">
        <w:rPr>
          <w:rFonts w:ascii="Comic Sans MS" w:hAnsi="Comic Sans MS" w:cs="Tahoma"/>
          <w:b/>
          <w:sz w:val="24"/>
          <w:szCs w:val="24"/>
        </w:rPr>
        <w:t>Σάκης Κάπαρης α</w:t>
      </w:r>
      <w:r w:rsidR="000242EE">
        <w:rPr>
          <w:rFonts w:ascii="Comic Sans MS" w:hAnsi="Comic Sans MS" w:cs="Tahoma"/>
          <w:b/>
          <w:sz w:val="24"/>
          <w:szCs w:val="24"/>
        </w:rPr>
        <w:t>νέγνωσ</w:t>
      </w:r>
      <w:r w:rsidR="00DA751A" w:rsidRPr="00ED6613">
        <w:rPr>
          <w:rFonts w:ascii="Comic Sans MS" w:hAnsi="Comic Sans MS" w:cs="Tahoma"/>
          <w:b/>
          <w:sz w:val="24"/>
          <w:szCs w:val="24"/>
        </w:rPr>
        <w:t>ε</w:t>
      </w:r>
      <w:r w:rsidR="00DA751A" w:rsidRPr="00DA751A">
        <w:rPr>
          <w:rFonts w:ascii="Comic Sans MS" w:hAnsi="Comic Sans MS" w:cs="Tahoma"/>
          <w:sz w:val="24"/>
          <w:szCs w:val="24"/>
        </w:rPr>
        <w:t xml:space="preserve"> με τη ζεστή φωνή του χωρία από την «Αναφορά στον Γκρέκο», τα οποία αναφερόμενα στα σχολικά χρόνια του Καζαντζάκη μετέφεραν το κοινό στην καλλιέπεια του συγγραφέα σε συνδυασμό με το εξαίσιο χιούμορ του. Η </w:t>
      </w:r>
      <w:r w:rsidR="00DA751A" w:rsidRPr="00ED6613">
        <w:rPr>
          <w:rFonts w:ascii="Comic Sans MS" w:hAnsi="Comic Sans MS" w:cs="Tahoma"/>
          <w:b/>
          <w:sz w:val="24"/>
          <w:szCs w:val="24"/>
        </w:rPr>
        <w:t>Αλέκα Ράπτη</w:t>
      </w:r>
      <w:r w:rsidR="00DA751A" w:rsidRPr="00DA751A">
        <w:rPr>
          <w:rFonts w:ascii="Comic Sans MS" w:hAnsi="Comic Sans MS" w:cs="Tahoma"/>
          <w:sz w:val="24"/>
          <w:szCs w:val="24"/>
        </w:rPr>
        <w:t xml:space="preserve"> εξέπληξε το κοινό </w:t>
      </w:r>
      <w:r w:rsidR="00DA751A" w:rsidRPr="00ED6613">
        <w:rPr>
          <w:rFonts w:ascii="Comic Sans MS" w:hAnsi="Comic Sans MS" w:cs="Tahoma"/>
          <w:b/>
          <w:sz w:val="24"/>
          <w:szCs w:val="24"/>
        </w:rPr>
        <w:t>με τις, από μνήμης απαγγελίες της,</w:t>
      </w:r>
      <w:r w:rsidR="00DA751A" w:rsidRPr="00DA751A">
        <w:rPr>
          <w:rFonts w:ascii="Comic Sans MS" w:hAnsi="Comic Sans MS" w:cs="Tahoma"/>
          <w:sz w:val="24"/>
          <w:szCs w:val="24"/>
        </w:rPr>
        <w:t xml:space="preserve"> και διάβασε χωρίο από το «Συμπόσιο», ένα από τα νεανικά έργα του Καζαντζάκη, το οποίο βρίθει από υψηλά νοήματα και ιδιαιτέρως προβάλλει επίκαιρο το ζήτημα της ύπαρξης του ανθρώπου σε μια ζωή με νόημα, με υψηλά ιδανικά, με ανηφορική θέαση.</w:t>
      </w:r>
    </w:p>
    <w:p w:rsidR="00DA751A" w:rsidRPr="00DA751A" w:rsidRDefault="00DA751A" w:rsidP="00DA751A">
      <w:pPr>
        <w:spacing w:after="0" w:line="240" w:lineRule="auto"/>
        <w:ind w:firstLine="720"/>
        <w:jc w:val="both"/>
        <w:rPr>
          <w:rFonts w:ascii="Comic Sans MS" w:hAnsi="Comic Sans MS" w:cs="Tahoma"/>
          <w:sz w:val="24"/>
          <w:szCs w:val="24"/>
        </w:rPr>
      </w:pPr>
      <w:r w:rsidRPr="00ED6613">
        <w:rPr>
          <w:rFonts w:ascii="Comic Sans MS" w:hAnsi="Comic Sans MS" w:cs="Tahoma"/>
          <w:b/>
          <w:sz w:val="24"/>
          <w:szCs w:val="24"/>
        </w:rPr>
        <w:t>Η βραδιά-αφιέρωμα στο Νίκο Καζαντζάκη έκλεισε</w:t>
      </w:r>
      <w:r w:rsidRPr="00DA751A">
        <w:rPr>
          <w:rFonts w:ascii="Comic Sans MS" w:hAnsi="Comic Sans MS" w:cs="Tahoma"/>
          <w:sz w:val="24"/>
          <w:szCs w:val="24"/>
        </w:rPr>
        <w:t xml:space="preserve"> με συζήτηση ανάμεσα στους παρευρισκόμενους και στους ομιλητές και </w:t>
      </w:r>
      <w:r w:rsidRPr="00ED6613">
        <w:rPr>
          <w:rFonts w:ascii="Comic Sans MS" w:hAnsi="Comic Sans MS" w:cs="Tahoma"/>
          <w:b/>
          <w:sz w:val="24"/>
          <w:szCs w:val="24"/>
        </w:rPr>
        <w:t xml:space="preserve">με την παρακολούθηση ενός ολιγόλεπτου βίντεο, που ετοίμασε η Γ. </w:t>
      </w:r>
      <w:proofErr w:type="spellStart"/>
      <w:r w:rsidRPr="00ED6613">
        <w:rPr>
          <w:rFonts w:ascii="Comic Sans MS" w:hAnsi="Comic Sans MS" w:cs="Tahoma"/>
          <w:b/>
          <w:sz w:val="24"/>
          <w:szCs w:val="24"/>
        </w:rPr>
        <w:t>Γκοτσοπούλου</w:t>
      </w:r>
      <w:proofErr w:type="spellEnd"/>
      <w:r w:rsidRPr="00DA751A">
        <w:rPr>
          <w:rFonts w:ascii="Comic Sans MS" w:hAnsi="Comic Sans MS" w:cs="Tahoma"/>
          <w:sz w:val="24"/>
          <w:szCs w:val="24"/>
        </w:rPr>
        <w:t xml:space="preserve"> και το οποίο συνδύασε άριστα τις εικόνες από τη ζωή και το έργο του Ν. Καζαντζάκη </w:t>
      </w:r>
      <w:r w:rsidR="000242EE">
        <w:rPr>
          <w:rFonts w:ascii="Comic Sans MS" w:hAnsi="Comic Sans MS" w:cs="Tahoma"/>
          <w:sz w:val="24"/>
          <w:szCs w:val="24"/>
        </w:rPr>
        <w:t>με</w:t>
      </w:r>
      <w:r w:rsidRPr="00DA751A">
        <w:rPr>
          <w:rFonts w:ascii="Comic Sans MS" w:hAnsi="Comic Sans MS" w:cs="Tahoma"/>
          <w:sz w:val="24"/>
          <w:szCs w:val="24"/>
        </w:rPr>
        <w:t xml:space="preserve"> μια εξαίσια μουσική επένδυση.</w:t>
      </w:r>
    </w:p>
    <w:p w:rsidR="00DA751A" w:rsidRPr="00DA751A" w:rsidRDefault="00DA751A" w:rsidP="00DA751A">
      <w:pPr>
        <w:spacing w:after="0" w:line="240" w:lineRule="auto"/>
        <w:ind w:firstLine="720"/>
        <w:jc w:val="both"/>
        <w:rPr>
          <w:rFonts w:ascii="Comic Sans MS" w:hAnsi="Comic Sans MS" w:cs="Tahoma"/>
          <w:sz w:val="24"/>
          <w:szCs w:val="24"/>
        </w:rPr>
      </w:pPr>
      <w:r>
        <w:rPr>
          <w:rFonts w:ascii="Comic Sans MS" w:hAnsi="Comic Sans MS" w:cs="Tahoma"/>
          <w:sz w:val="24"/>
          <w:szCs w:val="24"/>
        </w:rPr>
        <w:lastRenderedPageBreak/>
        <w:t>Κλείνοντας το αφιέρωμα για το</w:t>
      </w:r>
      <w:r w:rsidRPr="00DA751A">
        <w:rPr>
          <w:rFonts w:ascii="Comic Sans MS" w:hAnsi="Comic Sans MS" w:cs="Tahoma"/>
          <w:sz w:val="24"/>
          <w:szCs w:val="24"/>
        </w:rPr>
        <w:t xml:space="preserve"> μεγάλο Έλληνα συγγραφέα τα μέλη της </w:t>
      </w:r>
      <w:proofErr w:type="spellStart"/>
      <w:r w:rsidRPr="00DA751A">
        <w:rPr>
          <w:rFonts w:ascii="Comic Sans MS" w:hAnsi="Comic Sans MS" w:cs="Tahoma"/>
          <w:sz w:val="24"/>
          <w:szCs w:val="24"/>
        </w:rPr>
        <w:t>Κ</w:t>
      </w:r>
      <w:r w:rsidR="0086675B">
        <w:rPr>
          <w:rFonts w:ascii="Comic Sans MS" w:hAnsi="Comic Sans MS" w:cs="Tahoma"/>
          <w:sz w:val="24"/>
          <w:szCs w:val="24"/>
        </w:rPr>
        <w:t>οινο_Τοπίας</w:t>
      </w:r>
      <w:proofErr w:type="spellEnd"/>
      <w:r w:rsidRPr="00DA751A">
        <w:rPr>
          <w:rFonts w:ascii="Comic Sans MS" w:hAnsi="Comic Sans MS" w:cs="Tahoma"/>
          <w:sz w:val="24"/>
          <w:szCs w:val="24"/>
        </w:rPr>
        <w:t xml:space="preserve"> θέλουν να υπογραμμίσουν ένα διαχρονικό μήνυμα, παρακαταθήκη του ίδιου του Καζαντζάκη προς τον ελεύθερο άνθρωπο: «Θα βρεις λοιπόν αναγνώστη, στις σελίδες ετούτες την κόκκινη γραμμή, καμωμένη από στάλες αίμα μου, που σημαδεύει την πορεία μου ανάμεσα στους ανθρώπους, στα πάθη και στις ιδέες. Κάθε άνθρωπος άξιος να λέγεται γιος του ανθρώπου σηκώνει το σταυρό και ανεβαίνει το Γολγοθά του». </w:t>
      </w:r>
    </w:p>
    <w:p w:rsidR="009F62C8" w:rsidRPr="00820E0E" w:rsidRDefault="009F62C8" w:rsidP="00820E0E">
      <w:pPr>
        <w:spacing w:after="0" w:line="240" w:lineRule="auto"/>
        <w:ind w:firstLine="720"/>
        <w:jc w:val="both"/>
        <w:rPr>
          <w:rFonts w:ascii="Comic Sans MS" w:hAnsi="Comic Sans MS"/>
          <w:sz w:val="24"/>
          <w:szCs w:val="24"/>
        </w:rPr>
      </w:pPr>
      <w:r w:rsidRPr="00820E0E">
        <w:rPr>
          <w:rFonts w:ascii="Comic Sans MS" w:hAnsi="Comic Sans MS"/>
          <w:b/>
          <w:sz w:val="24"/>
          <w:szCs w:val="24"/>
        </w:rPr>
        <w:t xml:space="preserve">Η </w:t>
      </w:r>
      <w:proofErr w:type="spellStart"/>
      <w:r w:rsidRPr="00820E0E">
        <w:rPr>
          <w:rFonts w:ascii="Comic Sans MS" w:hAnsi="Comic Sans MS"/>
          <w:b/>
          <w:sz w:val="24"/>
          <w:szCs w:val="24"/>
        </w:rPr>
        <w:t>Γκοτσοπούλου</w:t>
      </w:r>
      <w:proofErr w:type="spellEnd"/>
      <w:r w:rsidRPr="00820E0E">
        <w:rPr>
          <w:rFonts w:ascii="Comic Sans MS" w:hAnsi="Comic Sans MS"/>
          <w:b/>
          <w:sz w:val="24"/>
          <w:szCs w:val="24"/>
        </w:rPr>
        <w:t xml:space="preserve"> Γεωργία</w:t>
      </w:r>
      <w:r w:rsidRPr="00820E0E">
        <w:rPr>
          <w:rFonts w:ascii="Comic Sans MS" w:hAnsi="Comic Sans MS"/>
          <w:sz w:val="24"/>
          <w:szCs w:val="24"/>
        </w:rPr>
        <w:t xml:space="preserve"> γεννήθηκε στην Πάτρα </w:t>
      </w:r>
      <w:r w:rsidR="00820E0E">
        <w:rPr>
          <w:rFonts w:ascii="Comic Sans MS" w:hAnsi="Comic Sans MS"/>
          <w:sz w:val="24"/>
          <w:szCs w:val="24"/>
        </w:rPr>
        <w:t>όπου</w:t>
      </w:r>
      <w:r w:rsidR="00820E0E" w:rsidRPr="00820E0E">
        <w:rPr>
          <w:rFonts w:ascii="Comic Sans MS" w:hAnsi="Comic Sans MS"/>
          <w:sz w:val="24"/>
          <w:szCs w:val="24"/>
        </w:rPr>
        <w:t xml:space="preserve"> </w:t>
      </w:r>
      <w:r w:rsidRPr="00820E0E">
        <w:rPr>
          <w:rFonts w:ascii="Comic Sans MS" w:hAnsi="Comic Sans MS"/>
          <w:sz w:val="24"/>
          <w:szCs w:val="24"/>
        </w:rPr>
        <w:t xml:space="preserve">και κατοικεί. Σπούδασε Φιλολογία στη Φιλοσοφική Αθηνών και υπηρέτησε στην εκπαίδευση για 18 χρόνια. Αυτό το διάστημα πραγματοποιεί μεταπτυχιακές σπουδές στην Ειδική Αγωγή στην εκπαίδευση. Τον περασμένο Απρίλη κυκλοφόρησε το πρώτο της βιβλίο με τίτλο «Νερό στις ρίζες», μια συλλογή διηγημάτων για τον άνθρωπο και τη φύση. Η τελευταία νουβέλα του βιβλίου με τίτλο «το όνειρο» βραβεύτηκε το 2008 από την Ακαδημία Αθηνών. Από τον Ιανουάριο του 2017 η </w:t>
      </w:r>
      <w:r w:rsidR="00820E0E">
        <w:rPr>
          <w:rFonts w:ascii="Comic Sans MS" w:hAnsi="Comic Sans MS"/>
          <w:sz w:val="24"/>
          <w:szCs w:val="24"/>
        </w:rPr>
        <w:t xml:space="preserve">Γ. </w:t>
      </w:r>
      <w:proofErr w:type="spellStart"/>
      <w:r w:rsidR="00820E0E">
        <w:rPr>
          <w:rFonts w:ascii="Comic Sans MS" w:hAnsi="Comic Sans MS"/>
          <w:sz w:val="24"/>
          <w:szCs w:val="24"/>
        </w:rPr>
        <w:t>Γκοτσοπούλου</w:t>
      </w:r>
      <w:proofErr w:type="spellEnd"/>
      <w:r w:rsidR="00820E0E">
        <w:rPr>
          <w:rFonts w:ascii="Comic Sans MS" w:hAnsi="Comic Sans MS"/>
          <w:sz w:val="24"/>
          <w:szCs w:val="24"/>
        </w:rPr>
        <w:t xml:space="preserve"> είναι Γενική Γ</w:t>
      </w:r>
      <w:r w:rsidRPr="00820E0E">
        <w:rPr>
          <w:rFonts w:ascii="Comic Sans MS" w:hAnsi="Comic Sans MS"/>
          <w:sz w:val="24"/>
          <w:szCs w:val="24"/>
        </w:rPr>
        <w:t xml:space="preserve">ραμματέας του Συλλόγου Προστασίας Υγείας και Περιβάλλοντος </w:t>
      </w:r>
      <w:proofErr w:type="spellStart"/>
      <w:r w:rsidRPr="00820E0E">
        <w:rPr>
          <w:rFonts w:ascii="Comic Sans MS" w:hAnsi="Comic Sans MS"/>
          <w:sz w:val="24"/>
          <w:szCs w:val="24"/>
        </w:rPr>
        <w:t>περ</w:t>
      </w:r>
      <w:proofErr w:type="spellEnd"/>
      <w:r w:rsidRPr="00820E0E">
        <w:rPr>
          <w:rFonts w:ascii="Comic Sans MS" w:hAnsi="Comic Sans MS"/>
          <w:sz w:val="24"/>
          <w:szCs w:val="24"/>
        </w:rPr>
        <w:t xml:space="preserve">. Κ.Υ. </w:t>
      </w:r>
      <w:proofErr w:type="spellStart"/>
      <w:r w:rsidRPr="00820E0E">
        <w:rPr>
          <w:rFonts w:ascii="Comic Sans MS" w:hAnsi="Comic Sans MS"/>
          <w:sz w:val="24"/>
          <w:szCs w:val="24"/>
        </w:rPr>
        <w:t>Χαλανδρίτσας</w:t>
      </w:r>
      <w:proofErr w:type="spellEnd"/>
      <w:r w:rsidRPr="00820E0E">
        <w:rPr>
          <w:rFonts w:ascii="Comic Sans MS" w:hAnsi="Comic Sans MS"/>
          <w:sz w:val="24"/>
          <w:szCs w:val="24"/>
        </w:rPr>
        <w:t>. Είναι μητέρα δυο κοριτσιών, τα οποία αποτελούν καθημερινή πηγή αγάπης, μάθησης, υπομονής κι έμπνευσης. Αυτό το διάστημα ετοιμάζει την έκδοση ενός παιδικού παραμυθιού, το οποίο εικονογράφησαν μαθητές του 44</w:t>
      </w:r>
      <w:r w:rsidRPr="00820E0E">
        <w:rPr>
          <w:rFonts w:ascii="Comic Sans MS" w:hAnsi="Comic Sans MS"/>
          <w:sz w:val="24"/>
          <w:szCs w:val="24"/>
          <w:vertAlign w:val="superscript"/>
        </w:rPr>
        <w:t>ου</w:t>
      </w:r>
      <w:r w:rsidRPr="00820E0E">
        <w:rPr>
          <w:rFonts w:ascii="Comic Sans MS" w:hAnsi="Comic Sans MS"/>
          <w:sz w:val="24"/>
          <w:szCs w:val="24"/>
        </w:rPr>
        <w:t xml:space="preserve"> Δημοτικού Σχολείου Πατρών.</w:t>
      </w:r>
    </w:p>
    <w:p w:rsidR="00806CA7" w:rsidRPr="00440C06" w:rsidRDefault="006E4899" w:rsidP="00AA7C71">
      <w:pPr>
        <w:pStyle w:val="a3"/>
        <w:ind w:firstLine="720"/>
        <w:jc w:val="right"/>
        <w:rPr>
          <w:rFonts w:ascii="Comic Sans MS" w:hAnsi="Comic Sans MS"/>
          <w:color w:val="800000"/>
          <w:sz w:val="24"/>
          <w:szCs w:val="24"/>
          <w:shd w:val="clear" w:color="auto" w:fill="FFFFFF"/>
        </w:rPr>
      </w:pPr>
      <w:bookmarkStart w:id="0" w:name="_GoBack"/>
      <w:bookmarkEnd w:id="0"/>
      <w:r w:rsidRPr="001E43BC">
        <w:rPr>
          <w:rFonts w:ascii="Comic Sans MS" w:hAnsi="Comic Sans MS"/>
          <w:color w:val="800000"/>
          <w:sz w:val="28"/>
          <w:szCs w:val="28"/>
          <w:shd w:val="clear" w:color="auto" w:fill="FFFFFF"/>
        </w:rPr>
        <w:br/>
      </w:r>
      <w:r w:rsidR="00F72B2A">
        <w:rPr>
          <w:rFonts w:ascii="Comic Sans MS" w:hAnsi="Comic Sans MS"/>
          <w:color w:val="800000"/>
          <w:sz w:val="24"/>
          <w:szCs w:val="24"/>
          <w:shd w:val="clear" w:color="auto" w:fill="FFFFFF"/>
        </w:rPr>
        <w:t>Πληροφορίες γ</w:t>
      </w:r>
      <w:r w:rsidR="00F72B2A" w:rsidRPr="001F49D3">
        <w:rPr>
          <w:rFonts w:ascii="Comic Sans MS" w:hAnsi="Comic Sans MS"/>
          <w:color w:val="800000"/>
          <w:sz w:val="24"/>
          <w:szCs w:val="24"/>
          <w:shd w:val="clear" w:color="auto" w:fill="FFFFFF"/>
        </w:rPr>
        <w:t>ια δημοσιογράφους</w:t>
      </w:r>
      <w:r w:rsidR="00F72B2A" w:rsidRPr="00A476A0">
        <w:rPr>
          <w:rFonts w:ascii="Comic Sans MS" w:hAnsi="Comic Sans MS"/>
          <w:color w:val="800000"/>
          <w:sz w:val="24"/>
          <w:szCs w:val="24"/>
          <w:shd w:val="clear" w:color="auto" w:fill="FFFFFF"/>
        </w:rPr>
        <w:t>:</w:t>
      </w:r>
      <w:r w:rsidR="00F72B2A" w:rsidRPr="001F49D3">
        <w:rPr>
          <w:rFonts w:ascii="Comic Sans MS" w:hAnsi="Comic Sans MS"/>
          <w:color w:val="800000"/>
          <w:sz w:val="24"/>
          <w:szCs w:val="24"/>
          <w:shd w:val="clear" w:color="auto" w:fill="FFFFFF"/>
        </w:rPr>
        <w:t xml:space="preserve"> </w:t>
      </w:r>
      <w:proofErr w:type="spellStart"/>
      <w:r w:rsidR="00F72B2A" w:rsidRPr="001F49D3">
        <w:rPr>
          <w:rFonts w:ascii="Comic Sans MS" w:hAnsi="Comic Sans MS"/>
          <w:color w:val="800000"/>
          <w:sz w:val="24"/>
          <w:szCs w:val="24"/>
          <w:shd w:val="clear" w:color="auto" w:fill="FFFFFF"/>
        </w:rPr>
        <w:t>Σπηλιώτης</w:t>
      </w:r>
      <w:proofErr w:type="spellEnd"/>
      <w:r w:rsidR="00F72B2A" w:rsidRPr="001F49D3">
        <w:rPr>
          <w:rFonts w:ascii="Comic Sans MS" w:hAnsi="Comic Sans MS"/>
          <w:color w:val="800000"/>
          <w:sz w:val="24"/>
          <w:szCs w:val="24"/>
          <w:shd w:val="clear" w:color="auto" w:fill="FFFFFF"/>
        </w:rPr>
        <w:t xml:space="preserve"> Ανδρέας 2615.002009</w:t>
      </w:r>
    </w:p>
    <w:sectPr w:rsidR="00806CA7" w:rsidRPr="00440C06" w:rsidSect="002148BF">
      <w:pgSz w:w="11906" w:h="16838"/>
      <w:pgMar w:top="993"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117EF"/>
    <w:rsid w:val="000231A8"/>
    <w:rsid w:val="000242EE"/>
    <w:rsid w:val="000444C8"/>
    <w:rsid w:val="000446EA"/>
    <w:rsid w:val="00051E23"/>
    <w:rsid w:val="00067CCD"/>
    <w:rsid w:val="00091920"/>
    <w:rsid w:val="001036D1"/>
    <w:rsid w:val="00164359"/>
    <w:rsid w:val="0017516C"/>
    <w:rsid w:val="001801E1"/>
    <w:rsid w:val="00187640"/>
    <w:rsid w:val="00191C59"/>
    <w:rsid w:val="001A5A40"/>
    <w:rsid w:val="001B20E1"/>
    <w:rsid w:val="001D4E09"/>
    <w:rsid w:val="001E43BC"/>
    <w:rsid w:val="001F650D"/>
    <w:rsid w:val="00206AB9"/>
    <w:rsid w:val="002148BF"/>
    <w:rsid w:val="0022252C"/>
    <w:rsid w:val="00265CEE"/>
    <w:rsid w:val="002A499B"/>
    <w:rsid w:val="002A5970"/>
    <w:rsid w:val="002B2464"/>
    <w:rsid w:val="003314EB"/>
    <w:rsid w:val="003369DA"/>
    <w:rsid w:val="00397731"/>
    <w:rsid w:val="003B5A09"/>
    <w:rsid w:val="003E3660"/>
    <w:rsid w:val="00440C06"/>
    <w:rsid w:val="00445383"/>
    <w:rsid w:val="00462217"/>
    <w:rsid w:val="004C776E"/>
    <w:rsid w:val="004E192F"/>
    <w:rsid w:val="004F3B3E"/>
    <w:rsid w:val="00502B5E"/>
    <w:rsid w:val="00512F62"/>
    <w:rsid w:val="005457EB"/>
    <w:rsid w:val="0056664B"/>
    <w:rsid w:val="0057584D"/>
    <w:rsid w:val="00585614"/>
    <w:rsid w:val="005907E7"/>
    <w:rsid w:val="00594315"/>
    <w:rsid w:val="005A6CA3"/>
    <w:rsid w:val="005D0663"/>
    <w:rsid w:val="005D1CD5"/>
    <w:rsid w:val="006019C9"/>
    <w:rsid w:val="00674AFF"/>
    <w:rsid w:val="006B6B8C"/>
    <w:rsid w:val="006D0754"/>
    <w:rsid w:val="006E4899"/>
    <w:rsid w:val="006E7A78"/>
    <w:rsid w:val="00795320"/>
    <w:rsid w:val="00797FAD"/>
    <w:rsid w:val="007B09A9"/>
    <w:rsid w:val="007F1629"/>
    <w:rsid w:val="00806CA7"/>
    <w:rsid w:val="00812E88"/>
    <w:rsid w:val="00820E0E"/>
    <w:rsid w:val="0086675B"/>
    <w:rsid w:val="00875794"/>
    <w:rsid w:val="00881BBD"/>
    <w:rsid w:val="00895E84"/>
    <w:rsid w:val="00896D42"/>
    <w:rsid w:val="008A463F"/>
    <w:rsid w:val="009065AA"/>
    <w:rsid w:val="0092087F"/>
    <w:rsid w:val="009218EC"/>
    <w:rsid w:val="009351D5"/>
    <w:rsid w:val="009514BF"/>
    <w:rsid w:val="009A082C"/>
    <w:rsid w:val="009A1648"/>
    <w:rsid w:val="009A7DBD"/>
    <w:rsid w:val="009B77B0"/>
    <w:rsid w:val="009F62C8"/>
    <w:rsid w:val="00A06487"/>
    <w:rsid w:val="00A2619C"/>
    <w:rsid w:val="00A354FC"/>
    <w:rsid w:val="00A476A0"/>
    <w:rsid w:val="00A543A2"/>
    <w:rsid w:val="00A62703"/>
    <w:rsid w:val="00AA6078"/>
    <w:rsid w:val="00AA7C71"/>
    <w:rsid w:val="00AD45E4"/>
    <w:rsid w:val="00AE3DC4"/>
    <w:rsid w:val="00AF38F8"/>
    <w:rsid w:val="00B01387"/>
    <w:rsid w:val="00B0480E"/>
    <w:rsid w:val="00B17A06"/>
    <w:rsid w:val="00B402EC"/>
    <w:rsid w:val="00B46D7F"/>
    <w:rsid w:val="00B51A9E"/>
    <w:rsid w:val="00B533DC"/>
    <w:rsid w:val="00BC550A"/>
    <w:rsid w:val="00BF6E02"/>
    <w:rsid w:val="00C61A62"/>
    <w:rsid w:val="00C83F70"/>
    <w:rsid w:val="00D207A6"/>
    <w:rsid w:val="00D30DF3"/>
    <w:rsid w:val="00D30EF7"/>
    <w:rsid w:val="00D5555A"/>
    <w:rsid w:val="00D9084E"/>
    <w:rsid w:val="00DA751A"/>
    <w:rsid w:val="00DE5042"/>
    <w:rsid w:val="00E02A1C"/>
    <w:rsid w:val="00E2002B"/>
    <w:rsid w:val="00E20777"/>
    <w:rsid w:val="00E2098F"/>
    <w:rsid w:val="00E35FD6"/>
    <w:rsid w:val="00E55D88"/>
    <w:rsid w:val="00E8670C"/>
    <w:rsid w:val="00ED64D0"/>
    <w:rsid w:val="00ED6613"/>
    <w:rsid w:val="00ED6B86"/>
    <w:rsid w:val="00F22072"/>
    <w:rsid w:val="00F23C93"/>
    <w:rsid w:val="00F253CF"/>
    <w:rsid w:val="00F4034B"/>
    <w:rsid w:val="00F416E1"/>
    <w:rsid w:val="00F556F7"/>
    <w:rsid w:val="00F62E71"/>
    <w:rsid w:val="00F72B2A"/>
    <w:rsid w:val="00FA319F"/>
    <w:rsid w:val="00FB1284"/>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21055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70717-D90F-4C2E-86B7-E2E345A6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679</Words>
  <Characters>3668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spiliwtis</cp:lastModifiedBy>
  <cp:revision>102</cp:revision>
  <cp:lastPrinted>2017-11-11T19:42:00Z</cp:lastPrinted>
  <dcterms:created xsi:type="dcterms:W3CDTF">2016-10-06T19:53:00Z</dcterms:created>
  <dcterms:modified xsi:type="dcterms:W3CDTF">2017-11-21T22:57:00Z</dcterms:modified>
</cp:coreProperties>
</file>