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0"/>
        <w:gridCol w:w="5847"/>
      </w:tblGrid>
      <w:tr w:rsidR="003C5BD7" w:rsidTr="00AA785B">
        <w:tc>
          <w:tcPr>
            <w:tcW w:w="4261" w:type="dxa"/>
          </w:tcPr>
          <w:p w:rsidR="00AA785B" w:rsidRPr="005A4672" w:rsidRDefault="002E512A" w:rsidP="005A4672">
            <w:pPr>
              <w:shd w:val="clear" w:color="auto" w:fill="FFFFFF"/>
              <w:suppressAutoHyphens w:val="0"/>
              <w:ind w:firstLine="284"/>
              <w:outlineLvl w:val="2"/>
              <w:rPr>
                <w:rFonts w:ascii="Source Sans Pro Semibold" w:eastAsia="BatangChe" w:hAnsi="Source Sans Pro Semibold" w:cs="Narkisim"/>
                <w:b/>
                <w:color w:val="000000"/>
                <w:sz w:val="36"/>
                <w:szCs w:val="36"/>
                <w:highlight w:val="lightGray"/>
                <w:lang w:val="el-GR" w:eastAsia="el-GR"/>
              </w:rPr>
            </w:pPr>
            <w:r w:rsidRPr="002E512A">
              <w:rPr>
                <w:rFonts w:ascii="Source Sans Pro Semibold" w:eastAsia="BatangChe" w:hAnsi="Source Sans Pro Semibold" w:cs="Narkisim"/>
                <w:b/>
                <w:color w:val="000000"/>
                <w:sz w:val="36"/>
                <w:szCs w:val="36"/>
                <w:highlight w:val="lightGray"/>
                <w:lang w:val="el-GR" w:eastAsia="el-GR"/>
              </w:rPr>
              <w:t>ΕΚΔΟΣΕΙΣ</w:t>
            </w:r>
          </w:p>
          <w:p w:rsidR="002E512A" w:rsidRPr="002E512A" w:rsidRDefault="002E512A" w:rsidP="005A4672">
            <w:pPr>
              <w:shd w:val="clear" w:color="auto" w:fill="FFFFFF"/>
              <w:suppressAutoHyphens w:val="0"/>
              <w:ind w:firstLine="284"/>
              <w:outlineLvl w:val="2"/>
              <w:rPr>
                <w:rFonts w:ascii="Source Sans Pro Semibold" w:eastAsia="BatangChe" w:hAnsi="Source Sans Pro Semibold" w:cs="Narkisim"/>
                <w:b/>
                <w:color w:val="1A1A1A"/>
                <w:sz w:val="36"/>
                <w:szCs w:val="36"/>
                <w:lang w:val="el-GR" w:eastAsia="el-GR"/>
              </w:rPr>
            </w:pPr>
            <w:r w:rsidRPr="002E512A">
              <w:rPr>
                <w:rFonts w:ascii="Source Sans Pro Semibold" w:eastAsia="BatangChe" w:hAnsi="Source Sans Pro Semibold" w:cs="Narkisim"/>
                <w:b/>
                <w:color w:val="000000"/>
                <w:sz w:val="36"/>
                <w:szCs w:val="36"/>
                <w:highlight w:val="lightGray"/>
                <w:lang w:val="el-GR" w:eastAsia="el-GR"/>
              </w:rPr>
              <w:t>ΡΑΔΑΜΑΝΘΥΣ</w:t>
            </w:r>
          </w:p>
          <w:p w:rsidR="003C5BD7" w:rsidRPr="002E512A" w:rsidRDefault="003C5BD7" w:rsidP="002E512A">
            <w:pPr>
              <w:rPr>
                <w:rFonts w:ascii="Verdana" w:hAnsi="Verdana" w:cs="Verdana"/>
                <w:lang w:val="el-GR"/>
              </w:rPr>
            </w:pPr>
          </w:p>
        </w:tc>
        <w:tc>
          <w:tcPr>
            <w:tcW w:w="6053" w:type="dxa"/>
          </w:tcPr>
          <w:p w:rsidR="003C5BD7" w:rsidRDefault="0060786A" w:rsidP="005A4672">
            <w:pPr>
              <w:spacing w:line="360" w:lineRule="auto"/>
              <w:ind w:right="283"/>
              <w:jc w:val="right"/>
              <w:rPr>
                <w:rFonts w:ascii="Verdana" w:hAnsi="Verdana" w:cs="Verdana"/>
                <w:b/>
                <w:smallCaps/>
                <w:lang w:val="el-GR"/>
              </w:rPr>
            </w:pPr>
            <w:r>
              <w:rPr>
                <w:rFonts w:ascii="Verdana" w:hAnsi="Verdana" w:cs="Verdana"/>
                <w:b/>
                <w:smallCaps/>
                <w:noProof/>
                <w:lang w:val="el-GR" w:eastAsia="el-GR"/>
              </w:rPr>
              <w:drawing>
                <wp:inline distT="0" distB="0" distL="0" distR="0">
                  <wp:extent cx="1283278" cy="595746"/>
                  <wp:effectExtent l="19050" t="0" r="0" b="0"/>
                  <wp:docPr id="2" name="Εικόνα 1" descr="C:\ΣΠΗΛΙΩΤΗΣ\ΚΟΙΝΟ_ΤΟΠΙΑ\ΚΟΙΝΟ_ΤΟΠΙΑ\ΔΙΟΙΚΗΤΙΚΑ - ΟΡΓΑΝΩΤΙΚΑ\ΔΗΜΙΟΥΡΓΙΚΟ\Λογότυπο Κοινο_Τοπία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ΣΠΗΛΙΩΤΗΣ\ΚΟΙΝΟ_ΤΟΠΙΑ\ΚΟΙΝΟ_ΤΟΠΙΑ\ΔΙΟΙΚΗΤΙΚΑ - ΟΡΓΑΝΩΤΙΚΑ\ΔΗΜΙΟΥΡΓΙΚΟ\Λογότυπο Κοινο_Τοπία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278" cy="595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0DF" w:rsidRPr="00EE0072" w:rsidRDefault="003860DF" w:rsidP="0060786A">
      <w:pPr>
        <w:jc w:val="center"/>
        <w:rPr>
          <w:rFonts w:ascii="Comic Sans MS" w:hAnsi="Comic Sans MS" w:cs="Verdana"/>
          <w:b/>
          <w:smallCaps/>
          <w:sz w:val="20"/>
          <w:szCs w:val="20"/>
          <w:lang w:val="el-GR"/>
        </w:rPr>
      </w:pPr>
    </w:p>
    <w:p w:rsidR="003860DF" w:rsidRPr="0060786A" w:rsidRDefault="003860DF" w:rsidP="0060786A">
      <w:pPr>
        <w:jc w:val="center"/>
        <w:rPr>
          <w:rFonts w:ascii="Comic Sans MS" w:hAnsi="Comic Sans MS" w:cs="Verdana"/>
          <w:b/>
          <w:smallCaps/>
          <w:sz w:val="28"/>
          <w:szCs w:val="28"/>
          <w:lang w:val="el-GR"/>
        </w:rPr>
      </w:pPr>
      <w:r w:rsidRPr="0060786A">
        <w:rPr>
          <w:rFonts w:ascii="Comic Sans MS" w:hAnsi="Comic Sans MS" w:cs="Verdana"/>
          <w:b/>
          <w:smallCaps/>
          <w:sz w:val="28"/>
          <w:szCs w:val="28"/>
          <w:lang w:val="el-GR"/>
        </w:rPr>
        <w:t>ΔΕΛΤΙΟ ΤΥΠΟΥ</w:t>
      </w:r>
    </w:p>
    <w:p w:rsidR="00804D10" w:rsidRPr="0060786A" w:rsidRDefault="001B6321" w:rsidP="0060786A">
      <w:pPr>
        <w:jc w:val="right"/>
        <w:rPr>
          <w:rStyle w:val="a4"/>
          <w:rFonts w:ascii="Comic Sans MS" w:hAnsi="Comic Sans MS"/>
          <w:b w:val="0"/>
          <w:lang w:val="el-GR"/>
        </w:rPr>
      </w:pPr>
      <w:r>
        <w:rPr>
          <w:rStyle w:val="a4"/>
          <w:rFonts w:ascii="Comic Sans MS" w:hAnsi="Comic Sans MS"/>
          <w:b w:val="0"/>
          <w:lang w:val="el-GR"/>
        </w:rPr>
        <w:t>2</w:t>
      </w:r>
      <w:r w:rsidRPr="003D1CA4">
        <w:rPr>
          <w:rStyle w:val="a4"/>
          <w:rFonts w:ascii="Comic Sans MS" w:hAnsi="Comic Sans MS"/>
          <w:b w:val="0"/>
          <w:lang w:val="el-GR"/>
        </w:rPr>
        <w:t>3</w:t>
      </w:r>
      <w:r w:rsidR="0060786A" w:rsidRPr="0060786A">
        <w:rPr>
          <w:rStyle w:val="a4"/>
          <w:rFonts w:ascii="Comic Sans MS" w:hAnsi="Comic Sans MS"/>
          <w:b w:val="0"/>
          <w:lang w:val="el-GR"/>
        </w:rPr>
        <w:t xml:space="preserve"> </w:t>
      </w:r>
      <w:r w:rsidR="00F92857">
        <w:rPr>
          <w:rStyle w:val="a4"/>
          <w:rFonts w:ascii="Comic Sans MS" w:hAnsi="Comic Sans MS"/>
          <w:b w:val="0"/>
          <w:lang w:val="el-GR"/>
        </w:rPr>
        <w:t>Απριλ</w:t>
      </w:r>
      <w:r w:rsidR="0060786A" w:rsidRPr="0060786A">
        <w:rPr>
          <w:rStyle w:val="a4"/>
          <w:rFonts w:ascii="Comic Sans MS" w:hAnsi="Comic Sans MS"/>
          <w:b w:val="0"/>
          <w:lang w:val="el-GR"/>
        </w:rPr>
        <w:t>ίου 2018</w:t>
      </w:r>
    </w:p>
    <w:p w:rsidR="0060786A" w:rsidRPr="003D1CA4" w:rsidRDefault="0060786A" w:rsidP="0060786A">
      <w:pPr>
        <w:jc w:val="center"/>
        <w:rPr>
          <w:rFonts w:ascii="Comic Sans MS" w:hAnsi="Comic Sans MS" w:cs="Verdana"/>
          <w:b/>
          <w:sz w:val="20"/>
          <w:szCs w:val="20"/>
          <w:lang w:val="el-GR"/>
        </w:rPr>
      </w:pPr>
    </w:p>
    <w:p w:rsidR="00C05DA1" w:rsidRPr="00AB17D1" w:rsidRDefault="00AB17D1" w:rsidP="003D1CA4">
      <w:pPr>
        <w:jc w:val="center"/>
        <w:rPr>
          <w:rFonts w:ascii="Comic Sans MS" w:hAnsi="Comic Sans MS" w:cs="Verdana"/>
          <w:sz w:val="26"/>
          <w:szCs w:val="26"/>
          <w:lang w:val="el-GR"/>
        </w:rPr>
      </w:pPr>
      <w:r w:rsidRPr="00AB17D1">
        <w:rPr>
          <w:rFonts w:ascii="Comic Sans MS" w:hAnsi="Comic Sans MS" w:cs="Verdana"/>
          <w:b/>
          <w:sz w:val="26"/>
          <w:szCs w:val="26"/>
          <w:lang w:val="el-GR"/>
        </w:rPr>
        <w:t>Οι εκδόσεις Ραδάμανθυς παρου</w:t>
      </w:r>
      <w:r w:rsidR="00D3134C">
        <w:rPr>
          <w:rFonts w:ascii="Comic Sans MS" w:hAnsi="Comic Sans MS" w:cs="Verdana"/>
          <w:b/>
          <w:sz w:val="26"/>
          <w:szCs w:val="26"/>
          <w:lang w:val="el-GR"/>
        </w:rPr>
        <w:t>σίασαν</w:t>
      </w:r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 την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 </w:t>
      </w:r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ποιητική-εικαστική σύνθεση 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της </w:t>
      </w:r>
      <w:r w:rsidRPr="00AB17D1">
        <w:rPr>
          <w:rFonts w:ascii="Comic Sans MS" w:hAnsi="Comic Sans MS" w:cs="Verdana"/>
          <w:b/>
          <w:sz w:val="26"/>
          <w:szCs w:val="26"/>
          <w:lang w:val="el-GR"/>
        </w:rPr>
        <w:t>Κατερίνας Παπαδάκη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 </w:t>
      </w:r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και 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της </w:t>
      </w:r>
      <w:proofErr w:type="spellStart"/>
      <w:r w:rsidRPr="00AB17D1">
        <w:rPr>
          <w:rFonts w:ascii="Comic Sans MS" w:hAnsi="Comic Sans MS" w:cs="Verdana"/>
          <w:b/>
          <w:sz w:val="26"/>
          <w:szCs w:val="26"/>
          <w:lang w:val="el-GR"/>
        </w:rPr>
        <w:t>Σμαράγδης</w:t>
      </w:r>
      <w:proofErr w:type="spellEnd"/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 </w:t>
      </w:r>
      <w:proofErr w:type="spellStart"/>
      <w:r w:rsidRPr="00AB17D1">
        <w:rPr>
          <w:rFonts w:ascii="Comic Sans MS" w:hAnsi="Comic Sans MS" w:cs="Verdana"/>
          <w:b/>
          <w:sz w:val="26"/>
          <w:szCs w:val="26"/>
          <w:lang w:val="el-GR"/>
        </w:rPr>
        <w:t>Τζιτζικαλάκη</w:t>
      </w:r>
      <w:proofErr w:type="spellEnd"/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 ‘‘</w:t>
      </w:r>
      <w:r w:rsidRPr="00AB17D1">
        <w:rPr>
          <w:rFonts w:ascii="Comic Sans MS" w:hAnsi="Comic Sans MS" w:cs="Verdana"/>
          <w:b/>
          <w:bCs/>
          <w:sz w:val="26"/>
          <w:szCs w:val="26"/>
          <w:lang w:val="el-GR"/>
        </w:rPr>
        <w:t>Ανεμώνες Αλκυόνη’’</w:t>
      </w:r>
    </w:p>
    <w:p w:rsidR="003860DF" w:rsidRPr="003D1CA4" w:rsidRDefault="003860DF" w:rsidP="003D1CA4">
      <w:pPr>
        <w:jc w:val="both"/>
        <w:rPr>
          <w:rFonts w:ascii="Comic Sans MS" w:hAnsi="Comic Sans MS" w:cs="Verdana"/>
          <w:sz w:val="16"/>
          <w:szCs w:val="16"/>
          <w:lang w:val="el-GR"/>
        </w:rPr>
      </w:pPr>
      <w:r w:rsidRPr="003D1CA4">
        <w:rPr>
          <w:rFonts w:ascii="Comic Sans MS" w:hAnsi="Comic Sans MS" w:cs="Verdana"/>
          <w:sz w:val="16"/>
          <w:szCs w:val="16"/>
          <w:lang w:val="el-GR"/>
        </w:rPr>
        <w:t xml:space="preserve"> </w:t>
      </w:r>
    </w:p>
    <w:p w:rsidR="00AB17D1" w:rsidRPr="00FF0954" w:rsidRDefault="00AB17D1" w:rsidP="003D1CA4">
      <w:pPr>
        <w:shd w:val="clear" w:color="auto" w:fill="FFFFFF"/>
        <w:suppressAutoHyphens w:val="0"/>
        <w:ind w:firstLine="720"/>
        <w:jc w:val="both"/>
        <w:rPr>
          <w:rFonts w:ascii="Comic Sans MS" w:hAnsi="Comic Sans MS"/>
          <w:lang w:val="el-GR"/>
        </w:rPr>
      </w:pPr>
      <w:r w:rsidRPr="003755E3">
        <w:rPr>
          <w:rFonts w:ascii="Comic Sans MS" w:hAnsi="Comic Sans MS"/>
          <w:b/>
          <w:lang w:val="el-GR"/>
        </w:rPr>
        <w:t>Η</w:t>
      </w:r>
      <w:r w:rsidR="003755E3">
        <w:rPr>
          <w:rFonts w:ascii="Comic Sans MS" w:hAnsi="Comic Sans MS"/>
          <w:b/>
          <w:lang w:val="el-GR"/>
        </w:rPr>
        <w:t xml:space="preserve"> ποιητική-εικαστική σύνθεση της </w:t>
      </w:r>
      <w:r w:rsidRPr="003755E3">
        <w:rPr>
          <w:rFonts w:ascii="Comic Sans MS" w:hAnsi="Comic Sans MS"/>
          <w:b/>
          <w:lang w:val="el-GR"/>
        </w:rPr>
        <w:t>Κατερίνας Παπαδάκη</w:t>
      </w:r>
      <w:r w:rsidR="003755E3">
        <w:rPr>
          <w:rFonts w:ascii="Comic Sans MS" w:hAnsi="Comic Sans MS"/>
          <w:b/>
          <w:lang w:val="el-GR"/>
        </w:rPr>
        <w:t xml:space="preserve"> και της </w:t>
      </w:r>
      <w:proofErr w:type="spellStart"/>
      <w:r w:rsidRPr="003755E3">
        <w:rPr>
          <w:rFonts w:ascii="Comic Sans MS" w:hAnsi="Comic Sans MS"/>
          <w:b/>
          <w:lang w:val="el-GR"/>
        </w:rPr>
        <w:t>Σμαράγδης</w:t>
      </w:r>
      <w:proofErr w:type="spellEnd"/>
      <w:r w:rsidRPr="003755E3">
        <w:rPr>
          <w:rFonts w:ascii="Comic Sans MS" w:hAnsi="Comic Sans MS"/>
          <w:b/>
          <w:lang w:val="el-GR"/>
        </w:rPr>
        <w:t xml:space="preserve"> </w:t>
      </w:r>
      <w:proofErr w:type="spellStart"/>
      <w:r w:rsidRPr="003755E3">
        <w:rPr>
          <w:rFonts w:ascii="Comic Sans MS" w:hAnsi="Comic Sans MS"/>
          <w:b/>
          <w:lang w:val="el-GR"/>
        </w:rPr>
        <w:t>Τζιτζικαλάκη</w:t>
      </w:r>
      <w:proofErr w:type="spellEnd"/>
      <w:r w:rsidRPr="003755E3">
        <w:rPr>
          <w:rFonts w:ascii="Comic Sans MS" w:hAnsi="Comic Sans MS"/>
          <w:b/>
          <w:lang w:val="el-GR"/>
        </w:rPr>
        <w:t xml:space="preserve"> ‘‘Ανεμώνες Αλκυόνη’’</w:t>
      </w:r>
      <w:r w:rsidR="003755E3">
        <w:rPr>
          <w:rFonts w:ascii="Comic Sans MS" w:hAnsi="Comic Sans MS"/>
          <w:b/>
          <w:lang w:val="el-GR"/>
        </w:rPr>
        <w:t xml:space="preserve"> </w:t>
      </w:r>
      <w:r w:rsidRPr="00FF0954">
        <w:rPr>
          <w:rFonts w:ascii="Comic Sans MS" w:hAnsi="Comic Sans MS"/>
          <w:lang w:val="el-GR"/>
        </w:rPr>
        <w:t>π</w:t>
      </w:r>
      <w:r w:rsidR="003755E3">
        <w:rPr>
          <w:rFonts w:ascii="Comic Sans MS" w:hAnsi="Comic Sans MS"/>
          <w:lang w:val="el-GR"/>
        </w:rPr>
        <w:t xml:space="preserve">ου κυκλοφόρησε πρόσφατα από τις </w:t>
      </w:r>
      <w:r w:rsidRPr="00FF0954">
        <w:rPr>
          <w:rFonts w:ascii="Comic Sans MS" w:hAnsi="Comic Sans MS"/>
          <w:lang w:val="el-GR"/>
        </w:rPr>
        <w:t>Εκδόσεις Ραδ</w:t>
      </w:r>
      <w:r w:rsidRPr="00FF0954">
        <w:rPr>
          <w:rFonts w:ascii="Comic Sans MS" w:hAnsi="Comic Sans MS"/>
          <w:lang w:val="el-GR"/>
        </w:rPr>
        <w:t>ά</w:t>
      </w:r>
      <w:r w:rsidRPr="00FF0954">
        <w:rPr>
          <w:rFonts w:ascii="Comic Sans MS" w:hAnsi="Comic Sans MS"/>
          <w:lang w:val="el-GR"/>
        </w:rPr>
        <w:t>μανθυς</w:t>
      </w:r>
      <w:r w:rsidR="003755E3">
        <w:rPr>
          <w:rFonts w:ascii="Comic Sans MS" w:hAnsi="Comic Sans MS"/>
          <w:lang w:val="el-GR"/>
        </w:rPr>
        <w:t xml:space="preserve"> </w:t>
      </w:r>
      <w:r w:rsidR="00D3134C">
        <w:rPr>
          <w:rFonts w:ascii="Comic Sans MS" w:hAnsi="Comic Sans MS"/>
          <w:b/>
          <w:lang w:val="el-GR"/>
        </w:rPr>
        <w:t xml:space="preserve">παρουσιάστηκε με μεγάλη επιτυχία </w:t>
      </w:r>
      <w:r w:rsidRPr="00D3134C">
        <w:rPr>
          <w:rFonts w:ascii="Comic Sans MS" w:hAnsi="Comic Sans MS"/>
          <w:lang w:val="el-GR"/>
        </w:rPr>
        <w:t>την Παρασκευή 20 Απριλίου 2018,</w:t>
      </w:r>
      <w:r w:rsidRPr="00FF0954">
        <w:rPr>
          <w:rFonts w:ascii="Comic Sans MS" w:hAnsi="Comic Sans MS"/>
          <w:lang w:val="el-GR"/>
        </w:rPr>
        <w:t xml:space="preserve"> στην Π</w:t>
      </w:r>
      <w:r w:rsidRPr="00FF0954">
        <w:rPr>
          <w:rFonts w:ascii="Comic Sans MS" w:hAnsi="Comic Sans MS"/>
          <w:lang w:val="el-GR"/>
        </w:rPr>
        <w:t>ά</w:t>
      </w:r>
      <w:r w:rsidRPr="00FF0954">
        <w:rPr>
          <w:rFonts w:ascii="Comic Sans MS" w:hAnsi="Comic Sans MS"/>
          <w:lang w:val="el-GR"/>
        </w:rPr>
        <w:t xml:space="preserve">τρα, στο </w:t>
      </w:r>
      <w:r w:rsidRPr="00D3134C">
        <w:rPr>
          <w:rFonts w:ascii="Comic Sans MS" w:hAnsi="Comic Sans MS"/>
          <w:lang w:val="el-GR"/>
        </w:rPr>
        <w:t>βιβλιοπωλείο «Πρωτοπορία».</w:t>
      </w:r>
    </w:p>
    <w:p w:rsidR="00D3134C" w:rsidRPr="001C2B0E" w:rsidRDefault="00C8007D" w:rsidP="00707E36">
      <w:pPr>
        <w:pStyle w:val="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rFonts w:ascii="Comic Sans MS" w:hAnsi="Comic Sans MS"/>
          <w:i/>
          <w:lang w:eastAsia="ar-SA"/>
        </w:rPr>
      </w:pPr>
      <w:r w:rsidRPr="00FF0954">
        <w:rPr>
          <w:rFonts w:ascii="Comic Sans MS" w:hAnsi="Comic Sans MS"/>
          <w:lang w:eastAsia="ar-SA"/>
        </w:rPr>
        <w:t>Για το βιβλίο που συγκεντρώνει ήδη πολλά θετικά σχόλια από τους φίλους του β</w:t>
      </w:r>
      <w:r w:rsidRPr="00FF0954">
        <w:rPr>
          <w:rFonts w:ascii="Comic Sans MS" w:hAnsi="Comic Sans MS"/>
          <w:lang w:eastAsia="ar-SA"/>
        </w:rPr>
        <w:t>ι</w:t>
      </w:r>
      <w:r w:rsidRPr="00FF0954">
        <w:rPr>
          <w:rFonts w:ascii="Comic Sans MS" w:hAnsi="Comic Sans MS"/>
          <w:lang w:eastAsia="ar-SA"/>
        </w:rPr>
        <w:t xml:space="preserve">βλίου, της ποίησης και της τέχνης </w:t>
      </w:r>
      <w:r w:rsidR="00D3134C">
        <w:rPr>
          <w:rFonts w:ascii="Comic Sans MS" w:hAnsi="Comic Sans MS"/>
          <w:lang w:eastAsia="ar-SA"/>
        </w:rPr>
        <w:t>μίλησε</w:t>
      </w:r>
      <w:r w:rsidRPr="00FF0954">
        <w:rPr>
          <w:rFonts w:ascii="Comic Sans MS" w:hAnsi="Comic Sans MS"/>
          <w:lang w:eastAsia="ar-SA"/>
        </w:rPr>
        <w:t xml:space="preserve"> η</w:t>
      </w:r>
      <w:r w:rsidR="003755E3">
        <w:rPr>
          <w:rFonts w:ascii="Comic Sans MS" w:hAnsi="Comic Sans MS"/>
          <w:lang w:eastAsia="ar-SA"/>
        </w:rPr>
        <w:t xml:space="preserve"> </w:t>
      </w:r>
      <w:r w:rsidRPr="00FF0954">
        <w:rPr>
          <w:rFonts w:ascii="Comic Sans MS" w:hAnsi="Comic Sans MS"/>
          <w:b/>
          <w:bCs/>
          <w:lang w:eastAsia="ar-SA"/>
        </w:rPr>
        <w:t>Σοφία Χριστοπούλου</w:t>
      </w:r>
      <w:r w:rsidRPr="00FF0954">
        <w:rPr>
          <w:rFonts w:ascii="Comic Sans MS" w:hAnsi="Comic Sans MS"/>
          <w:lang w:eastAsia="ar-SA"/>
        </w:rPr>
        <w:t>, προϊσταμένη του τμήμ</w:t>
      </w:r>
      <w:r w:rsidRPr="00FF0954">
        <w:rPr>
          <w:rFonts w:ascii="Comic Sans MS" w:hAnsi="Comic Sans MS"/>
          <w:lang w:eastAsia="ar-SA"/>
        </w:rPr>
        <w:t>α</w:t>
      </w:r>
      <w:r w:rsidRPr="00FF0954">
        <w:rPr>
          <w:rFonts w:ascii="Comic Sans MS" w:hAnsi="Comic Sans MS"/>
          <w:lang w:eastAsia="ar-SA"/>
        </w:rPr>
        <w:t>τος Επιστημονικής και Παιδαγωγικής Καθοδήγησης Δευτεροβάθμιας Εκπαίδευσης Περιφ</w:t>
      </w:r>
      <w:r w:rsidRPr="00FF0954">
        <w:rPr>
          <w:rFonts w:ascii="Comic Sans MS" w:hAnsi="Comic Sans MS"/>
          <w:lang w:eastAsia="ar-SA"/>
        </w:rPr>
        <w:t>έ</w:t>
      </w:r>
      <w:r w:rsidRPr="00FF0954">
        <w:rPr>
          <w:rFonts w:ascii="Comic Sans MS" w:hAnsi="Comic Sans MS"/>
          <w:lang w:eastAsia="ar-SA"/>
        </w:rPr>
        <w:t xml:space="preserve">ρειας Δυτικής Ελλάδας </w:t>
      </w:r>
      <w:r w:rsidR="00D3134C">
        <w:rPr>
          <w:rFonts w:ascii="Comic Sans MS" w:hAnsi="Comic Sans MS"/>
          <w:lang w:eastAsia="ar-SA"/>
        </w:rPr>
        <w:t xml:space="preserve">η οποία προλογίζοντας το βιβλίο πρότεινε </w:t>
      </w:r>
      <w:r w:rsidR="00D3134C" w:rsidRPr="001C2B0E">
        <w:rPr>
          <w:rFonts w:ascii="Comic Sans MS" w:hAnsi="Comic Sans MS"/>
          <w:i/>
          <w:lang w:eastAsia="ar-SA"/>
        </w:rPr>
        <w:t>να προσπαθήσουμε να κάνουμε ξεχωρισ</w:t>
      </w:r>
      <w:r w:rsidR="000A7981" w:rsidRPr="001C2B0E">
        <w:rPr>
          <w:rFonts w:ascii="Comic Sans MS" w:hAnsi="Comic Sans MS"/>
          <w:i/>
          <w:lang w:eastAsia="ar-SA"/>
        </w:rPr>
        <w:t>τ</w:t>
      </w:r>
      <w:r w:rsidR="00D3134C" w:rsidRPr="001C2B0E">
        <w:rPr>
          <w:rFonts w:ascii="Comic Sans MS" w:hAnsi="Comic Sans MS"/>
          <w:i/>
          <w:lang w:eastAsia="ar-SA"/>
        </w:rPr>
        <w:t xml:space="preserve">ές τις μέρες </w:t>
      </w:r>
      <w:r w:rsidR="006B7D59" w:rsidRPr="001C2B0E">
        <w:rPr>
          <w:rFonts w:ascii="Comic Sans MS" w:hAnsi="Comic Sans MS"/>
          <w:i/>
          <w:lang w:eastAsia="ar-SA"/>
        </w:rPr>
        <w:t>μας</w:t>
      </w:r>
      <w:r w:rsidR="000A7981" w:rsidRPr="001C2B0E">
        <w:rPr>
          <w:rFonts w:ascii="Comic Sans MS" w:hAnsi="Comic Sans MS"/>
          <w:i/>
          <w:lang w:eastAsia="ar-SA"/>
        </w:rPr>
        <w:t>,</w:t>
      </w:r>
      <w:r w:rsidR="006B7D59" w:rsidRPr="001C2B0E">
        <w:rPr>
          <w:rFonts w:ascii="Comic Sans MS" w:hAnsi="Comic Sans MS"/>
          <w:i/>
          <w:lang w:eastAsia="ar-SA"/>
        </w:rPr>
        <w:t xml:space="preserve"> όπως η Κατερίνα Παπαδάκη με το ιδιαίτερα καλαίσθητο βιβλίο της το οποίο περιλαμβάνει 14 σχεδιάσματα από όπου ξεχειλίζουν τα συναισθήματα της</w:t>
      </w:r>
      <w:r w:rsidR="00F91E9F" w:rsidRPr="001C2B0E">
        <w:rPr>
          <w:rFonts w:ascii="Comic Sans MS" w:hAnsi="Comic Sans MS"/>
          <w:i/>
          <w:lang w:eastAsia="ar-SA"/>
        </w:rPr>
        <w:t>,</w:t>
      </w:r>
      <w:r w:rsidR="006B7D59" w:rsidRPr="001C2B0E">
        <w:rPr>
          <w:rFonts w:ascii="Comic Sans MS" w:hAnsi="Comic Sans MS"/>
          <w:i/>
          <w:lang w:eastAsia="ar-SA"/>
        </w:rPr>
        <w:t xml:space="preserve"> αλλά και η ικανότητ</w:t>
      </w:r>
      <w:r w:rsidR="001C2B0E">
        <w:rPr>
          <w:rFonts w:ascii="Comic Sans MS" w:hAnsi="Comic Sans MS"/>
          <w:i/>
          <w:lang w:eastAsia="ar-SA"/>
        </w:rPr>
        <w:t>ά</w:t>
      </w:r>
      <w:r w:rsidR="006B7D59" w:rsidRPr="001C2B0E">
        <w:rPr>
          <w:rFonts w:ascii="Comic Sans MS" w:hAnsi="Comic Sans MS"/>
          <w:i/>
          <w:lang w:eastAsia="ar-SA"/>
        </w:rPr>
        <w:t xml:space="preserve"> της να τοποθετεί τις κατάλληλες λέξεις σ</w:t>
      </w:r>
      <w:r w:rsidR="000A7981" w:rsidRPr="001C2B0E">
        <w:rPr>
          <w:rFonts w:ascii="Comic Sans MS" w:hAnsi="Comic Sans MS"/>
          <w:i/>
          <w:lang w:eastAsia="ar-SA"/>
        </w:rPr>
        <w:t xml:space="preserve">’ </w:t>
      </w:r>
      <w:r w:rsidR="006B7D59" w:rsidRPr="001C2B0E">
        <w:rPr>
          <w:rFonts w:ascii="Comic Sans MS" w:hAnsi="Comic Sans MS"/>
          <w:i/>
          <w:lang w:eastAsia="ar-SA"/>
        </w:rPr>
        <w:t>έναν εννοιολογικό πο</w:t>
      </w:r>
      <w:r w:rsidR="006B7D59" w:rsidRPr="001C2B0E">
        <w:rPr>
          <w:rFonts w:ascii="Comic Sans MS" w:hAnsi="Comic Sans MS"/>
          <w:i/>
          <w:lang w:eastAsia="ar-SA"/>
        </w:rPr>
        <w:t>ι</w:t>
      </w:r>
      <w:r w:rsidR="006B7D59" w:rsidRPr="001C2B0E">
        <w:rPr>
          <w:rFonts w:ascii="Comic Sans MS" w:hAnsi="Comic Sans MS"/>
          <w:i/>
          <w:lang w:eastAsia="ar-SA"/>
        </w:rPr>
        <w:t>η</w:t>
      </w:r>
      <w:r w:rsidR="001C2B0E" w:rsidRPr="001C2B0E">
        <w:rPr>
          <w:rFonts w:ascii="Comic Sans MS" w:hAnsi="Comic Sans MS"/>
          <w:i/>
          <w:lang w:eastAsia="ar-SA"/>
        </w:rPr>
        <w:t>τικό χάρτη. Η ικανότητά</w:t>
      </w:r>
      <w:r w:rsidR="006B7D59" w:rsidRPr="001C2B0E">
        <w:rPr>
          <w:rFonts w:ascii="Comic Sans MS" w:hAnsi="Comic Sans MS"/>
          <w:i/>
          <w:lang w:eastAsia="ar-SA"/>
        </w:rPr>
        <w:t xml:space="preserve"> της αυτή συνδέεται με τη γλυκύτητα και την ευαισθησία που πρ</w:t>
      </w:r>
      <w:r w:rsidR="006B7D59" w:rsidRPr="001C2B0E">
        <w:rPr>
          <w:rFonts w:ascii="Comic Sans MS" w:hAnsi="Comic Sans MS"/>
          <w:i/>
          <w:lang w:eastAsia="ar-SA"/>
        </w:rPr>
        <w:t>ο</w:t>
      </w:r>
      <w:r w:rsidR="006B7D59" w:rsidRPr="001C2B0E">
        <w:rPr>
          <w:rFonts w:ascii="Comic Sans MS" w:hAnsi="Comic Sans MS"/>
          <w:i/>
          <w:lang w:eastAsia="ar-SA"/>
        </w:rPr>
        <w:t xml:space="preserve">σεγγίζει τον ανθρώπινο ψυχισμό. </w:t>
      </w:r>
      <w:r w:rsidR="000A7981" w:rsidRPr="001C2B0E">
        <w:rPr>
          <w:rFonts w:ascii="Comic Sans MS" w:hAnsi="Comic Sans MS"/>
          <w:i/>
          <w:lang w:eastAsia="ar-SA"/>
        </w:rPr>
        <w:t xml:space="preserve">Η ποίηση της Κατερίνας κινείται ολόκληρη στην περιοχή του συναισθήματος γύρω από το βασικό μοτίβο του έρωτα και του θανάτου, διατηρώντας έναν ιδιαίτερα προσωπικό τόνο. </w:t>
      </w:r>
    </w:p>
    <w:p w:rsidR="001B6321" w:rsidRDefault="00C8007D" w:rsidP="00980B8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FF0954">
        <w:rPr>
          <w:rFonts w:ascii="Comic Sans MS" w:hAnsi="Comic Sans MS"/>
          <w:lang w:eastAsia="ar-SA"/>
        </w:rPr>
        <w:t xml:space="preserve">Την εκδήλωση </w:t>
      </w:r>
      <w:r w:rsidR="001C2B0E">
        <w:rPr>
          <w:rFonts w:ascii="Comic Sans MS" w:hAnsi="Comic Sans MS"/>
          <w:lang w:eastAsia="ar-SA"/>
        </w:rPr>
        <w:t>πλαισίωσε</w:t>
      </w:r>
      <w:r w:rsidRPr="00FF0954">
        <w:rPr>
          <w:rFonts w:ascii="Comic Sans MS" w:hAnsi="Comic Sans MS"/>
          <w:lang w:eastAsia="ar-SA"/>
        </w:rPr>
        <w:t xml:space="preserve"> το μουσικό ντουέτο </w:t>
      </w:r>
      <w:r w:rsidR="00B25130">
        <w:rPr>
          <w:rFonts w:ascii="Comic Sans MS" w:hAnsi="Comic Sans MS"/>
          <w:lang w:eastAsia="ar-SA"/>
        </w:rPr>
        <w:t>&lt;&lt;</w:t>
      </w:r>
      <w:r w:rsidRPr="00FF0954">
        <w:rPr>
          <w:rFonts w:ascii="Comic Sans MS" w:hAnsi="Comic Sans MS"/>
          <w:b/>
          <w:bCs/>
          <w:lang w:eastAsia="ar-SA"/>
        </w:rPr>
        <w:t>Είμαστε δυο</w:t>
      </w:r>
      <w:r w:rsidR="00B25130" w:rsidRPr="00B25130">
        <w:rPr>
          <w:rFonts w:ascii="Comic Sans MS" w:hAnsi="Comic Sans MS"/>
          <w:lang w:eastAsia="ar-SA"/>
        </w:rPr>
        <w:t>&gt;&gt;</w:t>
      </w:r>
      <w:r w:rsidRPr="00FF0954">
        <w:rPr>
          <w:rFonts w:ascii="Comic Sans MS" w:hAnsi="Comic Sans MS"/>
          <w:lang w:eastAsia="ar-SA"/>
        </w:rPr>
        <w:t xml:space="preserve">, με το </w:t>
      </w:r>
      <w:r w:rsidRPr="00257370">
        <w:rPr>
          <w:rFonts w:ascii="Comic Sans MS" w:hAnsi="Comic Sans MS"/>
          <w:b/>
          <w:lang w:eastAsia="ar-SA"/>
        </w:rPr>
        <w:t>Γ</w:t>
      </w:r>
      <w:r w:rsidRPr="00FF0954">
        <w:rPr>
          <w:rFonts w:ascii="Comic Sans MS" w:hAnsi="Comic Sans MS"/>
          <w:b/>
          <w:bCs/>
          <w:lang w:eastAsia="ar-SA"/>
        </w:rPr>
        <w:t xml:space="preserve">ιώργο </w:t>
      </w:r>
      <w:proofErr w:type="spellStart"/>
      <w:r w:rsidRPr="00FF0954">
        <w:rPr>
          <w:rFonts w:ascii="Comic Sans MS" w:hAnsi="Comic Sans MS"/>
          <w:b/>
          <w:bCs/>
          <w:lang w:eastAsia="ar-SA"/>
        </w:rPr>
        <w:t>Λο</w:t>
      </w:r>
      <w:r w:rsidRPr="00FF0954">
        <w:rPr>
          <w:rFonts w:ascii="Comic Sans MS" w:hAnsi="Comic Sans MS"/>
          <w:b/>
          <w:bCs/>
          <w:lang w:eastAsia="ar-SA"/>
        </w:rPr>
        <w:t>υ</w:t>
      </w:r>
      <w:r w:rsidRPr="00FF0954">
        <w:rPr>
          <w:rFonts w:ascii="Comic Sans MS" w:hAnsi="Comic Sans MS"/>
          <w:b/>
          <w:bCs/>
          <w:lang w:eastAsia="ar-SA"/>
        </w:rPr>
        <w:t>τσέτη</w:t>
      </w:r>
      <w:proofErr w:type="spellEnd"/>
      <w:r w:rsidR="003755E3">
        <w:rPr>
          <w:rFonts w:ascii="Comic Sans MS" w:hAnsi="Comic Sans MS"/>
          <w:b/>
          <w:bCs/>
          <w:lang w:eastAsia="ar-SA"/>
        </w:rPr>
        <w:t xml:space="preserve"> </w:t>
      </w:r>
      <w:r w:rsidRPr="00FF0954">
        <w:rPr>
          <w:rFonts w:ascii="Comic Sans MS" w:hAnsi="Comic Sans MS"/>
          <w:lang w:eastAsia="ar-SA"/>
        </w:rPr>
        <w:t>στο πιάνο και την</w:t>
      </w:r>
      <w:r w:rsidR="003755E3">
        <w:rPr>
          <w:rFonts w:ascii="Comic Sans MS" w:hAnsi="Comic Sans MS"/>
          <w:lang w:eastAsia="ar-SA"/>
        </w:rPr>
        <w:t xml:space="preserve"> </w:t>
      </w:r>
      <w:r w:rsidRPr="00FF0954">
        <w:rPr>
          <w:rFonts w:ascii="Comic Sans MS" w:hAnsi="Comic Sans MS"/>
          <w:b/>
          <w:bCs/>
          <w:lang w:eastAsia="ar-SA"/>
        </w:rPr>
        <w:t xml:space="preserve">Ελισάβετ </w:t>
      </w:r>
      <w:proofErr w:type="spellStart"/>
      <w:r w:rsidRPr="00FF0954">
        <w:rPr>
          <w:rFonts w:ascii="Comic Sans MS" w:hAnsi="Comic Sans MS"/>
          <w:b/>
          <w:bCs/>
          <w:lang w:eastAsia="ar-SA"/>
        </w:rPr>
        <w:t>Βερούλη</w:t>
      </w:r>
      <w:proofErr w:type="spellEnd"/>
      <w:r w:rsidR="003755E3">
        <w:rPr>
          <w:rFonts w:ascii="Comic Sans MS" w:hAnsi="Comic Sans MS"/>
          <w:b/>
          <w:bCs/>
          <w:lang w:eastAsia="ar-SA"/>
        </w:rPr>
        <w:t xml:space="preserve"> </w:t>
      </w:r>
      <w:r w:rsidRPr="00FF0954">
        <w:rPr>
          <w:rFonts w:ascii="Comic Sans MS" w:hAnsi="Comic Sans MS"/>
          <w:lang w:eastAsia="ar-SA"/>
        </w:rPr>
        <w:t xml:space="preserve">στο </w:t>
      </w:r>
      <w:r w:rsidR="001B6321">
        <w:rPr>
          <w:rFonts w:ascii="Comic Sans MS" w:hAnsi="Comic Sans MS"/>
          <w:lang w:eastAsia="ar-SA"/>
        </w:rPr>
        <w:t xml:space="preserve">τραγούδι οι οποίοι </w:t>
      </w:r>
      <w:r w:rsidR="00D3450E">
        <w:rPr>
          <w:rFonts w:ascii="Comic Sans MS" w:hAnsi="Comic Sans MS"/>
          <w:lang w:eastAsia="ar-SA"/>
        </w:rPr>
        <w:t xml:space="preserve">μεταξύ των άλλων </w:t>
      </w:r>
      <w:r w:rsidR="001B6321">
        <w:rPr>
          <w:rFonts w:ascii="Comic Sans MS" w:hAnsi="Comic Sans MS"/>
          <w:lang w:eastAsia="ar-SA"/>
        </w:rPr>
        <w:t>π</w:t>
      </w:r>
      <w:r w:rsidR="001B6321">
        <w:rPr>
          <w:rFonts w:ascii="Comic Sans MS" w:hAnsi="Comic Sans MS"/>
          <w:lang w:eastAsia="ar-SA"/>
        </w:rPr>
        <w:t>α</w:t>
      </w:r>
      <w:r w:rsidR="001B6321">
        <w:rPr>
          <w:rFonts w:ascii="Comic Sans MS" w:hAnsi="Comic Sans MS"/>
          <w:lang w:eastAsia="ar-SA"/>
        </w:rPr>
        <w:t>ρουσ</w:t>
      </w:r>
      <w:r w:rsidR="001B6321">
        <w:rPr>
          <w:rFonts w:ascii="Comic Sans MS" w:hAnsi="Comic Sans MS"/>
          <w:lang w:eastAsia="ar-SA"/>
        </w:rPr>
        <w:t>ί</w:t>
      </w:r>
      <w:r w:rsidR="001B6321">
        <w:rPr>
          <w:rFonts w:ascii="Comic Sans MS" w:hAnsi="Comic Sans MS"/>
          <w:lang w:eastAsia="ar-SA"/>
        </w:rPr>
        <w:t xml:space="preserve">ασαν </w:t>
      </w:r>
      <w:r w:rsidR="00D3450E">
        <w:rPr>
          <w:rFonts w:ascii="Comic Sans MS" w:hAnsi="Comic Sans MS"/>
          <w:lang w:eastAsia="ar-SA"/>
        </w:rPr>
        <w:t xml:space="preserve">και </w:t>
      </w:r>
      <w:r w:rsidR="001B6321">
        <w:rPr>
          <w:rFonts w:ascii="Comic Sans MS" w:hAnsi="Comic Sans MS"/>
          <w:lang w:eastAsia="ar-SA"/>
        </w:rPr>
        <w:t>το ποίημα &lt;&lt;Υπνωτισμένα μάτια&gt;&gt;</w:t>
      </w:r>
      <w:r w:rsidR="00980B84" w:rsidRPr="00980B84">
        <w:rPr>
          <w:rFonts w:ascii="Comic Sans MS" w:hAnsi="Comic Sans MS"/>
        </w:rPr>
        <w:t xml:space="preserve"> </w:t>
      </w:r>
      <w:r w:rsidR="001B6321">
        <w:rPr>
          <w:rFonts w:ascii="Comic Sans MS" w:hAnsi="Comic Sans MS"/>
        </w:rPr>
        <w:t xml:space="preserve">σε μουσική σύνθεση-προσαρμογή Γιώργου </w:t>
      </w:r>
      <w:proofErr w:type="spellStart"/>
      <w:r w:rsidR="001B6321">
        <w:rPr>
          <w:rFonts w:ascii="Comic Sans MS" w:hAnsi="Comic Sans MS"/>
        </w:rPr>
        <w:t>Λο</w:t>
      </w:r>
      <w:r w:rsidR="001B6321">
        <w:rPr>
          <w:rFonts w:ascii="Comic Sans MS" w:hAnsi="Comic Sans MS"/>
        </w:rPr>
        <w:t>υ</w:t>
      </w:r>
      <w:r w:rsidR="001B6321">
        <w:rPr>
          <w:rFonts w:ascii="Comic Sans MS" w:hAnsi="Comic Sans MS"/>
        </w:rPr>
        <w:t>τσέτη</w:t>
      </w:r>
      <w:proofErr w:type="spellEnd"/>
      <w:r w:rsidR="001B6321">
        <w:rPr>
          <w:rFonts w:ascii="Comic Sans MS" w:hAnsi="Comic Sans MS"/>
        </w:rPr>
        <w:t xml:space="preserve"> καθώς και το τραγούδι &lt;&lt;Έντεκα και κάτι&gt;&gt; σε σύνθεση και ερμηνεία της Ελισάβετ </w:t>
      </w:r>
      <w:proofErr w:type="spellStart"/>
      <w:r w:rsidR="001B6321">
        <w:rPr>
          <w:rFonts w:ascii="Comic Sans MS" w:hAnsi="Comic Sans MS"/>
        </w:rPr>
        <w:t>Βερούλη</w:t>
      </w:r>
      <w:proofErr w:type="spellEnd"/>
      <w:r w:rsidR="001B6321">
        <w:rPr>
          <w:rFonts w:ascii="Comic Sans MS" w:hAnsi="Comic Sans MS"/>
        </w:rPr>
        <w:t xml:space="preserve"> πάνω σε στίχους της Κατερίνας Παπαδάκη. </w:t>
      </w:r>
    </w:p>
    <w:p w:rsidR="001B6321" w:rsidRPr="001B6321" w:rsidRDefault="001B6321" w:rsidP="00980B8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Κατόπιν παρουσιάστηκε από την ποιητική συ</w:t>
      </w:r>
      <w:r w:rsidR="00B25130">
        <w:rPr>
          <w:rFonts w:ascii="Comic Sans MS" w:hAnsi="Comic Sans MS"/>
        </w:rPr>
        <w:t>λλογή ‘‘Ανεμώνες Αλκυόνη’’ το &lt;&lt;</w:t>
      </w:r>
      <w:r>
        <w:rPr>
          <w:rFonts w:ascii="Comic Sans MS" w:hAnsi="Comic Sans MS"/>
        </w:rPr>
        <w:t>Αν σ’ αγαπώ</w:t>
      </w:r>
      <w:r w:rsidR="00B25130">
        <w:rPr>
          <w:rFonts w:ascii="Comic Sans MS" w:hAnsi="Comic Sans MS"/>
        </w:rPr>
        <w:t>&gt;&gt;</w:t>
      </w:r>
      <w:r>
        <w:rPr>
          <w:rFonts w:ascii="Comic Sans MS" w:hAnsi="Comic Sans MS"/>
        </w:rPr>
        <w:t xml:space="preserve"> από τη σοπράνο </w:t>
      </w:r>
      <w:r w:rsidRPr="00D3450E">
        <w:rPr>
          <w:rFonts w:ascii="Comic Sans MS" w:hAnsi="Comic Sans MS"/>
          <w:b/>
        </w:rPr>
        <w:t xml:space="preserve">Λίνα </w:t>
      </w:r>
      <w:proofErr w:type="spellStart"/>
      <w:r w:rsidRPr="00D3450E">
        <w:rPr>
          <w:rFonts w:ascii="Comic Sans MS" w:hAnsi="Comic Sans MS"/>
          <w:b/>
        </w:rPr>
        <w:t>Γερονίκου</w:t>
      </w:r>
      <w:proofErr w:type="spellEnd"/>
      <w:r w:rsidR="00A66836">
        <w:rPr>
          <w:rFonts w:ascii="Comic Sans MS" w:hAnsi="Comic Sans MS"/>
          <w:b/>
        </w:rPr>
        <w:t>,</w:t>
      </w:r>
      <w:r w:rsidR="00D3450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σε μελοποίηση της </w:t>
      </w:r>
      <w:r w:rsidRPr="00D3450E">
        <w:rPr>
          <w:rFonts w:ascii="Comic Sans MS" w:hAnsi="Comic Sans MS"/>
          <w:b/>
        </w:rPr>
        <w:t xml:space="preserve">Χρυσούλας </w:t>
      </w:r>
      <w:proofErr w:type="spellStart"/>
      <w:r w:rsidRPr="00D3450E">
        <w:rPr>
          <w:rFonts w:ascii="Comic Sans MS" w:hAnsi="Comic Sans MS"/>
          <w:b/>
        </w:rPr>
        <w:t>Τζελάτη</w:t>
      </w:r>
      <w:proofErr w:type="spellEnd"/>
      <w:r w:rsidR="00A66836">
        <w:rPr>
          <w:rFonts w:ascii="Comic Sans MS" w:hAnsi="Comic Sans MS"/>
          <w:b/>
        </w:rPr>
        <w:t>,</w:t>
      </w:r>
      <w:r>
        <w:rPr>
          <w:rFonts w:ascii="Comic Sans MS" w:hAnsi="Comic Sans MS"/>
        </w:rPr>
        <w:t xml:space="preserve"> η οποία συνόδευσε και στο πιάνο</w:t>
      </w:r>
      <w:r w:rsidR="00A1155E">
        <w:rPr>
          <w:rFonts w:ascii="Comic Sans MS" w:hAnsi="Comic Sans MS"/>
        </w:rPr>
        <w:t>.</w:t>
      </w:r>
    </w:p>
    <w:p w:rsidR="00C8007D" w:rsidRPr="00FF0954" w:rsidRDefault="00980B84" w:rsidP="00980B8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lang w:eastAsia="ar-SA"/>
        </w:rPr>
      </w:pPr>
      <w:r>
        <w:rPr>
          <w:rFonts w:ascii="Comic Sans MS" w:hAnsi="Comic Sans MS"/>
          <w:lang w:eastAsia="ar-SA"/>
        </w:rPr>
        <w:t xml:space="preserve">Ποιήματα </w:t>
      </w:r>
      <w:r w:rsidR="00D3450E">
        <w:rPr>
          <w:rFonts w:ascii="Comic Sans MS" w:hAnsi="Comic Sans MS"/>
          <w:lang w:eastAsia="ar-SA"/>
        </w:rPr>
        <w:t xml:space="preserve">της συγγραφέως </w:t>
      </w:r>
      <w:r w:rsidR="001C2B0E">
        <w:rPr>
          <w:rFonts w:ascii="Comic Sans MS" w:hAnsi="Comic Sans MS"/>
          <w:lang w:eastAsia="ar-SA"/>
        </w:rPr>
        <w:t xml:space="preserve">απήγγειλε </w:t>
      </w:r>
      <w:r w:rsidR="00D3450E">
        <w:rPr>
          <w:rFonts w:ascii="Comic Sans MS" w:hAnsi="Comic Sans MS"/>
          <w:lang w:eastAsia="ar-SA"/>
        </w:rPr>
        <w:t>με</w:t>
      </w:r>
      <w:r w:rsidR="001C2B0E">
        <w:rPr>
          <w:rFonts w:ascii="Comic Sans MS" w:hAnsi="Comic Sans MS"/>
          <w:lang w:eastAsia="ar-SA"/>
        </w:rPr>
        <w:t xml:space="preserve"> </w:t>
      </w:r>
      <w:r w:rsidR="00D3450E">
        <w:rPr>
          <w:rFonts w:ascii="Comic Sans MS" w:hAnsi="Comic Sans MS"/>
          <w:lang w:eastAsia="ar-SA"/>
        </w:rPr>
        <w:t xml:space="preserve">έναν </w:t>
      </w:r>
      <w:r w:rsidR="001C2B0E">
        <w:rPr>
          <w:rFonts w:ascii="Comic Sans MS" w:hAnsi="Comic Sans MS"/>
          <w:lang w:eastAsia="ar-SA"/>
        </w:rPr>
        <w:t xml:space="preserve">ιδιαίτερα αισθαντικό </w:t>
      </w:r>
      <w:r w:rsidR="00D3450E">
        <w:rPr>
          <w:rFonts w:ascii="Comic Sans MS" w:hAnsi="Comic Sans MS"/>
          <w:lang w:eastAsia="ar-SA"/>
        </w:rPr>
        <w:t xml:space="preserve">και εκφραστικό </w:t>
      </w:r>
      <w:r w:rsidR="001C2B0E">
        <w:rPr>
          <w:rFonts w:ascii="Comic Sans MS" w:hAnsi="Comic Sans MS"/>
          <w:lang w:eastAsia="ar-SA"/>
        </w:rPr>
        <w:t xml:space="preserve">τρόπο </w:t>
      </w:r>
      <w:r>
        <w:rPr>
          <w:rFonts w:ascii="Comic Sans MS" w:hAnsi="Comic Sans MS"/>
          <w:lang w:eastAsia="ar-SA"/>
        </w:rPr>
        <w:t xml:space="preserve">η </w:t>
      </w:r>
      <w:r w:rsidRPr="000E6F60">
        <w:rPr>
          <w:rFonts w:ascii="Comic Sans MS" w:hAnsi="Comic Sans MS"/>
          <w:b/>
          <w:lang w:eastAsia="ar-SA"/>
        </w:rPr>
        <w:t>Αλέκα Ράπτη</w:t>
      </w:r>
      <w:r>
        <w:rPr>
          <w:rFonts w:ascii="Comic Sans MS" w:hAnsi="Comic Sans MS"/>
          <w:lang w:eastAsia="ar-SA"/>
        </w:rPr>
        <w:t xml:space="preserve"> (εκπαιδευτικός</w:t>
      </w:r>
      <w:r w:rsidR="00E0357F" w:rsidRPr="00E0357F">
        <w:rPr>
          <w:rFonts w:ascii="Comic Sans MS" w:hAnsi="Comic Sans MS"/>
          <w:lang w:eastAsia="ar-SA"/>
        </w:rPr>
        <w:t>-</w:t>
      </w:r>
      <w:proofErr w:type="spellStart"/>
      <w:r w:rsidR="00E0357F">
        <w:rPr>
          <w:rFonts w:ascii="Comic Sans MS" w:hAnsi="Comic Sans MS"/>
          <w:lang w:eastAsia="ar-SA"/>
        </w:rPr>
        <w:t>εμψυχώτρι</w:t>
      </w:r>
      <w:proofErr w:type="spellEnd"/>
      <w:r w:rsidR="00E0357F">
        <w:rPr>
          <w:rFonts w:ascii="Comic Sans MS" w:hAnsi="Comic Sans MS"/>
          <w:lang w:eastAsia="ar-SA"/>
        </w:rPr>
        <w:t>α</w:t>
      </w:r>
      <w:r>
        <w:rPr>
          <w:rFonts w:ascii="Comic Sans MS" w:hAnsi="Comic Sans MS"/>
          <w:lang w:eastAsia="ar-SA"/>
        </w:rPr>
        <w:t>)</w:t>
      </w:r>
      <w:r w:rsidR="00C55CA2">
        <w:rPr>
          <w:rFonts w:ascii="Comic Sans MS" w:hAnsi="Comic Sans MS"/>
          <w:lang w:eastAsia="ar-SA"/>
        </w:rPr>
        <w:t xml:space="preserve"> </w:t>
      </w:r>
      <w:r w:rsidR="00D3450E">
        <w:rPr>
          <w:rFonts w:ascii="Comic Sans MS" w:hAnsi="Comic Sans MS"/>
          <w:lang w:eastAsia="ar-SA"/>
        </w:rPr>
        <w:t xml:space="preserve">στέλεχος του Τομέα Πολιτισμού της </w:t>
      </w:r>
      <w:proofErr w:type="spellStart"/>
      <w:r w:rsidR="00D3450E">
        <w:rPr>
          <w:rFonts w:ascii="Comic Sans MS" w:hAnsi="Comic Sans MS"/>
          <w:lang w:eastAsia="ar-SA"/>
        </w:rPr>
        <w:t>Κοινο_Τοπίας</w:t>
      </w:r>
      <w:proofErr w:type="spellEnd"/>
      <w:r w:rsidR="00D3450E">
        <w:rPr>
          <w:rFonts w:ascii="Comic Sans MS" w:hAnsi="Comic Sans MS"/>
          <w:lang w:eastAsia="ar-SA"/>
        </w:rPr>
        <w:t>. Τ</w:t>
      </w:r>
      <w:r w:rsidR="001C2B0E">
        <w:rPr>
          <w:rFonts w:ascii="Comic Sans MS" w:hAnsi="Comic Sans MS"/>
          <w:lang w:eastAsia="ar-SA"/>
        </w:rPr>
        <w:t xml:space="preserve">ην εκδήλωση συντόνισε ο </w:t>
      </w:r>
      <w:r w:rsidR="00C55CA2">
        <w:rPr>
          <w:rFonts w:ascii="Comic Sans MS" w:hAnsi="Comic Sans MS"/>
          <w:lang w:eastAsia="ar-SA"/>
        </w:rPr>
        <w:t xml:space="preserve">υπεύθυνος των εκδόσεων </w:t>
      </w:r>
      <w:r w:rsidR="00C55CA2" w:rsidRPr="00C55CA2">
        <w:rPr>
          <w:rFonts w:ascii="Comic Sans MS" w:hAnsi="Comic Sans MS"/>
          <w:b/>
          <w:lang w:eastAsia="ar-SA"/>
        </w:rPr>
        <w:t xml:space="preserve">Χρήστος </w:t>
      </w:r>
      <w:proofErr w:type="spellStart"/>
      <w:r w:rsidR="00C55CA2" w:rsidRPr="00C55CA2">
        <w:rPr>
          <w:rFonts w:ascii="Comic Sans MS" w:hAnsi="Comic Sans MS"/>
          <w:b/>
          <w:lang w:eastAsia="ar-SA"/>
        </w:rPr>
        <w:t>Τσαντής</w:t>
      </w:r>
      <w:proofErr w:type="spellEnd"/>
      <w:r w:rsidRPr="00C55CA2">
        <w:rPr>
          <w:rFonts w:ascii="Comic Sans MS" w:hAnsi="Comic Sans MS"/>
          <w:b/>
          <w:lang w:eastAsia="ar-SA"/>
        </w:rPr>
        <w:t>.</w:t>
      </w:r>
    </w:p>
    <w:p w:rsidR="00C8007D" w:rsidRPr="00332D04" w:rsidRDefault="00C8007D" w:rsidP="00707E36">
      <w:pPr>
        <w:spacing w:line="264" w:lineRule="auto"/>
        <w:ind w:firstLine="720"/>
        <w:jc w:val="both"/>
        <w:rPr>
          <w:rFonts w:ascii="Comic Sans MS" w:hAnsi="Comic Sans MS"/>
          <w:lang w:val="el-GR"/>
        </w:rPr>
      </w:pPr>
      <w:r w:rsidRPr="00FF0954">
        <w:rPr>
          <w:rFonts w:ascii="Comic Sans MS" w:hAnsi="Comic Sans MS"/>
          <w:lang w:val="el-GR"/>
        </w:rPr>
        <w:t>Η εκδήλωση οργανώ</w:t>
      </w:r>
      <w:r w:rsidR="00D3450E">
        <w:rPr>
          <w:rFonts w:ascii="Comic Sans MS" w:hAnsi="Comic Sans MS"/>
          <w:lang w:val="el-GR"/>
        </w:rPr>
        <w:t xml:space="preserve">θηκε </w:t>
      </w:r>
      <w:r w:rsidRPr="00FF0954">
        <w:rPr>
          <w:rFonts w:ascii="Comic Sans MS" w:hAnsi="Comic Sans MS"/>
          <w:lang w:val="el-GR"/>
        </w:rPr>
        <w:t xml:space="preserve">από </w:t>
      </w:r>
      <w:r w:rsidR="00FF0954" w:rsidRPr="00FF0954">
        <w:rPr>
          <w:rFonts w:ascii="Comic Sans MS" w:hAnsi="Comic Sans MS"/>
          <w:lang w:val="el-GR"/>
        </w:rPr>
        <w:t xml:space="preserve">τις </w:t>
      </w:r>
      <w:r w:rsidR="00FF0954" w:rsidRPr="00FF0954">
        <w:rPr>
          <w:rFonts w:ascii="Comic Sans MS" w:hAnsi="Comic Sans MS" w:cs="Verdana"/>
          <w:b/>
          <w:lang w:val="el-GR"/>
        </w:rPr>
        <w:t>εκδόσεις Ραδάμανθυς</w:t>
      </w:r>
      <w:r w:rsidRPr="00FF0954">
        <w:rPr>
          <w:rFonts w:ascii="Comic Sans MS" w:hAnsi="Comic Sans MS"/>
          <w:b/>
          <w:bCs/>
          <w:lang w:val="el-GR"/>
        </w:rPr>
        <w:t xml:space="preserve"> </w:t>
      </w:r>
      <w:r w:rsidRPr="00FF0954">
        <w:rPr>
          <w:rFonts w:ascii="Comic Sans MS" w:hAnsi="Comic Sans MS"/>
          <w:lang w:val="el-GR"/>
        </w:rPr>
        <w:t xml:space="preserve">με την υποστήριξη της Εταιρείας Κοινωνικής Δράσης και Πολιτισμού </w:t>
      </w:r>
      <w:proofErr w:type="spellStart"/>
      <w:r w:rsidRPr="00FF0954">
        <w:rPr>
          <w:rFonts w:ascii="Comic Sans MS" w:hAnsi="Comic Sans MS"/>
          <w:b/>
          <w:bCs/>
          <w:lang w:val="el-GR"/>
        </w:rPr>
        <w:t>Κοινο_Τοπία</w:t>
      </w:r>
      <w:proofErr w:type="spellEnd"/>
      <w:r w:rsidR="00FF0954">
        <w:rPr>
          <w:rFonts w:ascii="Comic Sans MS" w:hAnsi="Comic Sans MS"/>
          <w:b/>
          <w:bCs/>
          <w:lang w:val="el-GR"/>
        </w:rPr>
        <w:t xml:space="preserve"> </w:t>
      </w:r>
      <w:hyperlink r:id="rId7" w:history="1">
        <w:r w:rsidR="00332D04" w:rsidRPr="00490813">
          <w:rPr>
            <w:rStyle w:val="-"/>
            <w:rFonts w:ascii="Comic Sans MS" w:hAnsi="Comic Sans MS"/>
            <w:bCs/>
            <w:lang w:val="en-US"/>
          </w:rPr>
          <w:t>www</w:t>
        </w:r>
        <w:r w:rsidR="00332D04" w:rsidRPr="00490813">
          <w:rPr>
            <w:rStyle w:val="-"/>
            <w:rFonts w:ascii="Comic Sans MS" w:hAnsi="Comic Sans MS"/>
            <w:lang w:val="el-GR"/>
          </w:rPr>
          <w:t>.</w:t>
        </w:r>
        <w:proofErr w:type="spellStart"/>
        <w:r w:rsidR="00332D04" w:rsidRPr="00490813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332D04" w:rsidRPr="00490813">
          <w:rPr>
            <w:rStyle w:val="-"/>
            <w:rFonts w:ascii="Comic Sans MS" w:hAnsi="Comic Sans MS"/>
            <w:lang w:val="el-GR"/>
          </w:rPr>
          <w:t>.</w:t>
        </w:r>
        <w:proofErr w:type="spellStart"/>
        <w:r w:rsidR="00332D04" w:rsidRPr="00490813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="00332D04" w:rsidRPr="00332D04">
        <w:rPr>
          <w:rFonts w:ascii="Comic Sans MS" w:hAnsi="Comic Sans MS"/>
          <w:lang w:val="el-GR"/>
        </w:rPr>
        <w:t xml:space="preserve"> </w:t>
      </w:r>
      <w:r w:rsidR="00332D04">
        <w:rPr>
          <w:rFonts w:ascii="Comic Sans MS" w:hAnsi="Comic Sans MS"/>
          <w:lang w:val="el-GR"/>
        </w:rPr>
        <w:t xml:space="preserve">και την τεχνική συνδρομή του </w:t>
      </w:r>
      <w:r w:rsidR="00332D04" w:rsidRPr="00332D04">
        <w:rPr>
          <w:rFonts w:ascii="Comic Sans MS" w:hAnsi="Comic Sans MS"/>
          <w:b/>
          <w:bCs/>
          <w:lang w:val="el-GR"/>
        </w:rPr>
        <w:t>Νίκου Βαμβακά</w:t>
      </w:r>
      <w:r w:rsidR="00332D04">
        <w:rPr>
          <w:rFonts w:ascii="Comic Sans MS" w:hAnsi="Comic Sans MS"/>
          <w:b/>
          <w:bCs/>
          <w:lang w:val="el-GR"/>
        </w:rPr>
        <w:t>.</w:t>
      </w:r>
      <w:r w:rsidR="00332D04"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250C6" w:rsidRPr="003D1CA4" w:rsidRDefault="006250C6" w:rsidP="003755E3">
      <w:pPr>
        <w:jc w:val="right"/>
        <w:rPr>
          <w:rFonts w:ascii="Comic Sans MS" w:hAnsi="Comic Sans MS"/>
          <w:color w:val="C00000"/>
          <w:lang w:val="el-GR"/>
        </w:rPr>
      </w:pPr>
    </w:p>
    <w:p w:rsidR="00A1155E" w:rsidRPr="003D1CA4" w:rsidRDefault="0060786A">
      <w:pPr>
        <w:jc w:val="right"/>
        <w:rPr>
          <w:rFonts w:ascii="Comic Sans MS" w:hAnsi="Comic Sans MS"/>
          <w:iCs/>
          <w:color w:val="C00000"/>
          <w:lang w:val="el-GR"/>
        </w:rPr>
      </w:pPr>
      <w:r w:rsidRPr="006971F8">
        <w:rPr>
          <w:rFonts w:ascii="Comic Sans MS" w:hAnsi="Comic Sans MS"/>
          <w:color w:val="C00000"/>
          <w:lang w:val="el-GR"/>
        </w:rPr>
        <w:t xml:space="preserve">Πληροφορίες για δημοσιογράφους: </w:t>
      </w:r>
      <w:r w:rsidR="006971F8" w:rsidRPr="006971F8">
        <w:rPr>
          <w:rFonts w:ascii="Comic Sans MS" w:hAnsi="Comic Sans MS"/>
          <w:color w:val="C00000"/>
          <w:lang w:val="el-GR"/>
        </w:rPr>
        <w:t xml:space="preserve">Χρήστος </w:t>
      </w:r>
      <w:proofErr w:type="spellStart"/>
      <w:r w:rsidR="006971F8" w:rsidRPr="006971F8">
        <w:rPr>
          <w:rFonts w:ascii="Comic Sans MS" w:hAnsi="Comic Sans MS"/>
          <w:color w:val="C00000"/>
          <w:lang w:val="el-GR"/>
        </w:rPr>
        <w:t>Τσαντής</w:t>
      </w:r>
      <w:proofErr w:type="spellEnd"/>
      <w:r w:rsidR="006971F8" w:rsidRPr="006971F8">
        <w:rPr>
          <w:rFonts w:ascii="Comic Sans MS" w:hAnsi="Comic Sans MS"/>
          <w:color w:val="C00000"/>
          <w:lang w:val="el-GR"/>
        </w:rPr>
        <w:t xml:space="preserve"> </w:t>
      </w:r>
      <w:r w:rsidR="006971F8" w:rsidRPr="006971F8">
        <w:rPr>
          <w:rFonts w:ascii="Comic Sans MS" w:hAnsi="Comic Sans MS"/>
          <w:iCs/>
          <w:color w:val="C00000"/>
          <w:lang w:val="el-GR"/>
        </w:rPr>
        <w:t>6983.091058</w:t>
      </w:r>
    </w:p>
    <w:p w:rsidR="003D1CA4" w:rsidRPr="003D1CA4" w:rsidRDefault="003D1CA4">
      <w:pPr>
        <w:jc w:val="right"/>
        <w:rPr>
          <w:rFonts w:ascii="Comic Sans MS" w:hAnsi="Comic Sans MS"/>
          <w:color w:val="C00000"/>
          <w:lang w:val="el-GR"/>
        </w:rPr>
      </w:pPr>
      <w:r>
        <w:rPr>
          <w:rFonts w:ascii="Comic Sans MS" w:hAnsi="Comic Sans MS"/>
          <w:iCs/>
          <w:color w:val="C00000"/>
          <w:lang w:val="el-GR"/>
        </w:rPr>
        <w:t xml:space="preserve">Ανδρέας </w:t>
      </w:r>
      <w:proofErr w:type="spellStart"/>
      <w:r>
        <w:rPr>
          <w:rFonts w:ascii="Comic Sans MS" w:hAnsi="Comic Sans MS"/>
          <w:iCs/>
          <w:color w:val="C00000"/>
          <w:lang w:val="el-GR"/>
        </w:rPr>
        <w:t>Σπηλιώτης</w:t>
      </w:r>
      <w:proofErr w:type="spellEnd"/>
      <w:r>
        <w:rPr>
          <w:rFonts w:ascii="Comic Sans MS" w:hAnsi="Comic Sans MS"/>
          <w:iCs/>
          <w:color w:val="C00000"/>
          <w:lang w:val="el-GR"/>
        </w:rPr>
        <w:t xml:space="preserve"> 2615.002009 (</w:t>
      </w:r>
      <w:proofErr w:type="spellStart"/>
      <w:r>
        <w:rPr>
          <w:rFonts w:ascii="Comic Sans MS" w:hAnsi="Comic Sans MS"/>
          <w:iCs/>
          <w:color w:val="C00000"/>
          <w:lang w:val="el-GR"/>
        </w:rPr>
        <w:t>Κοινο_Τοπία</w:t>
      </w:r>
      <w:proofErr w:type="spellEnd"/>
      <w:r>
        <w:rPr>
          <w:rFonts w:ascii="Comic Sans MS" w:hAnsi="Comic Sans MS"/>
          <w:iCs/>
          <w:color w:val="C00000"/>
          <w:lang w:val="el-GR"/>
        </w:rPr>
        <w:t>)</w:t>
      </w:r>
    </w:p>
    <w:sectPr w:rsidR="003D1CA4" w:rsidRPr="003D1CA4" w:rsidSect="003D1CA4"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ource Sans Pro Semibold">
    <w:altName w:val="Calibri"/>
    <w:panose1 w:val="020B0603030403020204"/>
    <w:charset w:val="A1"/>
    <w:family w:val="swiss"/>
    <w:pitch w:val="variable"/>
    <w:sig w:usb0="600002F7" w:usb1="02000001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786"/>
    <w:multiLevelType w:val="multilevel"/>
    <w:tmpl w:val="79F4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3860DF"/>
    <w:rsid w:val="00005720"/>
    <w:rsid w:val="000139C0"/>
    <w:rsid w:val="0006009F"/>
    <w:rsid w:val="00075432"/>
    <w:rsid w:val="00086125"/>
    <w:rsid w:val="000A1D63"/>
    <w:rsid w:val="000A7981"/>
    <w:rsid w:val="000B469F"/>
    <w:rsid w:val="000C4D11"/>
    <w:rsid w:val="000D223C"/>
    <w:rsid w:val="000E77A7"/>
    <w:rsid w:val="0010601D"/>
    <w:rsid w:val="0010664C"/>
    <w:rsid w:val="00132F5F"/>
    <w:rsid w:val="00150077"/>
    <w:rsid w:val="001A0A1E"/>
    <w:rsid w:val="001A58A1"/>
    <w:rsid w:val="001B6321"/>
    <w:rsid w:val="001C2B0E"/>
    <w:rsid w:val="002112AC"/>
    <w:rsid w:val="00223774"/>
    <w:rsid w:val="00257370"/>
    <w:rsid w:val="002B3AF2"/>
    <w:rsid w:val="002B68AF"/>
    <w:rsid w:val="002E1AFB"/>
    <w:rsid w:val="002E512A"/>
    <w:rsid w:val="002E55CB"/>
    <w:rsid w:val="00316BF9"/>
    <w:rsid w:val="00332D04"/>
    <w:rsid w:val="0037087B"/>
    <w:rsid w:val="00371D97"/>
    <w:rsid w:val="003755E3"/>
    <w:rsid w:val="003845C5"/>
    <w:rsid w:val="003860DF"/>
    <w:rsid w:val="003871F1"/>
    <w:rsid w:val="00397854"/>
    <w:rsid w:val="003B5BDE"/>
    <w:rsid w:val="003C5BD7"/>
    <w:rsid w:val="003D1CA4"/>
    <w:rsid w:val="003E0954"/>
    <w:rsid w:val="003F1770"/>
    <w:rsid w:val="00415644"/>
    <w:rsid w:val="004A5633"/>
    <w:rsid w:val="004C54C2"/>
    <w:rsid w:val="005459D6"/>
    <w:rsid w:val="005A4672"/>
    <w:rsid w:val="0060786A"/>
    <w:rsid w:val="006250C6"/>
    <w:rsid w:val="00632EFD"/>
    <w:rsid w:val="00656AC7"/>
    <w:rsid w:val="006971F8"/>
    <w:rsid w:val="006B7D59"/>
    <w:rsid w:val="006C2064"/>
    <w:rsid w:val="006F3D95"/>
    <w:rsid w:val="00701A21"/>
    <w:rsid w:val="00707E36"/>
    <w:rsid w:val="0072437D"/>
    <w:rsid w:val="00752C01"/>
    <w:rsid w:val="0076652F"/>
    <w:rsid w:val="00784737"/>
    <w:rsid w:val="007A534C"/>
    <w:rsid w:val="00804D10"/>
    <w:rsid w:val="00826AAE"/>
    <w:rsid w:val="008B0AD4"/>
    <w:rsid w:val="008B27DE"/>
    <w:rsid w:val="008F1D2D"/>
    <w:rsid w:val="00903EF8"/>
    <w:rsid w:val="0093008A"/>
    <w:rsid w:val="0093129B"/>
    <w:rsid w:val="00945224"/>
    <w:rsid w:val="00946D41"/>
    <w:rsid w:val="00963414"/>
    <w:rsid w:val="00980B84"/>
    <w:rsid w:val="009E55BA"/>
    <w:rsid w:val="00A1155E"/>
    <w:rsid w:val="00A54913"/>
    <w:rsid w:val="00A66836"/>
    <w:rsid w:val="00AA785B"/>
    <w:rsid w:val="00AB17D1"/>
    <w:rsid w:val="00AE2AA5"/>
    <w:rsid w:val="00B25130"/>
    <w:rsid w:val="00B61804"/>
    <w:rsid w:val="00B6535E"/>
    <w:rsid w:val="00BD6906"/>
    <w:rsid w:val="00C05DA1"/>
    <w:rsid w:val="00C409BE"/>
    <w:rsid w:val="00C418A9"/>
    <w:rsid w:val="00C55CA2"/>
    <w:rsid w:val="00C8007D"/>
    <w:rsid w:val="00CA744F"/>
    <w:rsid w:val="00CB3229"/>
    <w:rsid w:val="00CC1EB1"/>
    <w:rsid w:val="00D3134C"/>
    <w:rsid w:val="00D3450E"/>
    <w:rsid w:val="00D51E70"/>
    <w:rsid w:val="00D57418"/>
    <w:rsid w:val="00D77DCB"/>
    <w:rsid w:val="00DA6F01"/>
    <w:rsid w:val="00E0357F"/>
    <w:rsid w:val="00EB1C88"/>
    <w:rsid w:val="00ED79A6"/>
    <w:rsid w:val="00EE0072"/>
    <w:rsid w:val="00F645DC"/>
    <w:rsid w:val="00F91E9F"/>
    <w:rsid w:val="00F92857"/>
    <w:rsid w:val="00FA22B5"/>
    <w:rsid w:val="00FF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3">
    <w:name w:val="heading 3"/>
    <w:basedOn w:val="a"/>
    <w:link w:val="3Char"/>
    <w:uiPriority w:val="9"/>
    <w:qFormat/>
    <w:rsid w:val="006250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3860DF"/>
  </w:style>
  <w:style w:type="paragraph" w:styleId="a3">
    <w:name w:val="Balloon Text"/>
    <w:basedOn w:val="a"/>
    <w:link w:val="Char"/>
    <w:uiPriority w:val="99"/>
    <w:semiHidden/>
    <w:unhideWhenUsed/>
    <w:rsid w:val="003860D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60DF"/>
    <w:rPr>
      <w:rFonts w:ascii="Tahoma" w:eastAsia="Times New Roman" w:hAnsi="Tahoma" w:cs="Tahoma"/>
      <w:sz w:val="16"/>
      <w:szCs w:val="16"/>
      <w:lang w:val="en-GB" w:eastAsia="ar-SA"/>
    </w:rPr>
  </w:style>
  <w:style w:type="character" w:styleId="a4">
    <w:name w:val="Strong"/>
    <w:basedOn w:val="a0"/>
    <w:uiPriority w:val="22"/>
    <w:qFormat/>
    <w:rsid w:val="004C54C2"/>
    <w:rPr>
      <w:b/>
      <w:bCs/>
    </w:rPr>
  </w:style>
  <w:style w:type="table" w:styleId="a5">
    <w:name w:val="Table Grid"/>
    <w:basedOn w:val="a1"/>
    <w:uiPriority w:val="59"/>
    <w:rsid w:val="003C5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AF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6250C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6">
    <w:name w:val="Emphasis"/>
    <w:basedOn w:val="a0"/>
    <w:uiPriority w:val="20"/>
    <w:qFormat/>
    <w:rsid w:val="006250C6"/>
    <w:rPr>
      <w:i/>
      <w:iCs/>
    </w:rPr>
  </w:style>
  <w:style w:type="paragraph" w:styleId="Web">
    <w:name w:val="Normal (Web)"/>
    <w:basedOn w:val="a"/>
    <w:uiPriority w:val="99"/>
    <w:semiHidden/>
    <w:unhideWhenUsed/>
    <w:rsid w:val="006250C6"/>
    <w:pPr>
      <w:suppressAutoHyphens w:val="0"/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basedOn w:val="a0"/>
    <w:uiPriority w:val="99"/>
    <w:unhideWhenUsed/>
    <w:rsid w:val="00332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8789-6B2E-4B16-955A-94FD85FF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spiliwtis</cp:lastModifiedBy>
  <cp:revision>33</cp:revision>
  <dcterms:created xsi:type="dcterms:W3CDTF">2018-04-15T09:29:00Z</dcterms:created>
  <dcterms:modified xsi:type="dcterms:W3CDTF">2018-04-23T18:40:00Z</dcterms:modified>
</cp:coreProperties>
</file>