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E4" w:rsidRDefault="007C608A">
      <w:pPr>
        <w:spacing w:after="0" w:line="240" w:lineRule="auto"/>
        <w:jc w:val="center"/>
        <w:rPr>
          <w:rFonts w:ascii="Calibri" w:eastAsia="Calibri" w:hAnsi="Calibri" w:cs="Calibri"/>
        </w:rPr>
      </w:pPr>
      <w:r>
        <w:rPr>
          <w:rFonts w:ascii="Trebuchet MS" w:eastAsia="Trebuchet MS" w:hAnsi="Trebuchet MS" w:cs="Trebuchet MS"/>
          <w:color w:val="0B5394"/>
          <w:sz w:val="27"/>
        </w:rPr>
        <w:t>ΕΝΩΣΗ ΠΡΟΣΤΑΣΙΑΣ ΦΥΣΙΚΟΥ ΚΑΙ ΠΟΛΙΤΙΣΤΙΚΟΥ ΠΕΡΙΒΑΛΛΟΝΤΟΣ </w:t>
      </w:r>
      <w:r>
        <w:rPr>
          <w:rFonts w:ascii="Trebuchet MS" w:eastAsia="Trebuchet MS" w:hAnsi="Trebuchet MS" w:cs="Trebuchet MS"/>
          <w:color w:val="0B5394"/>
          <w:sz w:val="27"/>
        </w:rPr>
        <w:br/>
        <w:t>ΚΟΡΙΝΘΙΑΚΟΥ-ΠΑΤΡΑΙΚΟΥ</w:t>
      </w:r>
      <w:r w:rsidR="00E86117">
        <w:rPr>
          <w:rFonts w:ascii="Trebuchet MS" w:eastAsia="Trebuchet MS" w:hAnsi="Trebuchet MS" w:cs="Trebuchet MS"/>
          <w:color w:val="0B5394"/>
          <w:sz w:val="27"/>
        </w:rPr>
        <w:t xml:space="preserve"> </w:t>
      </w:r>
      <w:r>
        <w:rPr>
          <w:rFonts w:ascii="Trebuchet MS" w:eastAsia="Trebuchet MS" w:hAnsi="Trebuchet MS" w:cs="Trebuchet MS"/>
          <w:color w:val="0B5394"/>
          <w:sz w:val="27"/>
        </w:rPr>
        <w:t>"Ο ΝΗΡΕΑΣ"</w:t>
      </w:r>
    </w:p>
    <w:p w:rsidR="002265E4" w:rsidRDefault="00DB7321">
      <w:pPr>
        <w:spacing w:after="0" w:line="240" w:lineRule="auto"/>
        <w:jc w:val="center"/>
        <w:rPr>
          <w:rFonts w:ascii="Calibri" w:eastAsia="Calibri" w:hAnsi="Calibri" w:cs="Calibri"/>
        </w:rPr>
      </w:pPr>
      <w:r>
        <w:object w:dxaOrig="8827" w:dyaOrig="2166">
          <v:rect id="rectole0000000000" o:spid="_x0000_i1025" style="width:441pt;height:33pt" o:ole="" o:preferrelative="t" stroked="f">
            <v:imagedata r:id="rId8" o:title=""/>
          </v:rect>
          <o:OLEObject Type="Embed" ProgID="StaticMetafile" ShapeID="rectole0000000000" DrawAspect="Content" ObjectID="_1701387970" r:id="rId9"/>
        </w:object>
      </w:r>
    </w:p>
    <w:p w:rsidR="0035199A" w:rsidRPr="00DB7321" w:rsidRDefault="0035199A" w:rsidP="0054134B">
      <w:pPr>
        <w:spacing w:after="0" w:line="240" w:lineRule="auto"/>
        <w:rPr>
          <w:rFonts w:ascii="Comic Sans MS" w:eastAsia="Calibri" w:hAnsi="Comic Sans MS" w:cs="Calibri"/>
          <w:sz w:val="24"/>
          <w:szCs w:val="24"/>
        </w:rPr>
      </w:pPr>
      <w:bookmarkStart w:id="0" w:name="_GoBack"/>
      <w:bookmarkEnd w:id="0"/>
    </w:p>
    <w:p w:rsidR="006B5C29" w:rsidRDefault="006B5C29" w:rsidP="00DB7321">
      <w:pPr>
        <w:spacing w:after="0" w:line="240" w:lineRule="auto"/>
        <w:jc w:val="center"/>
        <w:rPr>
          <w:rFonts w:ascii="Comic Sans MS" w:eastAsia="Calibri" w:hAnsi="Comic Sans MS" w:cs="Calibri"/>
          <w:b/>
          <w:sz w:val="28"/>
          <w:szCs w:val="28"/>
        </w:rPr>
      </w:pPr>
      <w:r w:rsidRPr="0040518C">
        <w:rPr>
          <w:rFonts w:ascii="Comic Sans MS" w:eastAsia="Calibri" w:hAnsi="Comic Sans MS" w:cs="Calibri"/>
          <w:b/>
          <w:sz w:val="28"/>
          <w:szCs w:val="28"/>
        </w:rPr>
        <w:t>ΔΕΛΤΙΟ ΤΥΠΟΥ</w:t>
      </w:r>
    </w:p>
    <w:p w:rsidR="008D21FC" w:rsidRDefault="00AD1846" w:rsidP="00DB7321">
      <w:pPr>
        <w:spacing w:after="0" w:line="240" w:lineRule="auto"/>
        <w:jc w:val="right"/>
        <w:rPr>
          <w:rFonts w:ascii="Comic Sans MS" w:hAnsi="Comic Sans MS"/>
          <w:sz w:val="24"/>
          <w:szCs w:val="24"/>
        </w:rPr>
      </w:pPr>
      <w:r>
        <w:rPr>
          <w:rFonts w:ascii="Comic Sans MS" w:hAnsi="Comic Sans MS"/>
          <w:sz w:val="24"/>
          <w:szCs w:val="24"/>
        </w:rPr>
        <w:t>19</w:t>
      </w:r>
      <w:r w:rsidR="00FD7815" w:rsidRPr="0040518C">
        <w:rPr>
          <w:rFonts w:ascii="Comic Sans MS" w:hAnsi="Comic Sans MS"/>
          <w:sz w:val="24"/>
          <w:szCs w:val="24"/>
        </w:rPr>
        <w:t xml:space="preserve"> Δεκεμβρίου 2021</w:t>
      </w:r>
    </w:p>
    <w:p w:rsidR="004E1B79" w:rsidRPr="00DB7321" w:rsidRDefault="004E1B79" w:rsidP="00DB7321">
      <w:pPr>
        <w:spacing w:after="0" w:line="240" w:lineRule="auto"/>
        <w:jc w:val="right"/>
        <w:rPr>
          <w:rFonts w:ascii="Comic Sans MS" w:hAnsi="Comic Sans MS"/>
          <w:sz w:val="16"/>
          <w:szCs w:val="16"/>
        </w:rPr>
      </w:pPr>
    </w:p>
    <w:p w:rsidR="00D80115" w:rsidRPr="00DB7321" w:rsidRDefault="00DB7321" w:rsidP="00DB7321">
      <w:pPr>
        <w:spacing w:after="0" w:line="240" w:lineRule="auto"/>
        <w:jc w:val="center"/>
        <w:rPr>
          <w:rFonts w:ascii="Comic Sans MS" w:eastAsia="Calibri" w:hAnsi="Comic Sans MS" w:cs="Arial"/>
          <w:b/>
          <w:sz w:val="27"/>
          <w:szCs w:val="27"/>
          <w:lang w:eastAsia="en-US"/>
        </w:rPr>
      </w:pPr>
      <w:r w:rsidRPr="00DB7321">
        <w:rPr>
          <w:rFonts w:ascii="Comic Sans MS" w:eastAsia="Calibri" w:hAnsi="Comic Sans MS" w:cs="Arial"/>
          <w:b/>
          <w:sz w:val="27"/>
          <w:szCs w:val="27"/>
          <w:lang w:eastAsia="en-US"/>
        </w:rPr>
        <w:t>Ο πολιτισμός ως βασική πρώτη ύλη στην οικοδόμηση του αύριο</w:t>
      </w:r>
    </w:p>
    <w:p w:rsidR="00DB7321" w:rsidRPr="00DB7321" w:rsidRDefault="00DB7321" w:rsidP="00DB7321">
      <w:pPr>
        <w:spacing w:after="0" w:line="240" w:lineRule="auto"/>
        <w:jc w:val="both"/>
        <w:rPr>
          <w:rFonts w:ascii="Comic Sans MS" w:hAnsi="Comic Sans MS"/>
          <w:sz w:val="12"/>
          <w:szCs w:val="12"/>
        </w:rPr>
      </w:pPr>
    </w:p>
    <w:p w:rsidR="00415A41" w:rsidRPr="00707A3D" w:rsidRDefault="0040518C" w:rsidP="00DB7321">
      <w:pPr>
        <w:tabs>
          <w:tab w:val="left" w:pos="709"/>
        </w:tabs>
        <w:spacing w:after="0" w:line="240" w:lineRule="auto"/>
        <w:jc w:val="both"/>
        <w:rPr>
          <w:rFonts w:ascii="Comic Sans MS" w:eastAsia="Calibri" w:hAnsi="Comic Sans MS" w:cs="Arial"/>
          <w:sz w:val="24"/>
          <w:szCs w:val="24"/>
          <w:lang w:eastAsia="en-US"/>
        </w:rPr>
      </w:pPr>
      <w:r>
        <w:rPr>
          <w:rFonts w:ascii="Comic Sans MS" w:eastAsia="Calibri" w:hAnsi="Comic Sans MS" w:cs="Arial"/>
          <w:sz w:val="24"/>
          <w:szCs w:val="24"/>
          <w:lang w:eastAsia="en-US"/>
        </w:rPr>
        <w:tab/>
      </w:r>
      <w:r w:rsidR="00415A41">
        <w:rPr>
          <w:rFonts w:ascii="Comic Sans MS" w:eastAsia="Calibri" w:hAnsi="Comic Sans MS" w:cs="Arial"/>
          <w:sz w:val="24"/>
          <w:szCs w:val="24"/>
          <w:lang w:eastAsia="en-US"/>
        </w:rPr>
        <w:t>Το πλούσιο πολιτιστικό και πνευματικό απόθεμα που διαθέτουμε ως χώρα αποτελεί το συγκριτικό ανταγωνιστικό μας πλεονέκτημα, ως βασικό θεμέλιο για τ</w:t>
      </w:r>
      <w:r w:rsidR="00707A3D">
        <w:rPr>
          <w:rFonts w:ascii="Comic Sans MS" w:eastAsia="Calibri" w:hAnsi="Comic Sans MS" w:cs="Arial"/>
          <w:sz w:val="24"/>
          <w:szCs w:val="24"/>
          <w:lang w:eastAsia="en-US"/>
        </w:rPr>
        <w:t>ην οικοδόμηση του μέλλοντος στη</w:t>
      </w:r>
      <w:r w:rsidR="00415A41">
        <w:rPr>
          <w:rFonts w:ascii="Comic Sans MS" w:eastAsia="Calibri" w:hAnsi="Comic Sans MS" w:cs="Arial"/>
          <w:sz w:val="24"/>
          <w:szCs w:val="24"/>
          <w:lang w:eastAsia="en-US"/>
        </w:rPr>
        <w:t xml:space="preserve"> μετά πανδημία εποχή.</w:t>
      </w:r>
      <w:r w:rsidR="00707A3D">
        <w:rPr>
          <w:rFonts w:ascii="Comic Sans MS" w:eastAsia="Calibri" w:hAnsi="Comic Sans MS" w:cs="Arial"/>
          <w:sz w:val="24"/>
          <w:szCs w:val="24"/>
          <w:lang w:eastAsia="en-US"/>
        </w:rPr>
        <w:t xml:space="preserve"> Αυτό ήταν το μήνυμα που κυριάρχησε στην </w:t>
      </w:r>
      <w:r w:rsidR="00707A3D" w:rsidRPr="00707A3D">
        <w:rPr>
          <w:rFonts w:ascii="Comic Sans MS" w:eastAsia="Calibri" w:hAnsi="Comic Sans MS" w:cs="Arial"/>
          <w:b/>
          <w:sz w:val="24"/>
          <w:szCs w:val="24"/>
          <w:lang w:eastAsia="en-US"/>
        </w:rPr>
        <w:t>εκδήλωση που διοργάνωσε η Ένωση Προστασίας Φυσικού και Πολιτιστικού Περιβάλλοντος Κορινθιακού-Πατραϊκού κόλπου &lt;&lt;Ο Νηρέας&gt;&gt;</w:t>
      </w:r>
      <w:r w:rsidR="00707A3D">
        <w:rPr>
          <w:rFonts w:ascii="Comic Sans MS" w:eastAsia="Calibri" w:hAnsi="Comic Sans MS" w:cs="Arial"/>
          <w:sz w:val="24"/>
          <w:szCs w:val="24"/>
          <w:lang w:eastAsia="en-US"/>
        </w:rPr>
        <w:t xml:space="preserve"> </w:t>
      </w:r>
      <w:r w:rsidR="004B6A7E">
        <w:rPr>
          <w:rFonts w:ascii="Comic Sans MS" w:eastAsia="Calibri" w:hAnsi="Comic Sans MS" w:cs="Arial"/>
          <w:sz w:val="24"/>
          <w:szCs w:val="24"/>
          <w:lang w:eastAsia="en-US"/>
        </w:rPr>
        <w:t xml:space="preserve">στις </w:t>
      </w:r>
      <w:r w:rsidR="004B6A7E" w:rsidRPr="004B6A7E">
        <w:rPr>
          <w:rFonts w:ascii="Comic Sans MS" w:eastAsia="Calibri" w:hAnsi="Comic Sans MS" w:cs="Arial"/>
          <w:sz w:val="24"/>
          <w:szCs w:val="24"/>
          <w:lang w:eastAsia="en-US"/>
        </w:rPr>
        <w:t>13 Δεκεμβρίου</w:t>
      </w:r>
      <w:r w:rsidR="004B6A7E" w:rsidRPr="00892635">
        <w:rPr>
          <w:rFonts w:ascii="Comic Sans MS" w:eastAsia="Calibri" w:hAnsi="Comic Sans MS" w:cs="Arial"/>
          <w:b/>
          <w:sz w:val="24"/>
          <w:szCs w:val="24"/>
          <w:lang w:eastAsia="en-US"/>
        </w:rPr>
        <w:t xml:space="preserve"> </w:t>
      </w:r>
      <w:r w:rsidR="00707A3D">
        <w:rPr>
          <w:rFonts w:ascii="Comic Sans MS" w:eastAsia="Calibri" w:hAnsi="Comic Sans MS" w:cs="Arial"/>
          <w:sz w:val="24"/>
          <w:szCs w:val="24"/>
          <w:lang w:eastAsia="en-US"/>
        </w:rPr>
        <w:t xml:space="preserve">συμμετέχοντας </w:t>
      </w:r>
      <w:r w:rsidR="00707A3D" w:rsidRPr="00707A3D">
        <w:rPr>
          <w:rFonts w:ascii="Comic Sans MS" w:eastAsia="Calibri" w:hAnsi="Comic Sans MS" w:cs="Arial"/>
          <w:b/>
          <w:sz w:val="24"/>
          <w:szCs w:val="24"/>
          <w:lang w:eastAsia="en-US"/>
        </w:rPr>
        <w:t>στο 24</w:t>
      </w:r>
      <w:r w:rsidR="00707A3D" w:rsidRPr="00707A3D">
        <w:rPr>
          <w:rFonts w:ascii="Comic Sans MS" w:eastAsia="Calibri" w:hAnsi="Comic Sans MS" w:cs="Arial"/>
          <w:b/>
          <w:sz w:val="24"/>
          <w:szCs w:val="24"/>
          <w:vertAlign w:val="superscript"/>
          <w:lang w:eastAsia="en-US"/>
        </w:rPr>
        <w:t>ο</w:t>
      </w:r>
      <w:r w:rsidR="00707A3D" w:rsidRPr="00707A3D">
        <w:rPr>
          <w:rFonts w:ascii="Comic Sans MS" w:eastAsia="Calibri" w:hAnsi="Comic Sans MS" w:cs="Arial"/>
          <w:b/>
          <w:sz w:val="24"/>
          <w:szCs w:val="24"/>
          <w:lang w:eastAsia="en-US"/>
        </w:rPr>
        <w:t xml:space="preserve"> </w:t>
      </w:r>
      <w:r w:rsidR="00707A3D" w:rsidRPr="00707A3D">
        <w:rPr>
          <w:rFonts w:ascii="Comic Sans MS" w:eastAsia="Calibri" w:hAnsi="Comic Sans MS" w:cs="Arial"/>
          <w:b/>
          <w:sz w:val="24"/>
          <w:szCs w:val="24"/>
          <w:lang w:val="en-US" w:eastAsia="en-US"/>
        </w:rPr>
        <w:t>Forum</w:t>
      </w:r>
      <w:r w:rsidR="00707A3D" w:rsidRPr="00707A3D">
        <w:rPr>
          <w:rFonts w:ascii="Comic Sans MS" w:eastAsia="Calibri" w:hAnsi="Comic Sans MS" w:cs="Arial"/>
          <w:b/>
          <w:sz w:val="24"/>
          <w:szCs w:val="24"/>
          <w:lang w:eastAsia="en-US"/>
        </w:rPr>
        <w:t xml:space="preserve"> Ανά</w:t>
      </w:r>
      <w:r w:rsidR="00B0033F">
        <w:rPr>
          <w:rFonts w:ascii="Comic Sans MS" w:eastAsia="Calibri" w:hAnsi="Comic Sans MS" w:cs="Arial"/>
          <w:b/>
          <w:sz w:val="24"/>
          <w:szCs w:val="24"/>
          <w:lang w:eastAsia="en-US"/>
        </w:rPr>
        <w:t>-</w:t>
      </w:r>
      <w:r w:rsidR="00DB7321">
        <w:rPr>
          <w:rFonts w:ascii="Comic Sans MS" w:eastAsia="Calibri" w:hAnsi="Comic Sans MS" w:cs="Arial"/>
          <w:b/>
          <w:sz w:val="24"/>
          <w:szCs w:val="24"/>
          <w:lang w:eastAsia="en-US"/>
        </w:rPr>
        <w:t xml:space="preserve"> </w:t>
      </w:r>
      <w:proofErr w:type="spellStart"/>
      <w:r w:rsidR="00707A3D" w:rsidRPr="00707A3D">
        <w:rPr>
          <w:rFonts w:ascii="Comic Sans MS" w:eastAsia="Calibri" w:hAnsi="Comic Sans MS" w:cs="Arial"/>
          <w:b/>
          <w:sz w:val="24"/>
          <w:szCs w:val="24"/>
          <w:lang w:eastAsia="en-US"/>
        </w:rPr>
        <w:t>πτυξης</w:t>
      </w:r>
      <w:proofErr w:type="spellEnd"/>
      <w:r w:rsidR="00707A3D" w:rsidRPr="00707A3D">
        <w:rPr>
          <w:rFonts w:ascii="Comic Sans MS" w:eastAsia="Calibri" w:hAnsi="Comic Sans MS" w:cs="Arial"/>
          <w:b/>
          <w:sz w:val="24"/>
          <w:szCs w:val="24"/>
          <w:lang w:eastAsia="en-US"/>
        </w:rPr>
        <w:t>,</w:t>
      </w:r>
      <w:r w:rsidR="00707A3D">
        <w:rPr>
          <w:rFonts w:ascii="Comic Sans MS" w:eastAsia="Calibri" w:hAnsi="Comic Sans MS" w:cs="Arial"/>
          <w:sz w:val="24"/>
          <w:szCs w:val="24"/>
          <w:lang w:eastAsia="en-US"/>
        </w:rPr>
        <w:t xml:space="preserve"> το οποίο φέτος διεξήχθη υβριδικά και είχε ως κεντρική θεματική ενότητα </w:t>
      </w:r>
      <w:r w:rsidR="00707A3D" w:rsidRPr="00707A3D">
        <w:rPr>
          <w:rFonts w:ascii="Comic Sans MS" w:eastAsia="Calibri" w:hAnsi="Comic Sans MS" w:cs="Arial"/>
          <w:sz w:val="24"/>
          <w:szCs w:val="24"/>
          <w:lang w:eastAsia="en-US"/>
        </w:rPr>
        <w:t>“</w:t>
      </w:r>
      <w:r w:rsidR="00707A3D">
        <w:rPr>
          <w:rFonts w:ascii="Comic Sans MS" w:eastAsia="Calibri" w:hAnsi="Comic Sans MS" w:cs="Arial"/>
          <w:sz w:val="24"/>
          <w:szCs w:val="24"/>
          <w:lang w:eastAsia="en-US"/>
        </w:rPr>
        <w:t>Χτίζοντας το αύριο</w:t>
      </w:r>
      <w:r w:rsidR="00707A3D" w:rsidRPr="00707A3D">
        <w:rPr>
          <w:rFonts w:ascii="Comic Sans MS" w:eastAsia="Calibri" w:hAnsi="Comic Sans MS" w:cs="Arial"/>
          <w:sz w:val="24"/>
          <w:szCs w:val="24"/>
          <w:lang w:eastAsia="en-US"/>
        </w:rPr>
        <w:t>”</w:t>
      </w:r>
      <w:r w:rsidR="00DB7321">
        <w:rPr>
          <w:rFonts w:ascii="Comic Sans MS" w:eastAsia="Calibri" w:hAnsi="Comic Sans MS" w:cs="Arial"/>
          <w:sz w:val="24"/>
          <w:szCs w:val="24"/>
          <w:lang w:eastAsia="en-US"/>
        </w:rPr>
        <w:t xml:space="preserve">. </w:t>
      </w:r>
      <w:r w:rsidR="00AE4276" w:rsidRPr="00AE4276">
        <w:rPr>
          <w:rFonts w:ascii="Comic Sans MS" w:eastAsia="Calibri" w:hAnsi="Comic Sans MS" w:cs="Arial"/>
          <w:b/>
          <w:sz w:val="24"/>
          <w:szCs w:val="24"/>
          <w:lang w:eastAsia="en-US"/>
        </w:rPr>
        <w:t xml:space="preserve">Με θέμα &lt;&lt;Ο πολιτισμός ως βασική πρώτη ύλη στην οικοδόμηση του αύριο&gt;&gt; </w:t>
      </w:r>
      <w:r w:rsidR="00AE4276">
        <w:rPr>
          <w:rFonts w:ascii="Comic Sans MS" w:eastAsia="Calibri" w:hAnsi="Comic Sans MS" w:cs="Arial"/>
          <w:sz w:val="24"/>
          <w:szCs w:val="24"/>
          <w:lang w:eastAsia="en-US"/>
        </w:rPr>
        <w:t xml:space="preserve">ο </w:t>
      </w:r>
      <w:r w:rsidR="00707A3D">
        <w:rPr>
          <w:rFonts w:ascii="Comic Sans MS" w:eastAsia="Calibri" w:hAnsi="Comic Sans MS" w:cs="Arial"/>
          <w:sz w:val="24"/>
          <w:szCs w:val="24"/>
          <w:lang w:eastAsia="en-US"/>
        </w:rPr>
        <w:t>Νηρέας</w:t>
      </w:r>
      <w:r w:rsidR="00AE4276">
        <w:rPr>
          <w:rFonts w:ascii="Comic Sans MS" w:eastAsia="Calibri" w:hAnsi="Comic Sans MS" w:cs="Arial"/>
          <w:sz w:val="24"/>
          <w:szCs w:val="24"/>
          <w:lang w:eastAsia="en-US"/>
        </w:rPr>
        <w:t xml:space="preserve"> εστίασε </w:t>
      </w:r>
      <w:r w:rsidR="004B6A7E">
        <w:rPr>
          <w:rFonts w:ascii="Comic Sans MS" w:eastAsia="Calibri" w:hAnsi="Comic Sans MS" w:cs="Arial"/>
          <w:sz w:val="24"/>
          <w:szCs w:val="24"/>
          <w:lang w:eastAsia="en-US"/>
        </w:rPr>
        <w:t xml:space="preserve">στη </w:t>
      </w:r>
      <w:r w:rsidR="00AE4276">
        <w:rPr>
          <w:rFonts w:ascii="Comic Sans MS" w:eastAsia="Calibri" w:hAnsi="Comic Sans MS" w:cs="Arial"/>
          <w:sz w:val="24"/>
          <w:szCs w:val="24"/>
          <w:lang w:eastAsia="en-US"/>
        </w:rPr>
        <w:t xml:space="preserve">σύμπραξη δεκάδων φορέων για την ανάδειξη και προστασία του </w:t>
      </w:r>
      <w:proofErr w:type="spellStart"/>
      <w:r w:rsidR="00AE4276">
        <w:rPr>
          <w:rFonts w:ascii="Comic Sans MS" w:eastAsia="Calibri" w:hAnsi="Comic Sans MS" w:cs="Arial"/>
          <w:sz w:val="24"/>
          <w:szCs w:val="24"/>
          <w:lang w:eastAsia="en-US"/>
        </w:rPr>
        <w:t>περιβάλλο</w:t>
      </w:r>
      <w:proofErr w:type="spellEnd"/>
      <w:r w:rsidR="0080025B">
        <w:rPr>
          <w:rFonts w:ascii="Comic Sans MS" w:eastAsia="Calibri" w:hAnsi="Comic Sans MS" w:cs="Arial"/>
          <w:sz w:val="24"/>
          <w:szCs w:val="24"/>
          <w:lang w:eastAsia="en-US"/>
        </w:rPr>
        <w:t xml:space="preserve">- </w:t>
      </w:r>
      <w:r w:rsidR="00AE4276">
        <w:rPr>
          <w:rFonts w:ascii="Comic Sans MS" w:eastAsia="Calibri" w:hAnsi="Comic Sans MS" w:cs="Arial"/>
          <w:sz w:val="24"/>
          <w:szCs w:val="24"/>
          <w:lang w:eastAsia="en-US"/>
        </w:rPr>
        <w:t>ντος και του πολιτισμού της περιοχής.</w:t>
      </w:r>
      <w:r w:rsidR="00707A3D">
        <w:rPr>
          <w:rFonts w:ascii="Comic Sans MS" w:eastAsia="Calibri" w:hAnsi="Comic Sans MS" w:cs="Arial"/>
          <w:sz w:val="24"/>
          <w:szCs w:val="24"/>
          <w:lang w:eastAsia="en-US"/>
        </w:rPr>
        <w:t xml:space="preserve"> </w:t>
      </w:r>
      <w:r w:rsidR="004B6A7E" w:rsidRPr="004B6A7E">
        <w:rPr>
          <w:rFonts w:ascii="Comic Sans MS" w:eastAsia="Calibri" w:hAnsi="Comic Sans MS" w:cs="Arial"/>
          <w:b/>
          <w:sz w:val="24"/>
          <w:szCs w:val="24"/>
          <w:lang w:eastAsia="en-US"/>
        </w:rPr>
        <w:t xml:space="preserve">Συντονιστής </w:t>
      </w:r>
      <w:r w:rsidR="004B6A7E" w:rsidRPr="0080025B">
        <w:rPr>
          <w:rFonts w:ascii="Comic Sans MS" w:eastAsia="Calibri" w:hAnsi="Comic Sans MS" w:cs="Arial"/>
          <w:sz w:val="24"/>
          <w:szCs w:val="24"/>
          <w:lang w:eastAsia="en-US"/>
        </w:rPr>
        <w:t>στη συζήτηση ήταν</w:t>
      </w:r>
      <w:r w:rsidR="004B6A7E" w:rsidRPr="004B6A7E">
        <w:rPr>
          <w:rFonts w:ascii="Comic Sans MS" w:eastAsia="Calibri" w:hAnsi="Comic Sans MS" w:cs="Arial"/>
          <w:b/>
          <w:sz w:val="24"/>
          <w:szCs w:val="24"/>
          <w:lang w:eastAsia="en-US"/>
        </w:rPr>
        <w:t xml:space="preserve"> ο Γιώργος </w:t>
      </w:r>
      <w:proofErr w:type="spellStart"/>
      <w:r w:rsidR="004B6A7E" w:rsidRPr="004B6A7E">
        <w:rPr>
          <w:rFonts w:ascii="Comic Sans MS" w:eastAsia="Calibri" w:hAnsi="Comic Sans MS" w:cs="Arial"/>
          <w:b/>
          <w:sz w:val="24"/>
          <w:szCs w:val="24"/>
          <w:lang w:eastAsia="en-US"/>
        </w:rPr>
        <w:t>Παλαμάρης</w:t>
      </w:r>
      <w:proofErr w:type="spellEnd"/>
      <w:r w:rsidR="004B6A7E" w:rsidRPr="004B6A7E">
        <w:rPr>
          <w:rFonts w:ascii="Comic Sans MS" w:eastAsia="Calibri" w:hAnsi="Comic Sans MS" w:cs="Arial"/>
          <w:b/>
          <w:sz w:val="24"/>
          <w:szCs w:val="24"/>
          <w:lang w:eastAsia="en-US"/>
        </w:rPr>
        <w:t xml:space="preserve"> </w:t>
      </w:r>
    </w:p>
    <w:p w:rsidR="00AD1846" w:rsidRDefault="00AD1846" w:rsidP="00DB7321">
      <w:pPr>
        <w:spacing w:after="0" w:line="240" w:lineRule="auto"/>
        <w:ind w:firstLine="720"/>
        <w:jc w:val="both"/>
        <w:rPr>
          <w:rFonts w:ascii="Comic Sans MS" w:eastAsia="Calibri" w:hAnsi="Comic Sans MS" w:cs="Arial"/>
          <w:i/>
          <w:sz w:val="24"/>
          <w:szCs w:val="24"/>
          <w:lang w:eastAsia="en-US"/>
        </w:rPr>
      </w:pPr>
      <w:r>
        <w:rPr>
          <w:rFonts w:ascii="Comic Sans MS" w:eastAsia="Calibri" w:hAnsi="Comic Sans MS" w:cs="Arial"/>
          <w:b/>
          <w:sz w:val="24"/>
          <w:szCs w:val="24"/>
          <w:lang w:eastAsia="en-US"/>
        </w:rPr>
        <w:t xml:space="preserve">Ο </w:t>
      </w:r>
      <w:r w:rsidR="0080025B">
        <w:rPr>
          <w:rFonts w:ascii="Comic Sans MS" w:eastAsia="Calibri" w:hAnsi="Comic Sans MS" w:cs="Arial"/>
          <w:sz w:val="24"/>
          <w:szCs w:val="24"/>
          <w:lang w:eastAsia="en-US"/>
        </w:rPr>
        <w:t>πρώτος ομιλη</w:t>
      </w:r>
      <w:r w:rsidR="0080025B" w:rsidRPr="0080025B">
        <w:rPr>
          <w:rFonts w:ascii="Comic Sans MS" w:eastAsia="Calibri" w:hAnsi="Comic Sans MS" w:cs="Arial"/>
          <w:sz w:val="24"/>
          <w:szCs w:val="24"/>
          <w:lang w:eastAsia="en-US"/>
        </w:rPr>
        <w:t>τής</w:t>
      </w:r>
      <w:r w:rsidR="0080025B">
        <w:rPr>
          <w:rFonts w:ascii="Comic Sans MS" w:eastAsia="Calibri" w:hAnsi="Comic Sans MS" w:cs="Arial"/>
          <w:b/>
          <w:sz w:val="24"/>
          <w:szCs w:val="24"/>
          <w:lang w:eastAsia="en-US"/>
        </w:rPr>
        <w:t xml:space="preserve"> </w:t>
      </w:r>
      <w:r w:rsidR="008C455B" w:rsidRPr="00AD1846">
        <w:rPr>
          <w:rFonts w:ascii="Comic Sans MS" w:eastAsia="Calibri" w:hAnsi="Comic Sans MS" w:cs="Arial"/>
          <w:b/>
          <w:sz w:val="24"/>
          <w:szCs w:val="24"/>
          <w:lang w:eastAsia="en-US"/>
        </w:rPr>
        <w:t>Απόστολο</w:t>
      </w:r>
      <w:r>
        <w:rPr>
          <w:rFonts w:ascii="Comic Sans MS" w:eastAsia="Calibri" w:hAnsi="Comic Sans MS" w:cs="Arial"/>
          <w:b/>
          <w:sz w:val="24"/>
          <w:szCs w:val="24"/>
          <w:lang w:eastAsia="en-US"/>
        </w:rPr>
        <w:t>ς</w:t>
      </w:r>
      <w:r w:rsidR="008C455B" w:rsidRPr="00AD1846">
        <w:rPr>
          <w:rFonts w:ascii="Comic Sans MS" w:eastAsia="Times New Roman" w:hAnsi="Comic Sans MS" w:cs="Times New Roman"/>
          <w:b/>
          <w:color w:val="000000"/>
          <w:sz w:val="24"/>
          <w:szCs w:val="24"/>
        </w:rPr>
        <w:t xml:space="preserve"> </w:t>
      </w:r>
      <w:proofErr w:type="spellStart"/>
      <w:r w:rsidRPr="00AD1846">
        <w:rPr>
          <w:rFonts w:ascii="Comic Sans MS" w:eastAsia="Calibri" w:hAnsi="Comic Sans MS" w:cs="Arial"/>
          <w:b/>
          <w:sz w:val="24"/>
          <w:szCs w:val="24"/>
          <w:lang w:eastAsia="en-US"/>
        </w:rPr>
        <w:t>Παπαφωτίου</w:t>
      </w:r>
      <w:proofErr w:type="spellEnd"/>
      <w:r w:rsidR="0080025B">
        <w:rPr>
          <w:rFonts w:ascii="Comic Sans MS" w:eastAsia="Calibri" w:hAnsi="Comic Sans MS" w:cs="Arial"/>
          <w:b/>
          <w:sz w:val="24"/>
          <w:szCs w:val="24"/>
          <w:lang w:eastAsia="en-US"/>
        </w:rPr>
        <w:t xml:space="preserve">, </w:t>
      </w:r>
      <w:r w:rsidR="0080025B" w:rsidRPr="0080025B">
        <w:rPr>
          <w:rFonts w:ascii="Comic Sans MS" w:eastAsia="Calibri" w:hAnsi="Comic Sans MS" w:cs="Arial"/>
          <w:sz w:val="24"/>
          <w:szCs w:val="24"/>
          <w:lang w:eastAsia="en-US"/>
        </w:rPr>
        <w:t>πολιτικός μηχανικός Ε.Μ.Π.</w:t>
      </w:r>
      <w:r w:rsidR="0080025B">
        <w:rPr>
          <w:rFonts w:ascii="Comic Sans MS" w:eastAsia="Calibri" w:hAnsi="Comic Sans MS" w:cs="Arial"/>
          <w:b/>
          <w:sz w:val="24"/>
          <w:szCs w:val="24"/>
          <w:lang w:eastAsia="en-US"/>
        </w:rPr>
        <w:t xml:space="preserve"> </w:t>
      </w:r>
      <w:r w:rsidR="0080025B">
        <w:rPr>
          <w:rFonts w:ascii="Comic Sans MS" w:eastAsia="Calibri" w:hAnsi="Comic Sans MS" w:cs="Arial"/>
          <w:sz w:val="24"/>
          <w:szCs w:val="24"/>
          <w:lang w:eastAsia="en-US"/>
        </w:rPr>
        <w:t xml:space="preserve">και Οικονομολόγος ΕΚΠΑ </w:t>
      </w:r>
      <w:r w:rsidRPr="00AD1846">
        <w:rPr>
          <w:rFonts w:ascii="Comic Sans MS" w:eastAsia="Calibri" w:hAnsi="Comic Sans MS" w:cs="Arial"/>
          <w:sz w:val="24"/>
          <w:szCs w:val="24"/>
          <w:lang w:eastAsia="en-US"/>
        </w:rPr>
        <w:t>μεταξύ άλλων ανέφερε</w:t>
      </w:r>
      <w:r>
        <w:rPr>
          <w:rFonts w:ascii="Comic Sans MS" w:eastAsia="Calibri" w:hAnsi="Comic Sans MS" w:cs="Arial"/>
          <w:sz w:val="24"/>
          <w:szCs w:val="24"/>
          <w:lang w:eastAsia="en-US"/>
        </w:rPr>
        <w:t xml:space="preserve"> </w:t>
      </w:r>
      <w:r w:rsidRPr="004B7B44">
        <w:rPr>
          <w:rFonts w:ascii="Comic Sans MS" w:eastAsia="Calibri" w:hAnsi="Comic Sans MS" w:cs="Arial"/>
          <w:i/>
          <w:sz w:val="24"/>
          <w:szCs w:val="24"/>
          <w:lang w:eastAsia="en-US"/>
        </w:rPr>
        <w:t>&lt;&lt;Ο πολιτισμός στο παρελθόν δεν είχε το νοηματικό φορτίο που έχει στην εποχή μας. Παλαιότερα χρησιμοποιήθηκε για να εκπολιτίσει μια άλλη τάξη των ανθρώπων, που θεωρούσαν ότι ήταν βάρβαρη και είχε ένα αρνητικό φορτίο, που τον 18</w:t>
      </w:r>
      <w:r w:rsidRPr="004B7B44">
        <w:rPr>
          <w:rFonts w:ascii="Comic Sans MS" w:eastAsia="Calibri" w:hAnsi="Comic Sans MS" w:cs="Arial"/>
          <w:i/>
          <w:sz w:val="24"/>
          <w:szCs w:val="24"/>
          <w:vertAlign w:val="superscript"/>
          <w:lang w:eastAsia="en-US"/>
        </w:rPr>
        <w:t>ο</w:t>
      </w:r>
      <w:r w:rsidRPr="004B7B44">
        <w:rPr>
          <w:rFonts w:ascii="Comic Sans MS" w:eastAsia="Calibri" w:hAnsi="Comic Sans MS" w:cs="Arial"/>
          <w:i/>
          <w:sz w:val="24"/>
          <w:szCs w:val="24"/>
          <w:lang w:eastAsia="en-US"/>
        </w:rPr>
        <w:t xml:space="preserve"> αι. μετετράπη σε θετικό φορτίο, για να φτάσουμε σήμερα στην αναγνώριση του πολιτισμού ως ένα ολοκληρωμένο σύμπλεγμα από άυλα, θεματικά, συναισθη</w:t>
      </w:r>
      <w:r w:rsidR="00DB7321">
        <w:rPr>
          <w:rFonts w:ascii="Comic Sans MS" w:eastAsia="Calibri" w:hAnsi="Comic Sans MS" w:cs="Arial"/>
          <w:i/>
          <w:sz w:val="24"/>
          <w:szCs w:val="24"/>
          <w:lang w:eastAsia="en-US"/>
        </w:rPr>
        <w:t>μ</w:t>
      </w:r>
      <w:r w:rsidRPr="004B7B44">
        <w:rPr>
          <w:rFonts w:ascii="Comic Sans MS" w:eastAsia="Calibri" w:hAnsi="Comic Sans MS" w:cs="Arial"/>
          <w:i/>
          <w:sz w:val="24"/>
          <w:szCs w:val="24"/>
          <w:lang w:eastAsia="en-US"/>
        </w:rPr>
        <w:t>ατικά και άλλα στοιχεία, τα οποία χαρακτηρίζουν μια μάζα ανθρώπων και μια κοινωνία. Πλέον, ο πολιτισμός δεν είναι απλώς λογοτεχνία και τέχνη, αλλά περιέχει και άλλες εκφάνσεις του ανθρώπινου βίου, όπως είναι οι παραδόσεις, οι κοινές φιλοσοφικές και κοινωνικές αξίες π.χ. αλληλεγγύη, προσφορά και η κοινή προσπάθεια προς την ευημερία των ανθρώπων, με οικονομική αλλά κυρίως για την οικοδόμηση της νέας πραγματικότητας μετά την πανδημία.</w:t>
      </w:r>
      <w:r w:rsidR="004B7B44" w:rsidRPr="004B7B44">
        <w:rPr>
          <w:rFonts w:ascii="Comic Sans MS" w:eastAsia="Calibri" w:hAnsi="Comic Sans MS" w:cs="Arial"/>
          <w:i/>
          <w:sz w:val="24"/>
          <w:szCs w:val="24"/>
          <w:lang w:eastAsia="en-US"/>
        </w:rPr>
        <w:t>&gt;&gt;</w:t>
      </w:r>
    </w:p>
    <w:p w:rsidR="004B7B44" w:rsidRDefault="004B7B44" w:rsidP="00DB7321">
      <w:pPr>
        <w:spacing w:after="0" w:line="240" w:lineRule="auto"/>
        <w:ind w:firstLine="720"/>
        <w:jc w:val="both"/>
        <w:rPr>
          <w:rFonts w:ascii="Comic Sans MS" w:eastAsia="Calibri" w:hAnsi="Comic Sans MS" w:cs="Arial"/>
          <w:sz w:val="24"/>
          <w:szCs w:val="24"/>
          <w:lang w:eastAsia="en-US"/>
        </w:rPr>
      </w:pPr>
      <w:r>
        <w:rPr>
          <w:rFonts w:ascii="Comic Sans MS" w:eastAsia="Calibri" w:hAnsi="Comic Sans MS" w:cs="Arial"/>
          <w:b/>
          <w:sz w:val="24"/>
          <w:szCs w:val="24"/>
          <w:lang w:eastAsia="en-US"/>
        </w:rPr>
        <w:t xml:space="preserve">Ο </w:t>
      </w:r>
      <w:r w:rsidR="0080025B" w:rsidRPr="0080025B">
        <w:rPr>
          <w:rFonts w:ascii="Comic Sans MS" w:eastAsia="Calibri" w:hAnsi="Comic Sans MS" w:cs="Arial"/>
          <w:sz w:val="24"/>
          <w:szCs w:val="24"/>
          <w:lang w:eastAsia="en-US"/>
        </w:rPr>
        <w:t>δεύτερος ομιλητής</w:t>
      </w:r>
      <w:r w:rsidR="0080025B">
        <w:rPr>
          <w:rFonts w:ascii="Comic Sans MS" w:eastAsia="Calibri" w:hAnsi="Comic Sans MS" w:cs="Arial"/>
          <w:b/>
          <w:sz w:val="24"/>
          <w:szCs w:val="24"/>
          <w:lang w:eastAsia="en-US"/>
        </w:rPr>
        <w:t xml:space="preserve"> </w:t>
      </w:r>
      <w:r w:rsidRPr="00013039">
        <w:rPr>
          <w:rFonts w:ascii="Comic Sans MS" w:eastAsia="Calibri" w:hAnsi="Comic Sans MS" w:cs="Arial"/>
          <w:b/>
          <w:sz w:val="24"/>
          <w:szCs w:val="24"/>
          <w:lang w:eastAsia="en-US"/>
        </w:rPr>
        <w:t>Σταμάτη</w:t>
      </w:r>
      <w:r>
        <w:rPr>
          <w:rFonts w:ascii="Comic Sans MS" w:eastAsia="Calibri" w:hAnsi="Comic Sans MS" w:cs="Arial"/>
          <w:b/>
          <w:sz w:val="24"/>
          <w:szCs w:val="24"/>
          <w:lang w:eastAsia="en-US"/>
        </w:rPr>
        <w:t>ς Χαλβατζής</w:t>
      </w:r>
      <w:r w:rsidR="0080025B">
        <w:rPr>
          <w:rFonts w:ascii="Comic Sans MS" w:eastAsia="Calibri" w:hAnsi="Comic Sans MS" w:cs="Arial"/>
          <w:b/>
          <w:sz w:val="24"/>
          <w:szCs w:val="24"/>
          <w:lang w:eastAsia="en-US"/>
        </w:rPr>
        <w:t xml:space="preserve">, </w:t>
      </w:r>
      <w:r w:rsidR="004E4D85" w:rsidRPr="004E4D85">
        <w:rPr>
          <w:rFonts w:ascii="Comic Sans MS" w:eastAsia="Calibri" w:hAnsi="Comic Sans MS" w:cs="Arial"/>
          <w:sz w:val="24"/>
          <w:szCs w:val="24"/>
          <w:lang w:eastAsia="en-US"/>
        </w:rPr>
        <w:t>Πρόεδρος του Σ.Π.Ο.Α.Κ.</w:t>
      </w:r>
      <w:r w:rsidR="004E4D85">
        <w:rPr>
          <w:rFonts w:ascii="Comic Sans MS" w:eastAsia="Calibri" w:hAnsi="Comic Sans MS" w:cs="Arial"/>
          <w:b/>
          <w:sz w:val="24"/>
          <w:szCs w:val="24"/>
          <w:lang w:eastAsia="en-US"/>
        </w:rPr>
        <w:t xml:space="preserve"> </w:t>
      </w:r>
      <w:r w:rsidR="00C52179" w:rsidRPr="00C52179">
        <w:rPr>
          <w:rFonts w:ascii="Comic Sans MS" w:eastAsia="Calibri" w:hAnsi="Comic Sans MS" w:cs="Arial"/>
          <w:sz w:val="24"/>
          <w:szCs w:val="24"/>
          <w:lang w:eastAsia="en-US"/>
        </w:rPr>
        <w:t>&lt;&lt;Ο Αρίων&gt;&gt;,</w:t>
      </w:r>
      <w:r w:rsidR="00C52179">
        <w:rPr>
          <w:rFonts w:ascii="Comic Sans MS" w:eastAsia="Calibri" w:hAnsi="Comic Sans MS" w:cs="Arial"/>
          <w:b/>
          <w:sz w:val="24"/>
          <w:szCs w:val="24"/>
          <w:lang w:eastAsia="en-US"/>
        </w:rPr>
        <w:t xml:space="preserve"> </w:t>
      </w:r>
      <w:r w:rsidR="0080025B" w:rsidRPr="0080025B">
        <w:rPr>
          <w:rFonts w:ascii="Comic Sans MS" w:eastAsia="Calibri" w:hAnsi="Comic Sans MS" w:cs="Arial"/>
          <w:sz w:val="24"/>
          <w:szCs w:val="24"/>
          <w:lang w:eastAsia="en-US"/>
        </w:rPr>
        <w:t>Δημοτικός Σ</w:t>
      </w:r>
      <w:r w:rsidR="0080025B">
        <w:rPr>
          <w:rFonts w:ascii="Comic Sans MS" w:eastAsia="Calibri" w:hAnsi="Comic Sans MS" w:cs="Arial"/>
          <w:sz w:val="24"/>
          <w:szCs w:val="24"/>
          <w:lang w:eastAsia="en-US"/>
        </w:rPr>
        <w:t>ύμβουλος Θηβαίων και απόφοιτος τ</w:t>
      </w:r>
      <w:r w:rsidR="0080025B" w:rsidRPr="0080025B">
        <w:rPr>
          <w:rFonts w:ascii="Comic Sans MS" w:eastAsia="Calibri" w:hAnsi="Comic Sans MS" w:cs="Arial"/>
          <w:sz w:val="24"/>
          <w:szCs w:val="24"/>
          <w:lang w:eastAsia="en-US"/>
        </w:rPr>
        <w:t xml:space="preserve">μ. Επικοινωνίας </w:t>
      </w:r>
      <w:proofErr w:type="spellStart"/>
      <w:r w:rsidR="0080025B" w:rsidRPr="0080025B">
        <w:rPr>
          <w:rFonts w:ascii="Comic Sans MS" w:eastAsia="Calibri" w:hAnsi="Comic Sans MS" w:cs="Arial"/>
          <w:sz w:val="24"/>
          <w:szCs w:val="24"/>
          <w:lang w:eastAsia="en-US"/>
        </w:rPr>
        <w:t>Παντείου</w:t>
      </w:r>
      <w:proofErr w:type="spellEnd"/>
      <w:r w:rsidR="0080025B" w:rsidRPr="0080025B">
        <w:rPr>
          <w:rFonts w:ascii="Comic Sans MS" w:eastAsia="Calibri" w:hAnsi="Comic Sans MS" w:cs="Arial"/>
          <w:sz w:val="24"/>
          <w:szCs w:val="24"/>
          <w:lang w:eastAsia="en-US"/>
        </w:rPr>
        <w:t xml:space="preserve"> Πανεπιστημίου</w:t>
      </w:r>
      <w:r w:rsidR="0080025B">
        <w:rPr>
          <w:rFonts w:ascii="Comic Sans MS" w:eastAsia="Calibri" w:hAnsi="Comic Sans MS" w:cs="Arial"/>
          <w:sz w:val="24"/>
          <w:szCs w:val="24"/>
          <w:lang w:eastAsia="en-US"/>
        </w:rPr>
        <w:t>,</w:t>
      </w:r>
      <w:r w:rsidR="0080025B">
        <w:rPr>
          <w:rFonts w:ascii="Comic Sans MS" w:eastAsia="Calibri" w:hAnsi="Comic Sans MS" w:cs="Arial"/>
          <w:b/>
          <w:sz w:val="24"/>
          <w:szCs w:val="24"/>
          <w:lang w:eastAsia="en-US"/>
        </w:rPr>
        <w:t xml:space="preserve"> </w:t>
      </w:r>
      <w:r w:rsidR="00531DD8" w:rsidRPr="00531DD8">
        <w:rPr>
          <w:rFonts w:ascii="Comic Sans MS" w:eastAsia="Calibri" w:hAnsi="Comic Sans MS" w:cs="Arial"/>
          <w:sz w:val="24"/>
          <w:szCs w:val="24"/>
          <w:lang w:eastAsia="en-US"/>
        </w:rPr>
        <w:t>μεταξύ άλλων ανέφερε</w:t>
      </w:r>
      <w:r w:rsidRPr="00531DD8">
        <w:rPr>
          <w:rFonts w:ascii="Comic Sans MS" w:eastAsia="Calibri" w:hAnsi="Comic Sans MS" w:cs="Arial"/>
          <w:b/>
          <w:i/>
          <w:sz w:val="24"/>
          <w:szCs w:val="24"/>
          <w:lang w:eastAsia="en-US"/>
        </w:rPr>
        <w:t xml:space="preserve"> </w:t>
      </w:r>
      <w:r w:rsidR="00531DD8" w:rsidRPr="004B7B44">
        <w:rPr>
          <w:rFonts w:ascii="Comic Sans MS" w:eastAsia="Calibri" w:hAnsi="Comic Sans MS" w:cs="Arial"/>
          <w:i/>
          <w:sz w:val="24"/>
          <w:szCs w:val="24"/>
          <w:lang w:eastAsia="en-US"/>
        </w:rPr>
        <w:t>&lt;&lt;</w:t>
      </w:r>
      <w:r w:rsidR="00531DD8">
        <w:rPr>
          <w:rFonts w:ascii="Comic Sans MS" w:eastAsia="Calibri" w:hAnsi="Comic Sans MS" w:cs="Arial"/>
          <w:sz w:val="24"/>
          <w:szCs w:val="24"/>
          <w:lang w:eastAsia="en-US"/>
        </w:rPr>
        <w:t xml:space="preserve">η ισορροπία μεταξύ ανθρώπου και φύσης είναι αυτή που καθορίζει το επίπεδο πολιτισμού ενός λαού&gt;&gt;. Χαρακτήρισε χάρισμα το περιβάλλον γύρω από τον Κορινθιακό κόλπο, κάνοντας αναφορά στο φυσικό τοπίο, στο οικοσύστημα, στην πολιτιστική κληρονομιά, στους αρχαιολογικούς χώρους, στα μνημεία και στα θρησκευτικά αξιοθέατα. </w:t>
      </w:r>
      <w:r w:rsidR="00B0033F">
        <w:rPr>
          <w:rFonts w:ascii="Comic Sans MS" w:eastAsia="Calibri" w:hAnsi="Comic Sans MS" w:cs="Arial"/>
          <w:sz w:val="24"/>
          <w:szCs w:val="24"/>
          <w:lang w:eastAsia="en-US"/>
        </w:rPr>
        <w:t>&lt;&lt;</w:t>
      </w:r>
      <w:r w:rsidR="00531DD8">
        <w:rPr>
          <w:rFonts w:ascii="Comic Sans MS" w:eastAsia="Calibri" w:hAnsi="Comic Sans MS" w:cs="Arial"/>
          <w:sz w:val="24"/>
          <w:szCs w:val="24"/>
          <w:lang w:eastAsia="en-US"/>
        </w:rPr>
        <w:t>Εάν συνεργαστούμε μπορούμε να οικοδομήσουμε ένα καλύτερο αύριο για τους κατοίκους γύρω από τον Κορινθιακό αλλά και στην προώθηση του πολιτισμού στη χώρα μας&gt;&gt;</w:t>
      </w:r>
      <w:r w:rsidR="00DB7321">
        <w:rPr>
          <w:rFonts w:ascii="Comic Sans MS" w:eastAsia="Calibri" w:hAnsi="Comic Sans MS" w:cs="Arial"/>
          <w:sz w:val="24"/>
          <w:szCs w:val="24"/>
          <w:lang w:eastAsia="en-US"/>
        </w:rPr>
        <w:t>.</w:t>
      </w:r>
    </w:p>
    <w:p w:rsidR="00415A41" w:rsidRPr="0080025B" w:rsidRDefault="00415A41" w:rsidP="00DB7321">
      <w:pPr>
        <w:spacing w:after="0" w:line="240" w:lineRule="auto"/>
        <w:ind w:firstLine="720"/>
        <w:jc w:val="both"/>
        <w:rPr>
          <w:rFonts w:ascii="Comic Sans MS" w:eastAsia="Calibri" w:hAnsi="Comic Sans MS" w:cs="Arial"/>
          <w:sz w:val="16"/>
          <w:szCs w:val="16"/>
          <w:lang w:eastAsia="en-US"/>
        </w:rPr>
      </w:pPr>
    </w:p>
    <w:p w:rsidR="00415A41" w:rsidRPr="0080025B" w:rsidRDefault="00415A41" w:rsidP="00DB7321">
      <w:pPr>
        <w:spacing w:after="0" w:line="240" w:lineRule="auto"/>
        <w:rPr>
          <w:rFonts w:ascii="Comic Sans MS" w:hAnsi="Comic Sans MS"/>
          <w:sz w:val="20"/>
          <w:szCs w:val="20"/>
        </w:rPr>
      </w:pPr>
      <w:r w:rsidRPr="0080025B">
        <w:rPr>
          <w:rFonts w:ascii="Comic Sans MS" w:hAnsi="Comic Sans MS"/>
          <w:b/>
          <w:sz w:val="20"/>
          <w:szCs w:val="20"/>
        </w:rPr>
        <w:t>Οι οργανώσεις - μέλη του</w:t>
      </w:r>
      <w:r w:rsidRPr="0080025B">
        <w:rPr>
          <w:rFonts w:ascii="Comic Sans MS" w:hAnsi="Comic Sans MS"/>
          <w:sz w:val="20"/>
          <w:szCs w:val="20"/>
        </w:rPr>
        <w:t xml:space="preserve"> </w:t>
      </w:r>
      <w:r w:rsidRPr="0080025B">
        <w:rPr>
          <w:rFonts w:ascii="Comic Sans MS" w:hAnsi="Comic Sans MS"/>
          <w:b/>
          <w:sz w:val="20"/>
          <w:szCs w:val="20"/>
        </w:rPr>
        <w:t>&lt;&lt;ΝΗΡΕΑ&gt;&gt;</w:t>
      </w:r>
    </w:p>
    <w:p w:rsidR="00415A41" w:rsidRPr="0080025B" w:rsidRDefault="00415A41" w:rsidP="00DB7321">
      <w:pPr>
        <w:suppressAutoHyphens/>
        <w:spacing w:after="0" w:line="240" w:lineRule="auto"/>
        <w:jc w:val="both"/>
        <w:rPr>
          <w:sz w:val="20"/>
          <w:szCs w:val="20"/>
        </w:rPr>
      </w:pPr>
      <w:r w:rsidRPr="0080025B">
        <w:rPr>
          <w:rFonts w:ascii="Comic Sans MS" w:eastAsia="Arial" w:hAnsi="Comic Sans MS" w:cs="Arial"/>
          <w:i/>
          <w:sz w:val="20"/>
          <w:szCs w:val="20"/>
          <w:u w:val="single"/>
        </w:rPr>
        <w:t>Οργανώσεις – μέλη του ΝΗΡΕΑ</w:t>
      </w:r>
      <w:r w:rsidRPr="0080025B">
        <w:rPr>
          <w:rFonts w:ascii="Comic Sans MS" w:eastAsia="Arial" w:hAnsi="Comic Sans MS" w:cs="Arial"/>
          <w:i/>
          <w:sz w:val="20"/>
          <w:szCs w:val="20"/>
        </w:rPr>
        <w:t xml:space="preserve">: 1) Σύλλογος Προστασίας Υγείας και Περιβάλλοντος Περιοχής Κέντρου Υγείας </w:t>
      </w:r>
      <w:proofErr w:type="spellStart"/>
      <w:r w:rsidRPr="0080025B">
        <w:rPr>
          <w:rFonts w:ascii="Comic Sans MS" w:eastAsia="Arial" w:hAnsi="Comic Sans MS" w:cs="Arial"/>
          <w:i/>
          <w:sz w:val="20"/>
          <w:szCs w:val="20"/>
        </w:rPr>
        <w:t>Χαλανδρίτσας</w:t>
      </w:r>
      <w:proofErr w:type="spellEnd"/>
      <w:r w:rsidRPr="0080025B">
        <w:rPr>
          <w:rFonts w:ascii="Comic Sans MS" w:eastAsia="Arial" w:hAnsi="Comic Sans MS" w:cs="Arial"/>
          <w:i/>
          <w:sz w:val="20"/>
          <w:szCs w:val="20"/>
        </w:rPr>
        <w:t xml:space="preserve">, </w:t>
      </w:r>
      <w:hyperlink r:id="rId10">
        <w:r w:rsidRPr="0080025B">
          <w:rPr>
            <w:rFonts w:ascii="Comic Sans MS" w:eastAsia="Arial" w:hAnsi="Comic Sans MS" w:cs="Arial"/>
            <w:i/>
            <w:color w:val="0000FF"/>
            <w:sz w:val="20"/>
            <w:szCs w:val="20"/>
            <w:u w:val="single"/>
          </w:rPr>
          <w:t>www.sylpyp.gr</w:t>
        </w:r>
      </w:hyperlink>
      <w:r w:rsidRPr="0080025B">
        <w:rPr>
          <w:rFonts w:ascii="Comic Sans MS" w:eastAsia="Arial" w:hAnsi="Comic Sans MS" w:cs="Arial"/>
          <w:i/>
          <w:sz w:val="20"/>
          <w:szCs w:val="20"/>
        </w:rPr>
        <w:t xml:space="preserve"> 2) </w:t>
      </w:r>
      <w:r w:rsidRPr="0080025B">
        <w:rPr>
          <w:rFonts w:ascii="Comic Sans MS" w:eastAsia="Arial" w:hAnsi="Comic Sans MS" w:cs="Arial"/>
          <w:b/>
          <w:i/>
          <w:sz w:val="20"/>
          <w:szCs w:val="20"/>
        </w:rPr>
        <w:t xml:space="preserve">«ΚΟΙΝΟ_ΤΟΠΙΑ» Εταιρεία Κοινωνικής Δράσης και Πολιτισμού </w:t>
      </w:r>
      <w:hyperlink r:id="rId11">
        <w:r w:rsidRPr="0080025B">
          <w:rPr>
            <w:rFonts w:ascii="Comic Sans MS" w:eastAsia="Arial" w:hAnsi="Comic Sans MS" w:cs="Arial"/>
            <w:b/>
            <w:i/>
            <w:color w:val="0000FF"/>
            <w:sz w:val="20"/>
            <w:szCs w:val="20"/>
            <w:u w:val="single"/>
          </w:rPr>
          <w:t>www.koinotopia.gr</w:t>
        </w:r>
      </w:hyperlink>
      <w:r w:rsidRPr="0080025B">
        <w:rPr>
          <w:rFonts w:ascii="Comic Sans MS" w:eastAsia="Arial" w:hAnsi="Comic Sans MS" w:cs="Arial"/>
          <w:b/>
          <w:i/>
          <w:sz w:val="20"/>
          <w:szCs w:val="20"/>
        </w:rPr>
        <w:t>,</w:t>
      </w:r>
      <w:r w:rsidRPr="0080025B">
        <w:rPr>
          <w:rFonts w:ascii="Comic Sans MS" w:eastAsia="Arial" w:hAnsi="Comic Sans MS" w:cs="Arial"/>
          <w:i/>
          <w:sz w:val="20"/>
          <w:szCs w:val="20"/>
        </w:rPr>
        <w:t xml:space="preserve"> 3) Οικολογική Κίνηση Πάτρας, </w:t>
      </w:r>
      <w:hyperlink r:id="rId12">
        <w:r w:rsidRPr="0080025B">
          <w:rPr>
            <w:rFonts w:ascii="Comic Sans MS" w:eastAsia="Arial" w:hAnsi="Comic Sans MS" w:cs="Arial"/>
            <w:i/>
            <w:color w:val="0000FF"/>
            <w:sz w:val="20"/>
            <w:szCs w:val="20"/>
            <w:u w:val="single"/>
          </w:rPr>
          <w:t>www.oikipa.gr</w:t>
        </w:r>
      </w:hyperlink>
      <w:r w:rsidRPr="0080025B">
        <w:rPr>
          <w:rFonts w:ascii="Comic Sans MS" w:eastAsia="Arial" w:hAnsi="Comic Sans MS" w:cs="Arial"/>
          <w:i/>
          <w:sz w:val="20"/>
          <w:szCs w:val="20"/>
        </w:rPr>
        <w:t xml:space="preserve"> 4) Εξωραϊστικός Σύλλογος Πύργου Κορινθίας «ΕΡΜΗΣ» 5) «Λύσιππος», Φίλοι Γραμμάτων και Τεχνών 6) «Φιλοξενία», Διαπολιτισμική και Περιβαλλοντική Οργάνωση </w:t>
      </w:r>
      <w:hyperlink r:id="rId13" w:history="1">
        <w:r w:rsidRPr="0080025B">
          <w:rPr>
            <w:rFonts w:ascii="Comic Sans MS" w:eastAsia="Arial" w:hAnsi="Comic Sans MS" w:cs="Arial"/>
            <w:i/>
            <w:color w:val="0000FF"/>
            <w:sz w:val="20"/>
            <w:szCs w:val="20"/>
            <w:u w:val="single"/>
          </w:rPr>
          <w:t>www.filox.org</w:t>
        </w:r>
      </w:hyperlink>
    </w:p>
    <w:p w:rsidR="00415A41" w:rsidRPr="002F57B5" w:rsidRDefault="00415A41" w:rsidP="00DB7321">
      <w:pPr>
        <w:suppressAutoHyphens/>
        <w:spacing w:after="0" w:line="240" w:lineRule="auto"/>
        <w:jc w:val="both"/>
        <w:rPr>
          <w:rFonts w:ascii="Comic Sans MS" w:eastAsia="Arial" w:hAnsi="Comic Sans MS" w:cs="Arial"/>
          <w:color w:val="0000FF"/>
          <w:sz w:val="16"/>
          <w:szCs w:val="16"/>
        </w:rPr>
      </w:pPr>
    </w:p>
    <w:p w:rsidR="002B019C" w:rsidRPr="002B019C" w:rsidRDefault="00415A41" w:rsidP="00DB7321">
      <w:pPr>
        <w:spacing w:after="0" w:line="240" w:lineRule="auto"/>
        <w:jc w:val="right"/>
        <w:rPr>
          <w:rFonts w:ascii="Comic Sans MS" w:hAnsi="Comic Sans MS"/>
          <w:b/>
          <w:sz w:val="16"/>
          <w:szCs w:val="16"/>
        </w:rPr>
      </w:pPr>
      <w:r w:rsidRPr="001F4CBC">
        <w:rPr>
          <w:rFonts w:ascii="Comic Sans MS" w:eastAsia="Trebuchet MS" w:hAnsi="Comic Sans MS" w:cs="Trebuchet MS"/>
          <w:color w:val="0B5394"/>
          <w:sz w:val="24"/>
          <w:szCs w:val="24"/>
        </w:rPr>
        <w:t xml:space="preserve">Επικοινωνία: </w:t>
      </w:r>
      <w:hyperlink r:id="rId14">
        <w:r w:rsidRPr="001F4CBC">
          <w:rPr>
            <w:rFonts w:ascii="Comic Sans MS" w:eastAsia="Trebuchet MS" w:hAnsi="Comic Sans MS" w:cs="Trebuchet MS"/>
            <w:color w:val="0B5394"/>
            <w:sz w:val="24"/>
            <w:szCs w:val="24"/>
          </w:rPr>
          <w:t>nireasorg@gmail.com</w:t>
        </w:r>
      </w:hyperlink>
      <w:r w:rsidRPr="001F4CBC">
        <w:rPr>
          <w:rFonts w:ascii="Comic Sans MS" w:eastAsia="Trebuchet MS" w:hAnsi="Comic Sans MS" w:cs="Trebuchet MS"/>
          <w:color w:val="0B5394"/>
          <w:sz w:val="24"/>
          <w:szCs w:val="24"/>
        </w:rPr>
        <w:t xml:space="preserve">, </w:t>
      </w:r>
      <w:proofErr w:type="spellStart"/>
      <w:r w:rsidRPr="001F4CBC">
        <w:rPr>
          <w:rFonts w:ascii="Comic Sans MS" w:eastAsia="Trebuchet MS" w:hAnsi="Comic Sans MS" w:cs="Trebuchet MS"/>
          <w:color w:val="0B5394"/>
          <w:sz w:val="24"/>
          <w:szCs w:val="24"/>
        </w:rPr>
        <w:t>τηλ</w:t>
      </w:r>
      <w:proofErr w:type="spellEnd"/>
      <w:r w:rsidRPr="001F4CBC">
        <w:rPr>
          <w:rFonts w:ascii="Comic Sans MS" w:eastAsia="Trebuchet MS" w:hAnsi="Comic Sans MS" w:cs="Trebuchet MS"/>
          <w:color w:val="0B5394"/>
          <w:sz w:val="24"/>
          <w:szCs w:val="24"/>
        </w:rPr>
        <w:t>. 6972.880774</w:t>
      </w:r>
    </w:p>
    <w:sectPr w:rsidR="002B019C" w:rsidRPr="002B019C" w:rsidSect="00DB7321">
      <w:pgSz w:w="11906" w:h="16838"/>
      <w:pgMar w:top="993" w:right="849"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7C2" w:rsidRDefault="00DE57C2" w:rsidP="00EC35F0">
      <w:pPr>
        <w:spacing w:after="0" w:line="240" w:lineRule="auto"/>
      </w:pPr>
      <w:r>
        <w:separator/>
      </w:r>
    </w:p>
  </w:endnote>
  <w:endnote w:type="continuationSeparator" w:id="0">
    <w:p w:rsidR="00DE57C2" w:rsidRDefault="00DE57C2" w:rsidP="00EC3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7C2" w:rsidRDefault="00DE57C2" w:rsidP="00EC35F0">
      <w:pPr>
        <w:spacing w:after="0" w:line="240" w:lineRule="auto"/>
      </w:pPr>
      <w:r>
        <w:separator/>
      </w:r>
    </w:p>
  </w:footnote>
  <w:footnote w:type="continuationSeparator" w:id="0">
    <w:p w:rsidR="00DE57C2" w:rsidRDefault="00DE57C2" w:rsidP="00EC3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3400"/>
    <w:multiLevelType w:val="hybridMultilevel"/>
    <w:tmpl w:val="A404C20E"/>
    <w:lvl w:ilvl="0" w:tplc="297A8B7C">
      <w:start w:val="1"/>
      <w:numFmt w:val="decimal"/>
      <w:lvlText w:val="%1)"/>
      <w:lvlJc w:val="left"/>
      <w:pPr>
        <w:ind w:left="720" w:hanging="360"/>
      </w:pPr>
      <w:rPr>
        <w:rFonts w:ascii="Arial" w:eastAsia="Calibri" w:hAnsi="Arial" w:cs="Arial" w:hint="default"/>
        <w:b/>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5C17111"/>
    <w:multiLevelType w:val="hybridMultilevel"/>
    <w:tmpl w:val="5E08DA38"/>
    <w:lvl w:ilvl="0" w:tplc="9F061D96">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6BC09D3"/>
    <w:multiLevelType w:val="hybridMultilevel"/>
    <w:tmpl w:val="35463582"/>
    <w:lvl w:ilvl="0" w:tplc="6214214C">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8260F55"/>
    <w:multiLevelType w:val="hybridMultilevel"/>
    <w:tmpl w:val="C14CF13C"/>
    <w:lvl w:ilvl="0" w:tplc="7732543A">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265E4"/>
    <w:rsid w:val="00013039"/>
    <w:rsid w:val="00077531"/>
    <w:rsid w:val="000F7984"/>
    <w:rsid w:val="001B5043"/>
    <w:rsid w:val="001B6E32"/>
    <w:rsid w:val="001C5F58"/>
    <w:rsid w:val="001D4B68"/>
    <w:rsid w:val="001F4CBC"/>
    <w:rsid w:val="001F53BB"/>
    <w:rsid w:val="002125E9"/>
    <w:rsid w:val="002265E4"/>
    <w:rsid w:val="002366CF"/>
    <w:rsid w:val="00245547"/>
    <w:rsid w:val="00247617"/>
    <w:rsid w:val="00247CFA"/>
    <w:rsid w:val="00251097"/>
    <w:rsid w:val="002B019C"/>
    <w:rsid w:val="002D6979"/>
    <w:rsid w:val="002E26EC"/>
    <w:rsid w:val="002E561A"/>
    <w:rsid w:val="002F1334"/>
    <w:rsid w:val="002F57B5"/>
    <w:rsid w:val="00313D85"/>
    <w:rsid w:val="00323554"/>
    <w:rsid w:val="00344CEC"/>
    <w:rsid w:val="0035199A"/>
    <w:rsid w:val="00357831"/>
    <w:rsid w:val="00375DA4"/>
    <w:rsid w:val="0040518C"/>
    <w:rsid w:val="00405C14"/>
    <w:rsid w:val="00415A41"/>
    <w:rsid w:val="004310E4"/>
    <w:rsid w:val="004435B2"/>
    <w:rsid w:val="004670CE"/>
    <w:rsid w:val="00483D05"/>
    <w:rsid w:val="004B6A7E"/>
    <w:rsid w:val="004B7B44"/>
    <w:rsid w:val="004C240A"/>
    <w:rsid w:val="004E1B79"/>
    <w:rsid w:val="004E4D85"/>
    <w:rsid w:val="004F7D22"/>
    <w:rsid w:val="00513A52"/>
    <w:rsid w:val="00531DD8"/>
    <w:rsid w:val="0054134B"/>
    <w:rsid w:val="00547183"/>
    <w:rsid w:val="00551601"/>
    <w:rsid w:val="00564C8A"/>
    <w:rsid w:val="0056535D"/>
    <w:rsid w:val="005A564F"/>
    <w:rsid w:val="005D7AEE"/>
    <w:rsid w:val="005E4042"/>
    <w:rsid w:val="005F5F6F"/>
    <w:rsid w:val="006B5C29"/>
    <w:rsid w:val="006F5309"/>
    <w:rsid w:val="00706EC0"/>
    <w:rsid w:val="00707A3D"/>
    <w:rsid w:val="007770B7"/>
    <w:rsid w:val="00785D45"/>
    <w:rsid w:val="007C608A"/>
    <w:rsid w:val="0080025B"/>
    <w:rsid w:val="00892635"/>
    <w:rsid w:val="008C455B"/>
    <w:rsid w:val="008D21FC"/>
    <w:rsid w:val="00901AB2"/>
    <w:rsid w:val="00906ACD"/>
    <w:rsid w:val="009944D7"/>
    <w:rsid w:val="009A2913"/>
    <w:rsid w:val="009C5673"/>
    <w:rsid w:val="009C58C1"/>
    <w:rsid w:val="00A06549"/>
    <w:rsid w:val="00A32ECA"/>
    <w:rsid w:val="00A373B5"/>
    <w:rsid w:val="00A430A1"/>
    <w:rsid w:val="00A47DDC"/>
    <w:rsid w:val="00A66836"/>
    <w:rsid w:val="00A82410"/>
    <w:rsid w:val="00A868A4"/>
    <w:rsid w:val="00A91F37"/>
    <w:rsid w:val="00AC7BBB"/>
    <w:rsid w:val="00AD1846"/>
    <w:rsid w:val="00AE339E"/>
    <w:rsid w:val="00AE4276"/>
    <w:rsid w:val="00B0033F"/>
    <w:rsid w:val="00B67BA2"/>
    <w:rsid w:val="00B83F2B"/>
    <w:rsid w:val="00B95AE9"/>
    <w:rsid w:val="00BD6419"/>
    <w:rsid w:val="00BE2167"/>
    <w:rsid w:val="00BE6941"/>
    <w:rsid w:val="00C52179"/>
    <w:rsid w:val="00CB67CC"/>
    <w:rsid w:val="00D0780F"/>
    <w:rsid w:val="00D40669"/>
    <w:rsid w:val="00D450AB"/>
    <w:rsid w:val="00D7651B"/>
    <w:rsid w:val="00D80115"/>
    <w:rsid w:val="00D97494"/>
    <w:rsid w:val="00DB0990"/>
    <w:rsid w:val="00DB7321"/>
    <w:rsid w:val="00DE57C2"/>
    <w:rsid w:val="00DF0AAD"/>
    <w:rsid w:val="00E101F0"/>
    <w:rsid w:val="00E26F2E"/>
    <w:rsid w:val="00E530A8"/>
    <w:rsid w:val="00E71CB2"/>
    <w:rsid w:val="00E86117"/>
    <w:rsid w:val="00E9752B"/>
    <w:rsid w:val="00EC35F0"/>
    <w:rsid w:val="00F35320"/>
    <w:rsid w:val="00F8650A"/>
    <w:rsid w:val="00FD78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5F0"/>
    <w:pPr>
      <w:tabs>
        <w:tab w:val="center" w:pos="4153"/>
        <w:tab w:val="right" w:pos="8306"/>
      </w:tabs>
      <w:spacing w:after="0" w:line="240" w:lineRule="auto"/>
    </w:pPr>
  </w:style>
  <w:style w:type="character" w:customStyle="1" w:styleId="Char">
    <w:name w:val="Κεφαλίδα Char"/>
    <w:basedOn w:val="a0"/>
    <w:link w:val="a3"/>
    <w:uiPriority w:val="99"/>
    <w:rsid w:val="00EC35F0"/>
  </w:style>
  <w:style w:type="paragraph" w:styleId="a4">
    <w:name w:val="footer"/>
    <w:basedOn w:val="a"/>
    <w:link w:val="Char0"/>
    <w:uiPriority w:val="99"/>
    <w:unhideWhenUsed/>
    <w:rsid w:val="00EC35F0"/>
    <w:pPr>
      <w:tabs>
        <w:tab w:val="center" w:pos="4153"/>
        <w:tab w:val="right" w:pos="8306"/>
      </w:tabs>
      <w:spacing w:after="0" w:line="240" w:lineRule="auto"/>
    </w:pPr>
  </w:style>
  <w:style w:type="character" w:customStyle="1" w:styleId="Char0">
    <w:name w:val="Υποσέλιδο Char"/>
    <w:basedOn w:val="a0"/>
    <w:link w:val="a4"/>
    <w:uiPriority w:val="99"/>
    <w:rsid w:val="00EC35F0"/>
  </w:style>
  <w:style w:type="character" w:styleId="-">
    <w:name w:val="Hyperlink"/>
    <w:basedOn w:val="a0"/>
    <w:uiPriority w:val="99"/>
    <w:unhideWhenUsed/>
    <w:rsid w:val="00547183"/>
    <w:rPr>
      <w:color w:val="0563C1" w:themeColor="hyperlink"/>
      <w:u w:val="single"/>
    </w:rPr>
  </w:style>
  <w:style w:type="character" w:customStyle="1" w:styleId="UnresolvedMention">
    <w:name w:val="Unresolved Mention"/>
    <w:basedOn w:val="a0"/>
    <w:uiPriority w:val="99"/>
    <w:semiHidden/>
    <w:unhideWhenUsed/>
    <w:rsid w:val="00A868A4"/>
    <w:rPr>
      <w:color w:val="605E5C"/>
      <w:shd w:val="clear" w:color="auto" w:fill="E1DFDD"/>
    </w:rPr>
  </w:style>
  <w:style w:type="paragraph" w:customStyle="1" w:styleId="yiv7150358002msolistparagraph">
    <w:name w:val="yiv7150358002msolistparagraph"/>
    <w:basedOn w:val="a"/>
    <w:rsid w:val="008C45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50358002msonormal">
    <w:name w:val="yiv7150358002msonormal"/>
    <w:basedOn w:val="a"/>
    <w:rsid w:val="008C455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D80115"/>
    <w:pPr>
      <w:ind w:left="720"/>
      <w:contextualSpacing/>
    </w:pPr>
  </w:style>
</w:styles>
</file>

<file path=word/webSettings.xml><?xml version="1.0" encoding="utf-8"?>
<w:webSettings xmlns:r="http://schemas.openxmlformats.org/officeDocument/2006/relationships" xmlns:w="http://schemas.openxmlformats.org/wordprocessingml/2006/main">
  <w:divs>
    <w:div w:id="1089814164">
      <w:bodyDiv w:val="1"/>
      <w:marLeft w:val="0"/>
      <w:marRight w:val="0"/>
      <w:marTop w:val="0"/>
      <w:marBottom w:val="0"/>
      <w:divBdr>
        <w:top w:val="none" w:sz="0" w:space="0" w:color="auto"/>
        <w:left w:val="none" w:sz="0" w:space="0" w:color="auto"/>
        <w:bottom w:val="none" w:sz="0" w:space="0" w:color="auto"/>
        <w:right w:val="none" w:sz="0" w:space="0" w:color="auto"/>
      </w:divBdr>
    </w:div>
    <w:div w:id="1500347068">
      <w:bodyDiv w:val="1"/>
      <w:marLeft w:val="0"/>
      <w:marRight w:val="0"/>
      <w:marTop w:val="0"/>
      <w:marBottom w:val="0"/>
      <w:divBdr>
        <w:top w:val="none" w:sz="0" w:space="0" w:color="auto"/>
        <w:left w:val="none" w:sz="0" w:space="0" w:color="auto"/>
        <w:bottom w:val="none" w:sz="0" w:space="0" w:color="auto"/>
        <w:right w:val="none" w:sz="0" w:space="0" w:color="auto"/>
      </w:divBdr>
      <w:divsChild>
        <w:div w:id="523977263">
          <w:marLeft w:val="0"/>
          <w:marRight w:val="0"/>
          <w:marTop w:val="0"/>
          <w:marBottom w:val="0"/>
          <w:divBdr>
            <w:top w:val="none" w:sz="0" w:space="0" w:color="auto"/>
            <w:left w:val="none" w:sz="0" w:space="0" w:color="auto"/>
            <w:bottom w:val="none" w:sz="0" w:space="0" w:color="auto"/>
            <w:right w:val="none" w:sz="0" w:space="0" w:color="auto"/>
          </w:divBdr>
          <w:divsChild>
            <w:div w:id="1907953212">
              <w:marLeft w:val="0"/>
              <w:marRight w:val="0"/>
              <w:marTop w:val="0"/>
              <w:marBottom w:val="0"/>
              <w:divBdr>
                <w:top w:val="none" w:sz="0" w:space="0" w:color="auto"/>
                <w:left w:val="none" w:sz="0" w:space="0" w:color="auto"/>
                <w:bottom w:val="none" w:sz="0" w:space="0" w:color="auto"/>
                <w:right w:val="none" w:sz="0" w:space="0" w:color="auto"/>
              </w:divBdr>
              <w:divsChild>
                <w:div w:id="1156796875">
                  <w:marLeft w:val="0"/>
                  <w:marRight w:val="0"/>
                  <w:marTop w:val="0"/>
                  <w:marBottom w:val="0"/>
                  <w:divBdr>
                    <w:top w:val="none" w:sz="0" w:space="0" w:color="auto"/>
                    <w:left w:val="none" w:sz="0" w:space="0" w:color="auto"/>
                    <w:bottom w:val="none" w:sz="0" w:space="0" w:color="auto"/>
                    <w:right w:val="none" w:sz="0" w:space="0" w:color="auto"/>
                  </w:divBdr>
                  <w:divsChild>
                    <w:div w:id="284309483">
                      <w:marLeft w:val="0"/>
                      <w:marRight w:val="0"/>
                      <w:marTop w:val="0"/>
                      <w:marBottom w:val="0"/>
                      <w:divBdr>
                        <w:top w:val="none" w:sz="0" w:space="0" w:color="auto"/>
                        <w:left w:val="none" w:sz="0" w:space="0" w:color="auto"/>
                        <w:bottom w:val="none" w:sz="0" w:space="0" w:color="auto"/>
                        <w:right w:val="none" w:sz="0" w:space="0" w:color="auto"/>
                      </w:divBdr>
                      <w:divsChild>
                        <w:div w:id="205066552">
                          <w:marLeft w:val="0"/>
                          <w:marRight w:val="0"/>
                          <w:marTop w:val="0"/>
                          <w:marBottom w:val="0"/>
                          <w:divBdr>
                            <w:top w:val="none" w:sz="0" w:space="0" w:color="auto"/>
                            <w:left w:val="none" w:sz="0" w:space="0" w:color="auto"/>
                            <w:bottom w:val="none" w:sz="0" w:space="0" w:color="auto"/>
                            <w:right w:val="none" w:sz="0" w:space="0" w:color="auto"/>
                          </w:divBdr>
                          <w:divsChild>
                            <w:div w:id="1824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lo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ikipa.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inotopi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ylpyp.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ireasorg@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038B-338D-4EA4-9792-68412AA2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510</Words>
  <Characters>2756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ΝΗΡΕΑΣ</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creator>Γραφείο Τύπου ΝΗΡΕΑ</dc:creator>
  <cp:lastModifiedBy>Χρήστης των Windows</cp:lastModifiedBy>
  <cp:revision>36</cp:revision>
  <dcterms:created xsi:type="dcterms:W3CDTF">2021-12-08T16:40:00Z</dcterms:created>
  <dcterms:modified xsi:type="dcterms:W3CDTF">2021-12-19T01:00:00Z</dcterms:modified>
</cp:coreProperties>
</file>