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2A" w:rsidRPr="005721BA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6"/>
          <w:szCs w:val="26"/>
        </w:rPr>
      </w:pPr>
      <w:r w:rsidRPr="005721BA">
        <w:rPr>
          <w:rFonts w:ascii="Comic Sans MS" w:hAnsi="Comic Sans MS" w:cs="Arial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72B2A" w:rsidRPr="001801E1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B57BEA">
        <w:rPr>
          <w:rFonts w:ascii="Comic Sans MS" w:hAnsi="Comic Sans MS" w:cs="Arial"/>
          <w:b/>
          <w:bCs/>
          <w:color w:val="800000"/>
          <w:sz w:val="32"/>
          <w:szCs w:val="32"/>
        </w:rPr>
        <w:t>ΚΟΙΝΟ_ΤΟΠΙΑ</w:t>
      </w:r>
      <w:r w:rsidR="00005FCB" w:rsidRPr="00F641ED">
        <w:rPr>
          <w:rFonts w:ascii="Comic Sans MS" w:hAnsi="Comic Sans MS" w:cs="Arial"/>
          <w:b/>
          <w:bCs/>
          <w:color w:val="800000"/>
          <w:sz w:val="36"/>
          <w:szCs w:val="36"/>
        </w:rPr>
        <w:t xml:space="preserve"> </w:t>
      </w:r>
      <w:hyperlink r:id="rId6" w:tgtFrame="_blank" w:history="1">
        <w:r w:rsidRPr="00FD459E">
          <w:rPr>
            <w:rStyle w:val="-"/>
            <w:rFonts w:ascii="Comic Sans MS" w:hAnsi="Comic Sans MS" w:cs="Arial"/>
            <w:b/>
            <w:bCs/>
            <w:color w:val="800000"/>
            <w:sz w:val="28"/>
            <w:szCs w:val="28"/>
          </w:rPr>
          <w:t>www.koinotopia.gr</w:t>
        </w:r>
      </w:hyperlink>
    </w:p>
    <w:p w:rsidR="00F72B2A" w:rsidRPr="00A33EE6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  <w:r w:rsidRPr="00A33EE6">
        <w:rPr>
          <w:rFonts w:ascii="Comic Sans MS" w:hAnsi="Comic Sans MS" w:cs="Arial"/>
          <w:color w:val="222222"/>
        </w:rPr>
        <w:t> </w:t>
      </w:r>
    </w:p>
    <w:p w:rsidR="00F72B2A" w:rsidRPr="003E4752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F72B2A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B57BEA">
        <w:rPr>
          <w:rFonts w:ascii="Comic Sans MS" w:hAnsi="Comic Sans MS" w:cs="Arial"/>
          <w:b/>
          <w:bCs/>
          <w:color w:val="222222"/>
          <w:sz w:val="28"/>
          <w:szCs w:val="28"/>
        </w:rPr>
        <w:t>Δ</w:t>
      </w:r>
      <w:r w:rsidR="0017516C" w:rsidRPr="00B57BEA">
        <w:rPr>
          <w:rFonts w:ascii="Comic Sans MS" w:hAnsi="Comic Sans MS" w:cs="Arial"/>
          <w:b/>
          <w:bCs/>
          <w:color w:val="222222"/>
          <w:sz w:val="28"/>
          <w:szCs w:val="28"/>
        </w:rPr>
        <w:t>ΕΛΤΙΟ ΤΥΠΟΥ</w:t>
      </w:r>
    </w:p>
    <w:p w:rsidR="00057BAD" w:rsidRPr="00057BAD" w:rsidRDefault="00057BAD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8"/>
          <w:szCs w:val="8"/>
        </w:rPr>
      </w:pPr>
    </w:p>
    <w:p w:rsidR="00F72B2A" w:rsidRPr="00B57BEA" w:rsidRDefault="00DF6415" w:rsidP="002522B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eastAsiaTheme="minorEastAsia" w:hAnsi="Comic Sans MS" w:cstheme="minorBidi"/>
          <w:color w:val="000000" w:themeColor="text1"/>
        </w:rPr>
      </w:pPr>
      <w:r>
        <w:rPr>
          <w:rFonts w:ascii="Comic Sans MS" w:eastAsiaTheme="minorEastAsia" w:hAnsi="Comic Sans MS" w:cstheme="minorBidi"/>
          <w:color w:val="000000" w:themeColor="text1"/>
        </w:rPr>
        <w:t>1</w:t>
      </w:r>
      <w:r w:rsidR="00CC6D21">
        <w:rPr>
          <w:rFonts w:ascii="Comic Sans MS" w:eastAsiaTheme="minorEastAsia" w:hAnsi="Comic Sans MS" w:cstheme="minorBidi"/>
          <w:color w:val="000000" w:themeColor="text1"/>
        </w:rPr>
        <w:t>5</w:t>
      </w:r>
      <w:r w:rsidR="005A56DE" w:rsidRPr="00B57BEA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>
        <w:rPr>
          <w:rFonts w:ascii="Comic Sans MS" w:eastAsiaTheme="minorEastAsia" w:hAnsi="Comic Sans MS" w:cstheme="minorBidi"/>
          <w:color w:val="000000" w:themeColor="text1"/>
        </w:rPr>
        <w:t>Δεκεμ</w:t>
      </w:r>
      <w:r w:rsidR="005A56DE" w:rsidRPr="00B57BEA">
        <w:rPr>
          <w:rFonts w:ascii="Comic Sans MS" w:eastAsiaTheme="minorEastAsia" w:hAnsi="Comic Sans MS" w:cstheme="minorBidi"/>
          <w:color w:val="000000" w:themeColor="text1"/>
        </w:rPr>
        <w:t>βρί</w:t>
      </w:r>
      <w:r w:rsidR="00F72B2A" w:rsidRPr="00B57BEA">
        <w:rPr>
          <w:rFonts w:ascii="Comic Sans MS" w:eastAsiaTheme="minorEastAsia" w:hAnsi="Comic Sans MS" w:cstheme="minorBidi"/>
          <w:color w:val="000000" w:themeColor="text1"/>
        </w:rPr>
        <w:t>ου 20</w:t>
      </w:r>
      <w:r w:rsidR="005A56DE" w:rsidRPr="00B57BEA">
        <w:rPr>
          <w:rFonts w:ascii="Comic Sans MS" w:eastAsiaTheme="minorEastAsia" w:hAnsi="Comic Sans MS" w:cstheme="minorBidi"/>
          <w:color w:val="000000" w:themeColor="text1"/>
        </w:rPr>
        <w:t>22</w:t>
      </w:r>
    </w:p>
    <w:p w:rsidR="00F72B2A" w:rsidRPr="00A33EE6" w:rsidRDefault="00F72B2A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0"/>
          <w:szCs w:val="20"/>
        </w:rPr>
      </w:pPr>
      <w:r w:rsidRPr="00A33EE6">
        <w:rPr>
          <w:rFonts w:ascii="Comic Sans MS" w:hAnsi="Comic Sans MS" w:cs="Arial"/>
          <w:b/>
          <w:bCs/>
          <w:color w:val="666699"/>
          <w:sz w:val="20"/>
          <w:szCs w:val="20"/>
        </w:rPr>
        <w:t> </w:t>
      </w:r>
    </w:p>
    <w:p w:rsidR="00A33EE6" w:rsidRDefault="00B6406D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 w:rsidRPr="00F33BCE">
        <w:rPr>
          <w:rFonts w:ascii="Comic Sans MS" w:hAnsi="Comic Sans MS" w:cs="Tahoma"/>
          <w:b/>
          <w:color w:val="000000"/>
          <w:sz w:val="27"/>
          <w:szCs w:val="27"/>
        </w:rPr>
        <w:t>Ο Κων. Κηπουργός</w:t>
      </w:r>
      <w:r w:rsidR="00916B02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  <w:r w:rsidR="00A33EE6">
        <w:rPr>
          <w:rFonts w:ascii="Comic Sans MS" w:hAnsi="Comic Sans MS" w:cs="Tahoma"/>
          <w:b/>
          <w:color w:val="000000"/>
          <w:sz w:val="27"/>
          <w:szCs w:val="27"/>
        </w:rPr>
        <w:t>παρουσ</w:t>
      </w:r>
      <w:r w:rsidR="00DF6415">
        <w:rPr>
          <w:rFonts w:ascii="Comic Sans MS" w:hAnsi="Comic Sans MS" w:cs="Tahoma"/>
          <w:b/>
          <w:color w:val="000000"/>
          <w:sz w:val="27"/>
          <w:szCs w:val="27"/>
        </w:rPr>
        <w:t>ίασε</w:t>
      </w:r>
      <w:r w:rsidR="00545920">
        <w:rPr>
          <w:rFonts w:ascii="Comic Sans MS" w:hAnsi="Comic Sans MS" w:cs="Tahoma"/>
          <w:b/>
          <w:color w:val="000000"/>
          <w:sz w:val="27"/>
          <w:szCs w:val="27"/>
        </w:rPr>
        <w:t xml:space="preserve"> τον φιλέλληνα</w:t>
      </w:r>
      <w:r w:rsidR="00F33BCE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λόρδο </w:t>
      </w:r>
      <w:proofErr w:type="spellStart"/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>Άστιγξ</w:t>
      </w:r>
      <w:proofErr w:type="spellEnd"/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F33BCE" w:rsidRDefault="00A33EE6" w:rsidP="002522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>
        <w:rPr>
          <w:rFonts w:ascii="Comic Sans MS" w:hAnsi="Comic Sans MS" w:cs="Tahoma"/>
          <w:b/>
          <w:color w:val="000000"/>
          <w:sz w:val="27"/>
          <w:szCs w:val="27"/>
        </w:rPr>
        <w:t>και το ομοίωμα τ</w:t>
      </w:r>
      <w:r w:rsidR="00545920" w:rsidRPr="00F33BCE">
        <w:rPr>
          <w:rFonts w:ascii="Comic Sans MS" w:hAnsi="Comic Sans MS" w:cs="Tahoma"/>
          <w:b/>
          <w:color w:val="000000"/>
          <w:sz w:val="27"/>
          <w:szCs w:val="27"/>
        </w:rPr>
        <w:t xml:space="preserve">ης κορβέτας Καρτερία </w:t>
      </w:r>
      <w:r w:rsidR="00545920">
        <w:rPr>
          <w:rFonts w:ascii="Comic Sans MS" w:hAnsi="Comic Sans MS" w:cs="Tahoma"/>
          <w:b/>
          <w:color w:val="000000"/>
          <w:sz w:val="27"/>
          <w:szCs w:val="27"/>
        </w:rPr>
        <w:t xml:space="preserve">που </w:t>
      </w:r>
      <w:r>
        <w:rPr>
          <w:rFonts w:ascii="Comic Sans MS" w:hAnsi="Comic Sans MS" w:cs="Tahoma"/>
          <w:b/>
          <w:color w:val="000000"/>
          <w:sz w:val="27"/>
          <w:szCs w:val="27"/>
        </w:rPr>
        <w:t>φιλοτέχνησε</w:t>
      </w:r>
      <w:r w:rsidR="00545920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051E23" w:rsidRPr="00D913B7" w:rsidRDefault="00051E23" w:rsidP="002522B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  <w:sz w:val="16"/>
          <w:szCs w:val="16"/>
        </w:rPr>
      </w:pPr>
    </w:p>
    <w:p w:rsidR="00DF6415" w:rsidRDefault="00DF6415" w:rsidP="002522B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</w:rPr>
      </w:pPr>
      <w:r w:rsidRPr="00366AC3">
        <w:rPr>
          <w:rFonts w:ascii="Comic Sans MS" w:eastAsiaTheme="minorEastAsia" w:hAnsi="Comic Sans MS" w:cstheme="minorBidi"/>
          <w:b/>
          <w:color w:val="000000" w:themeColor="text1"/>
        </w:rPr>
        <w:t>Με μεγάλη επιτυχία πραγματοποιήθηκε</w:t>
      </w:r>
      <w:r>
        <w:rPr>
          <w:rFonts w:ascii="Comic Sans MS" w:eastAsiaTheme="minorEastAsia" w:hAnsi="Comic Sans MS" w:cstheme="minorBidi"/>
          <w:b/>
          <w:color w:val="000000" w:themeColor="text1"/>
        </w:rPr>
        <w:t xml:space="preserve"> η εκδήλωση της</w:t>
      </w:r>
      <w:r w:rsidR="00051E23" w:rsidRPr="005A5A9C">
        <w:rPr>
          <w:rFonts w:ascii="Comic Sans MS" w:eastAsiaTheme="minorEastAsia" w:hAnsi="Comic Sans MS" w:cstheme="minorBidi"/>
          <w:color w:val="000000" w:themeColor="text1"/>
        </w:rPr>
        <w:t xml:space="preserve"> Εταιρεία</w:t>
      </w:r>
      <w:r>
        <w:rPr>
          <w:rFonts w:ascii="Comic Sans MS" w:eastAsiaTheme="minorEastAsia" w:hAnsi="Comic Sans MS" w:cstheme="minorBidi"/>
          <w:color w:val="000000" w:themeColor="text1"/>
        </w:rPr>
        <w:t>ς</w:t>
      </w:r>
      <w:r w:rsidR="00051E23" w:rsidRPr="005A5A9C">
        <w:rPr>
          <w:rFonts w:ascii="Comic Sans MS" w:eastAsiaTheme="minorEastAsia" w:hAnsi="Comic Sans MS" w:cstheme="minorBidi"/>
          <w:color w:val="000000" w:themeColor="text1"/>
        </w:rPr>
        <w:t xml:space="preserve"> Κοινωνικής Δράσης και Πολιτισμού </w:t>
      </w:r>
      <w:r w:rsidR="00051E23" w:rsidRPr="005A5A9C">
        <w:rPr>
          <w:rFonts w:ascii="Comic Sans MS" w:eastAsiaTheme="minorEastAsia" w:hAnsi="Comic Sans MS" w:cstheme="minorBidi"/>
          <w:b/>
          <w:color w:val="000000" w:themeColor="text1"/>
        </w:rPr>
        <w:t>Κοινο_Τοπία</w:t>
      </w:r>
      <w:r w:rsidR="00051E23" w:rsidRPr="005A5A9C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hyperlink r:id="rId7" w:history="1">
        <w:r w:rsidR="00051E23" w:rsidRPr="005A5A9C">
          <w:rPr>
            <w:rStyle w:val="-"/>
            <w:rFonts w:ascii="Comic Sans MS" w:eastAsiaTheme="minorEastAsia" w:hAnsi="Comic Sans MS" w:cstheme="minorBidi"/>
          </w:rPr>
          <w:t>www.koinotopia.gr</w:t>
        </w:r>
      </w:hyperlink>
      <w:r w:rsidR="00051E23" w:rsidRPr="005A5A9C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 xml:space="preserve">Οι αφανείς Φιλέλληνες στην επανάσταση του 1821 – Ο λόρδος Φραγκίσκος </w:t>
      </w:r>
      <w:proofErr w:type="spellStart"/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>Άστιγξ</w:t>
      </w:r>
      <w:proofErr w:type="spellEnd"/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 xml:space="preserve"> και το πολεμικό του πλοίο ‘‘ΚΑΡΤΕΡΙΑ’’ </w:t>
      </w:r>
      <w:r>
        <w:rPr>
          <w:rFonts w:ascii="Comic Sans MS" w:eastAsiaTheme="minorEastAsia" w:hAnsi="Comic Sans MS" w:cstheme="minorBidi"/>
          <w:color w:val="000000" w:themeColor="text1"/>
        </w:rPr>
        <w:t>με ομιλητή</w:t>
      </w:r>
      <w:r w:rsidR="0074110C" w:rsidRPr="005A5A9C">
        <w:rPr>
          <w:rFonts w:ascii="Comic Sans MS" w:eastAsiaTheme="minorEastAsia" w:hAnsi="Comic Sans MS" w:cstheme="minorBidi"/>
          <w:color w:val="000000" w:themeColor="text1"/>
        </w:rPr>
        <w:t xml:space="preserve"> τον ιατρό χειρουργό Ω.Ρ.Λ. </w:t>
      </w:r>
      <w:r w:rsidR="0074110C" w:rsidRPr="005A5A9C">
        <w:rPr>
          <w:rFonts w:ascii="Comic Sans MS" w:eastAsiaTheme="minorEastAsia" w:hAnsi="Comic Sans MS" w:cstheme="minorBidi"/>
          <w:b/>
          <w:color w:val="000000" w:themeColor="text1"/>
        </w:rPr>
        <w:t>Κωνσταντίνο Κηπουργό</w:t>
      </w:r>
      <w:r w:rsidR="00A5733E">
        <w:rPr>
          <w:rFonts w:ascii="Comic Sans MS" w:eastAsiaTheme="minorEastAsia" w:hAnsi="Comic Sans MS" w:cstheme="minorBidi"/>
          <w:b/>
          <w:color w:val="000000" w:themeColor="text1"/>
        </w:rPr>
        <w:t>.</w:t>
      </w:r>
      <w:r w:rsidRPr="00DF6415">
        <w:rPr>
          <w:rFonts w:ascii="Comic Sans MS" w:eastAsiaTheme="minorEastAsia" w:hAnsi="Comic Sans MS" w:cstheme="minorBidi"/>
          <w:color w:val="000000" w:themeColor="text1"/>
        </w:rPr>
        <w:t xml:space="preserve"> </w:t>
      </w:r>
    </w:p>
    <w:p w:rsidR="004B37B0" w:rsidRPr="0003619D" w:rsidRDefault="004B37B0" w:rsidP="004B37B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03619D">
        <w:rPr>
          <w:rFonts w:ascii="Comic Sans MS" w:hAnsi="Comic Sans MS"/>
        </w:rPr>
        <w:t xml:space="preserve">Μετά την </w:t>
      </w:r>
      <w:r>
        <w:rPr>
          <w:rFonts w:ascii="Comic Sans MS" w:hAnsi="Comic Sans MS"/>
        </w:rPr>
        <w:t xml:space="preserve">πολύ ενδιαφέρουσα </w:t>
      </w:r>
      <w:r w:rsidRPr="0003619D">
        <w:rPr>
          <w:rFonts w:ascii="Comic Sans MS" w:hAnsi="Comic Sans MS"/>
        </w:rPr>
        <w:t xml:space="preserve">ομιλία </w:t>
      </w:r>
      <w:r w:rsidRPr="0003619D">
        <w:rPr>
          <w:rFonts w:ascii="Comic Sans MS" w:hAnsi="Comic Sans MS"/>
          <w:b/>
        </w:rPr>
        <w:t>ακολούθησε συζήτηση και παρουσίαση τους ομοιώματος της Καρτερίας, τέχνημα του Κ. Κηπουργού,</w:t>
      </w:r>
      <w:r w:rsidRPr="0003619D">
        <w:rPr>
          <w:rFonts w:ascii="Comic Sans MS" w:hAnsi="Comic Sans MS"/>
        </w:rPr>
        <w:t xml:space="preserve"> που με πολύ μεράκι, πιστότητα ως το πρωτότυπο και επιμονή, κατασκεύασε και παρουσίασε στο κοινό της Πάτρας. </w:t>
      </w:r>
      <w:r w:rsidRPr="00D74DA4">
        <w:rPr>
          <w:rFonts w:ascii="Comic Sans MS" w:hAnsi="Comic Sans MS"/>
          <w:u w:val="single"/>
        </w:rPr>
        <w:t xml:space="preserve">Το ομοίωμα εκτίθεται για το κοινό στον </w:t>
      </w:r>
      <w:proofErr w:type="spellStart"/>
      <w:r w:rsidRPr="00D74DA4">
        <w:rPr>
          <w:rFonts w:ascii="Comic Sans MS" w:hAnsi="Comic Sans MS"/>
          <w:u w:val="single"/>
        </w:rPr>
        <w:t>πολυχώρο</w:t>
      </w:r>
      <w:proofErr w:type="spellEnd"/>
      <w:r w:rsidRPr="00D74DA4">
        <w:rPr>
          <w:rFonts w:ascii="Comic Sans MS" w:hAnsi="Comic Sans MS"/>
          <w:u w:val="single"/>
        </w:rPr>
        <w:t xml:space="preserve"> της Κοινο_Τοπίας</w:t>
      </w:r>
      <w:r w:rsidRPr="0003619D">
        <w:rPr>
          <w:rFonts w:ascii="Comic Sans MS" w:hAnsi="Comic Sans MS"/>
        </w:rPr>
        <w:t xml:space="preserve"> (Καραϊσκάκη 153).</w:t>
      </w:r>
    </w:p>
    <w:p w:rsidR="004B37B0" w:rsidRPr="0003619D" w:rsidRDefault="004B37B0" w:rsidP="004B37B0">
      <w:pPr>
        <w:spacing w:after="0" w:line="240" w:lineRule="auto"/>
        <w:ind w:firstLine="720"/>
        <w:jc w:val="both"/>
        <w:rPr>
          <w:rFonts w:ascii="inherit" w:eastAsia="Times New Roman" w:hAnsi="inherit" w:cs="Segoe UI Historic"/>
          <w:sz w:val="24"/>
          <w:szCs w:val="24"/>
        </w:rPr>
      </w:pPr>
      <w:r w:rsidRPr="0003619D">
        <w:rPr>
          <w:rFonts w:ascii="Comic Sans MS" w:hAnsi="Comic Sans MS"/>
          <w:sz w:val="24"/>
          <w:szCs w:val="24"/>
        </w:rPr>
        <w:t xml:space="preserve">Κατόπιν </w:t>
      </w:r>
      <w:r w:rsidRPr="0003619D">
        <w:rPr>
          <w:rFonts w:ascii="Comic Sans MS" w:hAnsi="Comic Sans MS"/>
          <w:b/>
          <w:sz w:val="24"/>
          <w:szCs w:val="24"/>
        </w:rPr>
        <w:t>η χορωδία της Κοινο_Τοπίας</w:t>
      </w:r>
      <w:r w:rsidRPr="0003619D">
        <w:rPr>
          <w:rFonts w:ascii="Comic Sans MS" w:hAnsi="Comic Sans MS"/>
          <w:sz w:val="24"/>
          <w:szCs w:val="24"/>
        </w:rPr>
        <w:t xml:space="preserve"> με μαέστρο τη </w:t>
      </w:r>
      <w:r w:rsidRPr="0093647B">
        <w:rPr>
          <w:rFonts w:ascii="Comic Sans MS" w:hAnsi="Comic Sans MS"/>
          <w:b/>
          <w:sz w:val="24"/>
          <w:szCs w:val="24"/>
        </w:rPr>
        <w:t xml:space="preserve">Λίνα </w:t>
      </w:r>
      <w:proofErr w:type="spellStart"/>
      <w:r w:rsidRPr="0093647B">
        <w:rPr>
          <w:rFonts w:ascii="Comic Sans MS" w:hAnsi="Comic Sans MS"/>
          <w:b/>
          <w:sz w:val="24"/>
          <w:szCs w:val="24"/>
        </w:rPr>
        <w:t>Γερονίκου</w:t>
      </w:r>
      <w:proofErr w:type="spellEnd"/>
      <w:r w:rsidRPr="0003619D">
        <w:rPr>
          <w:rFonts w:ascii="Comic Sans MS" w:hAnsi="Comic Sans MS"/>
          <w:sz w:val="24"/>
          <w:szCs w:val="24"/>
        </w:rPr>
        <w:t xml:space="preserve"> και θεματικό ρεπερτόριο τη θάλασσα </w:t>
      </w:r>
      <w:r w:rsidRPr="0003619D">
        <w:rPr>
          <w:rFonts w:ascii="Comic Sans MS" w:hAnsi="Comic Sans MS"/>
          <w:b/>
          <w:sz w:val="24"/>
          <w:szCs w:val="24"/>
        </w:rPr>
        <w:t>παρουσίασε</w:t>
      </w:r>
      <w:r w:rsidRPr="0003619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>Θ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 xml:space="preserve">άλασσα </w:t>
      </w:r>
      <w:r>
        <w:rPr>
          <w:rFonts w:ascii="Comic Sans MS" w:eastAsia="Times New Roman" w:hAnsi="Comic Sans MS" w:cs="Times New Roman"/>
          <w:sz w:val="24"/>
          <w:szCs w:val="24"/>
        </w:rPr>
        <w:t>(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>παραδοσιακό</w:t>
      </w:r>
      <w:r>
        <w:rPr>
          <w:rFonts w:ascii="Comic Sans MS" w:eastAsia="Times New Roman" w:hAnsi="Comic Sans MS" w:cs="Times New Roman"/>
          <w:sz w:val="24"/>
          <w:szCs w:val="24"/>
        </w:rPr>
        <w:t>)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 xml:space="preserve">, </w:t>
      </w:r>
      <w:proofErr w:type="spellStart"/>
      <w:r w:rsidRPr="00E57ADB">
        <w:rPr>
          <w:rFonts w:ascii="Comic Sans MS" w:hAnsi="Comic Sans MS"/>
          <w:sz w:val="24"/>
          <w:szCs w:val="24"/>
        </w:rPr>
        <w:t>Έγια</w:t>
      </w:r>
      <w:proofErr w:type="spellEnd"/>
      <w:r w:rsidRPr="00E57ADB">
        <w:rPr>
          <w:rFonts w:ascii="Comic Sans MS" w:hAnsi="Comic Sans MS"/>
          <w:sz w:val="24"/>
          <w:szCs w:val="24"/>
        </w:rPr>
        <w:t xml:space="preserve"> μόλα </w:t>
      </w:r>
      <w:proofErr w:type="spellStart"/>
      <w:r w:rsidRPr="00E57ADB">
        <w:rPr>
          <w:rFonts w:ascii="Comic Sans MS" w:hAnsi="Comic Sans MS"/>
          <w:sz w:val="24"/>
          <w:szCs w:val="24"/>
        </w:rPr>
        <w:t>έγια</w:t>
      </w:r>
      <w:proofErr w:type="spellEnd"/>
      <w:r w:rsidRPr="0003619D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>(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>παραδοσιακό</w:t>
      </w:r>
      <w:r>
        <w:rPr>
          <w:rFonts w:ascii="Comic Sans MS" w:eastAsia="Times New Roman" w:hAnsi="Comic Sans MS" w:cs="Times New Roman"/>
          <w:sz w:val="24"/>
          <w:szCs w:val="24"/>
        </w:rPr>
        <w:t>),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 xml:space="preserve"> μια θάλασσα μικρή </w:t>
      </w:r>
      <w:r>
        <w:rPr>
          <w:rFonts w:ascii="Comic Sans MS" w:eastAsia="Times New Roman" w:hAnsi="Comic Sans MS" w:cs="Times New Roman"/>
          <w:sz w:val="24"/>
          <w:szCs w:val="24"/>
        </w:rPr>
        <w:t>(Δ. Σ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>αββόπουλος</w:t>
      </w:r>
      <w:r>
        <w:rPr>
          <w:rFonts w:ascii="Comic Sans MS" w:eastAsia="Times New Roman" w:hAnsi="Comic Sans MS" w:cs="Times New Roman"/>
          <w:sz w:val="24"/>
          <w:szCs w:val="24"/>
        </w:rPr>
        <w:t>),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>Θ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>άλασσα μάνα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(Θ. Μ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>ικρούτσικος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- Λ. </w:t>
      </w:r>
      <w:r w:rsidRPr="0003619D">
        <w:rPr>
          <w:rFonts w:ascii="Comic Sans MS" w:eastAsia="Times New Roman" w:hAnsi="Comic Sans MS" w:cs="Times New Roman"/>
          <w:sz w:val="24"/>
          <w:szCs w:val="24"/>
        </w:rPr>
        <w:t>Νικολακοπούλου</w:t>
      </w:r>
      <w:r>
        <w:rPr>
          <w:rFonts w:ascii="Comic Sans MS" w:eastAsia="Times New Roman" w:hAnsi="Comic Sans MS" w:cs="Times New Roman"/>
          <w:sz w:val="24"/>
          <w:szCs w:val="24"/>
        </w:rPr>
        <w:t>).</w:t>
      </w:r>
    </w:p>
    <w:p w:rsidR="00A362A1" w:rsidRPr="004B37B0" w:rsidRDefault="00DF6415" w:rsidP="00867F3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i/>
          <w:color w:val="000000" w:themeColor="text1"/>
        </w:rPr>
      </w:pPr>
      <w:r>
        <w:rPr>
          <w:rFonts w:ascii="Comic Sans MS" w:eastAsiaTheme="minorEastAsia" w:hAnsi="Comic Sans MS" w:cstheme="minorBidi"/>
          <w:color w:val="000000" w:themeColor="text1"/>
        </w:rPr>
        <w:t xml:space="preserve">Ο </w:t>
      </w:r>
      <w:r w:rsidRPr="0093647B">
        <w:rPr>
          <w:rFonts w:ascii="Comic Sans MS" w:eastAsiaTheme="minorEastAsia" w:hAnsi="Comic Sans MS" w:cstheme="minorBidi"/>
          <w:b/>
          <w:color w:val="000000" w:themeColor="text1"/>
        </w:rPr>
        <w:t>Κωνσταντίνος Κ</w:t>
      </w:r>
      <w:r w:rsidR="00D913B7" w:rsidRPr="0093647B">
        <w:rPr>
          <w:rFonts w:ascii="Comic Sans MS" w:eastAsiaTheme="minorEastAsia" w:hAnsi="Comic Sans MS" w:cstheme="minorBidi"/>
          <w:b/>
          <w:color w:val="000000" w:themeColor="text1"/>
        </w:rPr>
        <w:t>ηπουργός</w:t>
      </w:r>
      <w:r w:rsidR="00D913B7">
        <w:rPr>
          <w:rFonts w:ascii="Comic Sans MS" w:eastAsiaTheme="minorEastAsia" w:hAnsi="Comic Sans MS" w:cstheme="minorBidi"/>
          <w:color w:val="000000" w:themeColor="text1"/>
        </w:rPr>
        <w:t xml:space="preserve"> μεταξύ άλλων </w:t>
      </w:r>
      <w:r w:rsidR="003E071D">
        <w:rPr>
          <w:rFonts w:ascii="Comic Sans MS" w:eastAsiaTheme="minorEastAsia" w:hAnsi="Comic Sans MS" w:cstheme="minorBidi"/>
          <w:color w:val="000000" w:themeColor="text1"/>
        </w:rPr>
        <w:t>ανέφερε</w:t>
      </w:r>
      <w:r w:rsidR="00D913B7" w:rsidRPr="00D913B7">
        <w:rPr>
          <w:rFonts w:ascii="Comic Sans MS" w:eastAsiaTheme="minorEastAsia" w:hAnsi="Comic Sans MS" w:cstheme="minorBidi"/>
          <w:color w:val="000000" w:themeColor="text1"/>
        </w:rPr>
        <w:t xml:space="preserve">: </w:t>
      </w:r>
      <w:r w:rsidRPr="004B37B0">
        <w:rPr>
          <w:rFonts w:ascii="Comic Sans MS" w:hAnsi="Comic Sans MS"/>
          <w:i/>
          <w:color w:val="000000" w:themeColor="text1"/>
        </w:rPr>
        <w:t xml:space="preserve">Ο 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Άστιγξ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 μια σημαντική και εν πολλοίς άγνωστη προσωπικότητα, γεννήθηκε στις 14 Φεβρουαρίου 1794 στο 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Λέστερ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 της Αγγλίας, από γονείς ευγενείς και εύπορους οικονομικά.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 xml:space="preserve">Λόγω 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της </w:t>
      </w:r>
      <w:r w:rsidRPr="004B37B0">
        <w:rPr>
          <w:rFonts w:ascii="Comic Sans MS" w:hAnsi="Comic Sans MS"/>
          <w:i/>
          <w:color w:val="000000" w:themeColor="text1"/>
        </w:rPr>
        <w:t>έμφυτης κλίσης του, όμως, στα ναυτικά θέματα, εντάσσεται στο Βασιλικό ναυτικό στην ηλικία των 9 ετών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και γ</w:t>
      </w:r>
      <w:r w:rsidRPr="004B37B0">
        <w:rPr>
          <w:rFonts w:ascii="Comic Sans MS" w:hAnsi="Comic Sans MS"/>
          <w:i/>
          <w:color w:val="000000" w:themeColor="text1"/>
        </w:rPr>
        <w:t>ρήγορα απ</w:t>
      </w:r>
      <w:r w:rsidR="00D913B7" w:rsidRPr="004B37B0">
        <w:rPr>
          <w:rFonts w:ascii="Comic Sans MS" w:hAnsi="Comic Sans MS"/>
          <w:i/>
          <w:color w:val="000000" w:themeColor="text1"/>
        </w:rPr>
        <w:t>οκτά</w:t>
      </w:r>
      <w:r w:rsidRPr="004B37B0">
        <w:rPr>
          <w:rFonts w:ascii="Comic Sans MS" w:hAnsi="Comic Sans MS"/>
          <w:i/>
          <w:color w:val="000000" w:themeColor="text1"/>
        </w:rPr>
        <w:t xml:space="preserve"> σημαντική ναυτική εμπειρία. Σε ηλικία 11 ετών </w:t>
      </w:r>
      <w:r w:rsidR="00E25927" w:rsidRPr="004B37B0">
        <w:rPr>
          <w:rFonts w:ascii="Comic Sans MS" w:hAnsi="Comic Sans MS"/>
          <w:i/>
          <w:color w:val="000000" w:themeColor="text1"/>
        </w:rPr>
        <w:t>λαμβάνει</w:t>
      </w:r>
      <w:r w:rsidRPr="004B37B0">
        <w:rPr>
          <w:rFonts w:ascii="Comic Sans MS" w:hAnsi="Comic Sans MS"/>
          <w:i/>
          <w:color w:val="000000" w:themeColor="text1"/>
        </w:rPr>
        <w:t xml:space="preserve"> μέρος στη ναυμαχία του 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Trafalgar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 </w:t>
      </w:r>
      <w:r w:rsidR="00D913B7" w:rsidRPr="004B37B0">
        <w:rPr>
          <w:rFonts w:ascii="Comic Sans MS" w:hAnsi="Comic Sans MS"/>
          <w:i/>
          <w:color w:val="000000" w:themeColor="text1"/>
        </w:rPr>
        <w:t>υπό</w:t>
      </w:r>
      <w:r w:rsidR="00E25927" w:rsidRPr="004B37B0">
        <w:rPr>
          <w:rFonts w:ascii="Comic Sans MS" w:hAnsi="Comic Sans MS"/>
          <w:i/>
          <w:color w:val="000000" w:themeColor="text1"/>
        </w:rPr>
        <w:t xml:space="preserve"> το</w:t>
      </w:r>
      <w:r w:rsidRPr="004B37B0">
        <w:rPr>
          <w:rFonts w:ascii="Comic Sans MS" w:hAnsi="Comic Sans MS"/>
          <w:i/>
          <w:color w:val="000000" w:themeColor="text1"/>
        </w:rPr>
        <w:t xml:space="preserve"> ναύαρχο Νέλσον.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Επί</w:t>
      </w:r>
      <w:r w:rsidRPr="004B37B0">
        <w:rPr>
          <w:rFonts w:ascii="Comic Sans MS" w:hAnsi="Comic Sans MS"/>
          <w:i/>
          <w:color w:val="000000" w:themeColor="text1"/>
        </w:rPr>
        <w:t xml:space="preserve"> 15 χρόνια υπηρετεί το </w:t>
      </w:r>
      <w:r w:rsidR="00D913B7" w:rsidRPr="004B37B0">
        <w:rPr>
          <w:rFonts w:ascii="Comic Sans MS" w:hAnsi="Comic Sans MS"/>
          <w:i/>
          <w:color w:val="000000" w:themeColor="text1"/>
        </w:rPr>
        <w:t>Βρετανικό</w:t>
      </w:r>
      <w:r w:rsidRPr="004B37B0">
        <w:rPr>
          <w:rFonts w:ascii="Comic Sans MS" w:hAnsi="Comic Sans MS"/>
          <w:i/>
          <w:color w:val="000000" w:themeColor="text1"/>
        </w:rPr>
        <w:t xml:space="preserve"> ναυτικό γνωρίζοντας όλες τις θάλασσες του κόσμου</w:t>
      </w:r>
      <w:r w:rsidR="00A362A1" w:rsidRPr="004B37B0">
        <w:rPr>
          <w:rFonts w:ascii="Comic Sans MS" w:hAnsi="Comic Sans MS"/>
          <w:i/>
          <w:color w:val="000000" w:themeColor="text1"/>
        </w:rPr>
        <w:t xml:space="preserve"> και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</w:t>
      </w:r>
      <w:r w:rsidR="00A362A1" w:rsidRPr="004B37B0">
        <w:rPr>
          <w:rFonts w:ascii="Comic Sans MS" w:hAnsi="Comic Sans MS"/>
          <w:i/>
          <w:color w:val="000000" w:themeColor="text1"/>
        </w:rPr>
        <w:t>ε</w:t>
      </w:r>
      <w:r w:rsidR="00D913B7" w:rsidRPr="004B37B0">
        <w:rPr>
          <w:rFonts w:ascii="Comic Sans MS" w:hAnsi="Comic Sans MS"/>
          <w:i/>
          <w:color w:val="000000" w:themeColor="text1"/>
        </w:rPr>
        <w:t>ιδικεύτηκε</w:t>
      </w:r>
      <w:r w:rsidRPr="004B37B0">
        <w:rPr>
          <w:rFonts w:ascii="Comic Sans MS" w:hAnsi="Comic Sans MS"/>
          <w:i/>
          <w:color w:val="000000" w:themeColor="text1"/>
        </w:rPr>
        <w:t xml:space="preserve"> στα πυροβόλα όπλα. Λόγω όμως ενός ατυχούς υπηρεσιακού </w:t>
      </w:r>
      <w:r w:rsidR="00D913B7" w:rsidRPr="004B37B0">
        <w:rPr>
          <w:rFonts w:ascii="Comic Sans MS" w:hAnsi="Comic Sans MS"/>
          <w:i/>
          <w:color w:val="000000" w:themeColor="text1"/>
        </w:rPr>
        <w:t>γεγονότος</w:t>
      </w:r>
      <w:r w:rsidRPr="004B37B0">
        <w:rPr>
          <w:rFonts w:ascii="Comic Sans MS" w:hAnsi="Comic Sans MS"/>
          <w:i/>
          <w:color w:val="000000" w:themeColor="text1"/>
        </w:rPr>
        <w:t>, αποτά</w:t>
      </w:r>
      <w:r w:rsidR="00A362A1" w:rsidRPr="004B37B0">
        <w:rPr>
          <w:rFonts w:ascii="Comic Sans MS" w:hAnsi="Comic Sans MS"/>
          <w:i/>
          <w:color w:val="000000" w:themeColor="text1"/>
        </w:rPr>
        <w:t>σσεται</w:t>
      </w:r>
      <w:r w:rsidRPr="004B37B0">
        <w:rPr>
          <w:rFonts w:ascii="Comic Sans MS" w:hAnsi="Comic Sans MS"/>
          <w:i/>
          <w:color w:val="000000" w:themeColor="text1"/>
        </w:rPr>
        <w:t xml:space="preserve"> </w:t>
      </w:r>
      <w:r w:rsidR="00D913B7" w:rsidRPr="004B37B0">
        <w:rPr>
          <w:rFonts w:ascii="Comic Sans MS" w:hAnsi="Comic Sans MS"/>
          <w:i/>
          <w:color w:val="000000" w:themeColor="text1"/>
        </w:rPr>
        <w:t>από το Βρε</w:t>
      </w:r>
      <w:r w:rsidRPr="004B37B0">
        <w:rPr>
          <w:rFonts w:ascii="Comic Sans MS" w:hAnsi="Comic Sans MS"/>
          <w:i/>
          <w:color w:val="000000" w:themeColor="text1"/>
        </w:rPr>
        <w:t>τανικό πολεμικ</w:t>
      </w:r>
      <w:r w:rsidR="00D913B7" w:rsidRPr="004B37B0">
        <w:rPr>
          <w:rFonts w:ascii="Comic Sans MS" w:hAnsi="Comic Sans MS"/>
          <w:i/>
          <w:color w:val="000000" w:themeColor="text1"/>
        </w:rPr>
        <w:t>ό ναυτικό, στο οποίο έφτασε στο</w:t>
      </w:r>
      <w:r w:rsidRPr="004B37B0">
        <w:rPr>
          <w:rFonts w:ascii="Comic Sans MS" w:hAnsi="Comic Sans MS"/>
          <w:i/>
          <w:color w:val="000000" w:themeColor="text1"/>
        </w:rPr>
        <w:t xml:space="preserve"> βαθμό του πλοιάρχου.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</w:t>
      </w:r>
    </w:p>
    <w:p w:rsidR="00A362A1" w:rsidRPr="004B37B0" w:rsidRDefault="00DF6415" w:rsidP="00867F3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i/>
          <w:color w:val="000000" w:themeColor="text1"/>
        </w:rPr>
      </w:pPr>
      <w:r w:rsidRPr="004B37B0">
        <w:rPr>
          <w:rFonts w:ascii="Comic Sans MS" w:hAnsi="Comic Sans MS"/>
          <w:i/>
          <w:color w:val="000000" w:themeColor="text1"/>
        </w:rPr>
        <w:t>Το 1820 μεταβαίνει στη Γαλλία. Στο Παρίσι γνωρίζει τον Νικόλαο Καλλέργη κ</w:t>
      </w:r>
      <w:r w:rsidR="00D913B7" w:rsidRPr="004B37B0">
        <w:rPr>
          <w:rFonts w:ascii="Comic Sans MS" w:hAnsi="Comic Sans MS"/>
          <w:i/>
          <w:color w:val="000000" w:themeColor="text1"/>
        </w:rPr>
        <w:t>αι</w:t>
      </w:r>
      <w:r w:rsidRPr="004B37B0">
        <w:rPr>
          <w:rFonts w:ascii="Comic Sans MS" w:hAnsi="Comic Sans MS"/>
          <w:i/>
          <w:color w:val="000000" w:themeColor="text1"/>
        </w:rPr>
        <w:t xml:space="preserve"> πολλούς άλλους φιλέλληνες. Μαθαίνει για την επανάσταση των Ελλήνων και αποφασίζει να έλθει στην Ελλάδα.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>Φτάνει στην Ύδρα στις 3 Απριλίου του 1822. Μετά από μεγάλες προσπάθειες πείθει για τις στρατιωτικές ικανότητες και τις πολεμικές ναυτικές του γνώσεις.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</w:t>
      </w:r>
    </w:p>
    <w:p w:rsidR="00A362A1" w:rsidRPr="004B37B0" w:rsidRDefault="00DF6415" w:rsidP="00867F3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i/>
          <w:color w:val="000000" w:themeColor="text1"/>
        </w:rPr>
      </w:pPr>
      <w:r w:rsidRPr="004B37B0">
        <w:rPr>
          <w:rFonts w:ascii="Comic Sans MS" w:hAnsi="Comic Sans MS"/>
          <w:i/>
          <w:color w:val="000000" w:themeColor="text1"/>
        </w:rPr>
        <w:t>Στις 30 Ιουλίου 1822 αναλαμβάνει κυβερνήτης του Ελληνικού πλοίου “</w:t>
      </w:r>
      <w:r w:rsidR="00D913B7" w:rsidRPr="004B37B0">
        <w:rPr>
          <w:rFonts w:ascii="Comic Sans MS" w:hAnsi="Comic Sans MS"/>
          <w:i/>
          <w:color w:val="000000" w:themeColor="text1"/>
        </w:rPr>
        <w:t>Θεμιστοκλής”</w:t>
      </w:r>
      <w:r w:rsidRPr="004B37B0">
        <w:rPr>
          <w:rFonts w:ascii="Comic Sans MS" w:hAnsi="Comic Sans MS"/>
          <w:i/>
          <w:color w:val="000000" w:themeColor="text1"/>
        </w:rPr>
        <w:t>, με το οποίο συμμετέχει σε πολλές επιχειρήσεις.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>Η έλλειψη όμως πειθαρχίας των πληρωμάτων και η άρνηση των κρατούντων για αλλαγές στα πολεμικά πλοία, τον οδηγούν σε μετάθεση στο πυροβολικό ξηράς με το βαθμό του Συνταγματάρχη.</w:t>
      </w:r>
      <w:r w:rsidR="00D913B7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>Γρήγορα απογοητεύεται από τα πενιχρά αποτελέσματα των βομβαρδισμών εχθρικών φρουρίων.</w:t>
      </w:r>
      <w:r w:rsidR="00243446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>Υποβάλλει επίμονα υπομνήματα στην Κυβέρνηση για εκσυγχρονισμό του στόλου με νέο είδος πολεμικών πλοίων</w:t>
      </w:r>
      <w:r w:rsidR="00867F34" w:rsidRPr="004B37B0">
        <w:rPr>
          <w:rFonts w:ascii="Comic Sans MS" w:hAnsi="Comic Sans MS"/>
          <w:i/>
          <w:color w:val="000000" w:themeColor="text1"/>
        </w:rPr>
        <w:t>, Υβριδικά (</w:t>
      </w:r>
      <w:r w:rsidRPr="004B37B0">
        <w:rPr>
          <w:rFonts w:ascii="Comic Sans MS" w:hAnsi="Comic Sans MS"/>
          <w:i/>
          <w:color w:val="000000" w:themeColor="text1"/>
        </w:rPr>
        <w:t>Ιστιοφόρα - Ατμόπλοια)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. </w:t>
      </w:r>
      <w:r w:rsidRPr="004B37B0">
        <w:rPr>
          <w:rFonts w:ascii="Comic Sans MS" w:hAnsi="Comic Sans MS"/>
          <w:i/>
          <w:color w:val="000000" w:themeColor="text1"/>
        </w:rPr>
        <w:t>Μετά την πτώση του Μεσολογγίου, πείθει την κυβέρνηση και αναλαμβάνει τον σχεδιασμό</w:t>
      </w:r>
      <w:r w:rsidR="00867F34" w:rsidRPr="004B37B0">
        <w:rPr>
          <w:rFonts w:ascii="Comic Sans MS" w:hAnsi="Comic Sans MS"/>
          <w:i/>
          <w:color w:val="000000" w:themeColor="text1"/>
        </w:rPr>
        <w:t>,</w:t>
      </w:r>
      <w:r w:rsidRPr="004B37B0">
        <w:rPr>
          <w:rFonts w:ascii="Comic Sans MS" w:hAnsi="Comic Sans MS"/>
          <w:i/>
          <w:color w:val="000000" w:themeColor="text1"/>
        </w:rPr>
        <w:t xml:space="preserve"> την </w:t>
      </w:r>
      <w:r w:rsidR="00867F34" w:rsidRPr="004B37B0">
        <w:rPr>
          <w:rFonts w:ascii="Comic Sans MS" w:hAnsi="Comic Sans MS"/>
          <w:i/>
          <w:color w:val="000000" w:themeColor="text1"/>
        </w:rPr>
        <w:t>επίβλεψη</w:t>
      </w:r>
      <w:r w:rsidRPr="004B37B0">
        <w:rPr>
          <w:rFonts w:ascii="Comic Sans MS" w:hAnsi="Comic Sans MS"/>
          <w:i/>
          <w:color w:val="000000" w:themeColor="text1"/>
        </w:rPr>
        <w:t xml:space="preserve"> </w:t>
      </w:r>
      <w:r w:rsidR="00867F34" w:rsidRPr="004B37B0">
        <w:rPr>
          <w:rFonts w:ascii="Comic Sans MS" w:hAnsi="Comic Sans MS"/>
          <w:i/>
          <w:color w:val="000000" w:themeColor="text1"/>
        </w:rPr>
        <w:t>ναυπήγησης και τον εξοπλισμό</w:t>
      </w:r>
      <w:r w:rsidRPr="004B37B0">
        <w:rPr>
          <w:rFonts w:ascii="Comic Sans MS" w:hAnsi="Comic Sans MS"/>
          <w:i/>
          <w:color w:val="000000" w:themeColor="text1"/>
        </w:rPr>
        <w:t xml:space="preserve"> νέου πλοίου με δικά του χρήματα.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 </w:t>
      </w:r>
    </w:p>
    <w:p w:rsidR="00A362A1" w:rsidRPr="004B37B0" w:rsidRDefault="00DF6415" w:rsidP="00867F3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i/>
          <w:color w:val="000000" w:themeColor="text1"/>
        </w:rPr>
      </w:pPr>
      <w:r w:rsidRPr="004B37B0">
        <w:rPr>
          <w:rFonts w:ascii="Comic Sans MS" w:hAnsi="Comic Sans MS"/>
          <w:i/>
          <w:color w:val="000000" w:themeColor="text1"/>
        </w:rPr>
        <w:lastRenderedPageBreak/>
        <w:t>Το πλοίο “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Perseverance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” στην Αγγλία </w:t>
      </w:r>
      <w:r w:rsidR="00867F34" w:rsidRPr="004B37B0">
        <w:rPr>
          <w:rFonts w:ascii="Comic Sans MS" w:hAnsi="Comic Sans MS"/>
          <w:i/>
          <w:color w:val="000000" w:themeColor="text1"/>
        </w:rPr>
        <w:t>μετονομάστηκε</w:t>
      </w:r>
      <w:r w:rsidRPr="004B37B0">
        <w:rPr>
          <w:rFonts w:ascii="Comic Sans MS" w:hAnsi="Comic Sans MS"/>
          <w:i/>
          <w:color w:val="000000" w:themeColor="text1"/>
        </w:rPr>
        <w:t xml:space="preserve"> σε “ΚΑΡΤΕΡΙΑ” στην Ελλάδα. Η “ΚΑΡΤΕΡΙΑ” αποτελεί το καμάρι και το στολίδι του Ελληνικού στόλου. Προκαλεί δέος και πανικό στους Τούρκους, που το αποκαλούν “Η φρεγάτα της Φωτιάς”.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 </w:t>
      </w:r>
    </w:p>
    <w:p w:rsidR="00867F34" w:rsidRPr="004B37B0" w:rsidRDefault="00DF6415" w:rsidP="00867F3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i/>
          <w:color w:val="000000" w:themeColor="text1"/>
        </w:rPr>
      </w:pPr>
      <w:r w:rsidRPr="004B37B0">
        <w:rPr>
          <w:rFonts w:ascii="Comic Sans MS" w:hAnsi="Comic Sans MS"/>
          <w:i/>
          <w:color w:val="000000" w:themeColor="text1"/>
        </w:rPr>
        <w:t xml:space="preserve">Η “ΚΑΡΤΕΡΙΑ” με κυβερνήτη τον 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Άστιγξ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 από τις 11 Οκτωβρίου 1826 λαμβάνει μέρος στις </w:t>
      </w:r>
      <w:r w:rsidR="00867F34" w:rsidRPr="004B37B0">
        <w:rPr>
          <w:rFonts w:ascii="Comic Sans MS" w:hAnsi="Comic Sans MS"/>
          <w:i/>
          <w:color w:val="000000" w:themeColor="text1"/>
        </w:rPr>
        <w:t>εξής</w:t>
      </w:r>
      <w:r w:rsidRPr="004B37B0">
        <w:rPr>
          <w:rFonts w:ascii="Comic Sans MS" w:hAnsi="Comic Sans MS"/>
          <w:i/>
          <w:color w:val="000000" w:themeColor="text1"/>
        </w:rPr>
        <w:t xml:space="preserve"> επιχειρήσεις: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 xml:space="preserve">Αποκλεισμός του Πειραιά 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για την απελευθέρωση της Αθήνας, </w:t>
      </w:r>
      <w:r w:rsidRPr="004B37B0">
        <w:rPr>
          <w:rFonts w:ascii="Comic Sans MS" w:hAnsi="Comic Sans MS"/>
          <w:i/>
          <w:color w:val="000000" w:themeColor="text1"/>
        </w:rPr>
        <w:t>Αποκλεισμός της Ερέτριας και βομβαρδισμός του Ωρωπού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, </w:t>
      </w:r>
      <w:r w:rsidRPr="004B37B0">
        <w:rPr>
          <w:rFonts w:ascii="Comic Sans MS" w:hAnsi="Comic Sans MS"/>
          <w:i/>
          <w:color w:val="000000" w:themeColor="text1"/>
        </w:rPr>
        <w:t>Επίθεση σε τουρκική ναυτική μοίρα στο Τρίκερι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, </w:t>
      </w:r>
      <w:r w:rsidRPr="004B37B0">
        <w:rPr>
          <w:rFonts w:ascii="Comic Sans MS" w:hAnsi="Comic Sans MS"/>
          <w:i/>
          <w:color w:val="000000" w:themeColor="text1"/>
        </w:rPr>
        <w:t>Ναυμαχία της Αγκάλης στην Ιτέα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, </w:t>
      </w:r>
      <w:r w:rsidRPr="004B37B0">
        <w:rPr>
          <w:rFonts w:ascii="Comic Sans MS" w:hAnsi="Comic Sans MS"/>
          <w:i/>
          <w:color w:val="000000" w:themeColor="text1"/>
        </w:rPr>
        <w:t>Αποκλεισμός του λιμανιού της Πάτρας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, </w:t>
      </w:r>
      <w:r w:rsidRPr="004B37B0">
        <w:rPr>
          <w:rFonts w:ascii="Comic Sans MS" w:hAnsi="Comic Sans MS"/>
          <w:i/>
          <w:color w:val="000000" w:themeColor="text1"/>
        </w:rPr>
        <w:t>Πολλές επιχειρήσεις εναντίον του στόλου του Ιμπραήμ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, </w:t>
      </w:r>
      <w:r w:rsidRPr="004B37B0">
        <w:rPr>
          <w:rFonts w:ascii="Comic Sans MS" w:hAnsi="Comic Sans MS"/>
          <w:i/>
          <w:color w:val="000000" w:themeColor="text1"/>
        </w:rPr>
        <w:t>Κατάληψη του οχυρού Βασιλάδι στο Μεσολόγγι στις 27 Δεκεμβρίου 1827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, </w:t>
      </w:r>
      <w:r w:rsidRPr="004B37B0">
        <w:rPr>
          <w:rFonts w:ascii="Comic Sans MS" w:hAnsi="Comic Sans MS"/>
          <w:i/>
          <w:color w:val="000000" w:themeColor="text1"/>
        </w:rPr>
        <w:t xml:space="preserve">Κοινή επιχείρηση </w:t>
      </w:r>
      <w:r w:rsidR="00867F34" w:rsidRPr="004B37B0">
        <w:rPr>
          <w:rFonts w:ascii="Comic Sans MS" w:hAnsi="Comic Sans MS"/>
          <w:i/>
          <w:color w:val="000000" w:themeColor="text1"/>
        </w:rPr>
        <w:t>από</w:t>
      </w:r>
      <w:r w:rsidRPr="004B37B0">
        <w:rPr>
          <w:rFonts w:ascii="Comic Sans MS" w:hAnsi="Comic Sans MS"/>
          <w:i/>
          <w:color w:val="000000" w:themeColor="text1"/>
        </w:rPr>
        <w:t xml:space="preserve"> ξηράς κ’ θαλάσσης για την κατάληψη του Αιτωλικού τον Μάιο του 1828</w:t>
      </w:r>
      <w:r w:rsidR="00867F34" w:rsidRPr="004B37B0">
        <w:rPr>
          <w:rFonts w:ascii="Comic Sans MS" w:hAnsi="Comic Sans MS"/>
          <w:i/>
          <w:color w:val="000000" w:themeColor="text1"/>
        </w:rPr>
        <w:t>.</w:t>
      </w:r>
    </w:p>
    <w:p w:rsidR="00A362A1" w:rsidRPr="004B37B0" w:rsidRDefault="00DF6415" w:rsidP="0003619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i/>
          <w:color w:val="000000" w:themeColor="text1"/>
        </w:rPr>
      </w:pPr>
      <w:r w:rsidRPr="004B37B0">
        <w:rPr>
          <w:rFonts w:ascii="Comic Sans MS" w:hAnsi="Comic Sans MS"/>
          <w:i/>
          <w:color w:val="000000" w:themeColor="text1"/>
        </w:rPr>
        <w:t xml:space="preserve">Στην τελευταία αυτή επιχείρηση ο 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Άστιγξ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 τραυματίζεται σοβαρά. Η έλλειψη ιατρικής φροντίδας, οδήγησε σε 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γαγγραινοποίηση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 του τραύματος, σε επιμόλυνση από τέτανο κ</w:t>
      </w:r>
      <w:r w:rsidR="00867F34" w:rsidRPr="004B37B0">
        <w:rPr>
          <w:rFonts w:ascii="Comic Sans MS" w:hAnsi="Comic Sans MS"/>
          <w:i/>
          <w:color w:val="000000" w:themeColor="text1"/>
        </w:rPr>
        <w:t>αι</w:t>
      </w:r>
      <w:r w:rsidRPr="004B37B0">
        <w:rPr>
          <w:rFonts w:ascii="Comic Sans MS" w:hAnsi="Comic Sans MS"/>
          <w:i/>
          <w:color w:val="000000" w:themeColor="text1"/>
        </w:rPr>
        <w:t xml:space="preserve"> τέλος στο φρικτό του θάνατο στις 20 </w:t>
      </w:r>
      <w:r w:rsidR="00867F34" w:rsidRPr="004B37B0">
        <w:rPr>
          <w:rFonts w:ascii="Comic Sans MS" w:hAnsi="Comic Sans MS"/>
          <w:i/>
          <w:color w:val="000000" w:themeColor="text1"/>
        </w:rPr>
        <w:t>Μαΐου</w:t>
      </w:r>
      <w:r w:rsidRPr="004B37B0">
        <w:rPr>
          <w:rFonts w:ascii="Comic Sans MS" w:hAnsi="Comic Sans MS"/>
          <w:i/>
          <w:color w:val="000000" w:themeColor="text1"/>
        </w:rPr>
        <w:t xml:space="preserve"> 1828, σε ηλικία 34 ετών.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 </w:t>
      </w:r>
    </w:p>
    <w:p w:rsidR="00DF6415" w:rsidRPr="004B37B0" w:rsidRDefault="00DF6415" w:rsidP="0003619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i/>
          <w:color w:val="000000" w:themeColor="text1"/>
        </w:rPr>
      </w:pPr>
      <w:r w:rsidRPr="004B37B0">
        <w:rPr>
          <w:rFonts w:ascii="Comic Sans MS" w:hAnsi="Comic Sans MS"/>
          <w:i/>
          <w:color w:val="000000" w:themeColor="text1"/>
        </w:rPr>
        <w:t xml:space="preserve">Η σορός του </w:t>
      </w:r>
      <w:proofErr w:type="spellStart"/>
      <w:r w:rsidRPr="004B37B0">
        <w:rPr>
          <w:rFonts w:ascii="Comic Sans MS" w:hAnsi="Comic Sans MS"/>
          <w:i/>
          <w:color w:val="000000" w:themeColor="text1"/>
        </w:rPr>
        <w:t>Άστιγγος</w:t>
      </w:r>
      <w:proofErr w:type="spellEnd"/>
      <w:r w:rsidRPr="004B37B0">
        <w:rPr>
          <w:rFonts w:ascii="Comic Sans MS" w:hAnsi="Comic Sans MS"/>
          <w:i/>
          <w:color w:val="000000" w:themeColor="text1"/>
        </w:rPr>
        <w:t xml:space="preserve"> βαλσαμώθηκε και φυλάχτηκε στην Αίγινα.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>Μετά ένα χρόνο με πολυήμερη τελετή κηδεύεται επίσημα στον Πόρο, παρουσία του Ιωάννη Καποδίστρια και του Σπυρίδωνος Τρικούπη.</w:t>
      </w:r>
      <w:r w:rsidR="00867F34" w:rsidRPr="004B37B0">
        <w:rPr>
          <w:rFonts w:ascii="Comic Sans MS" w:hAnsi="Comic Sans MS"/>
          <w:i/>
          <w:color w:val="000000" w:themeColor="text1"/>
        </w:rPr>
        <w:t xml:space="preserve"> </w:t>
      </w:r>
      <w:r w:rsidRPr="004B37B0">
        <w:rPr>
          <w:rFonts w:ascii="Comic Sans MS" w:hAnsi="Comic Sans MS"/>
          <w:i/>
          <w:color w:val="000000" w:themeColor="text1"/>
        </w:rPr>
        <w:t>Το 1861 έ</w:t>
      </w:r>
      <w:r w:rsidR="00A362A1" w:rsidRPr="004B37B0">
        <w:rPr>
          <w:rFonts w:ascii="Comic Sans MS" w:hAnsi="Comic Sans MS"/>
          <w:i/>
          <w:color w:val="000000" w:themeColor="text1"/>
        </w:rPr>
        <w:t>γινε μεταφορά των οστών του στο</w:t>
      </w:r>
      <w:r w:rsidRPr="004B37B0">
        <w:rPr>
          <w:rFonts w:ascii="Comic Sans MS" w:hAnsi="Comic Sans MS"/>
          <w:i/>
          <w:color w:val="000000" w:themeColor="text1"/>
        </w:rPr>
        <w:t xml:space="preserve"> ναύσταθμο του Πόρου, όπου </w:t>
      </w:r>
      <w:r w:rsidR="00867F34" w:rsidRPr="004B37B0">
        <w:rPr>
          <w:rFonts w:ascii="Comic Sans MS" w:hAnsi="Comic Sans MS"/>
          <w:i/>
          <w:color w:val="000000" w:themeColor="text1"/>
        </w:rPr>
        <w:t>ανεγέρθη</w:t>
      </w:r>
      <w:r w:rsidRPr="004B37B0">
        <w:rPr>
          <w:rFonts w:ascii="Comic Sans MS" w:hAnsi="Comic Sans MS"/>
          <w:i/>
          <w:color w:val="000000" w:themeColor="text1"/>
        </w:rPr>
        <w:t xml:space="preserve"> μνημείο “Οβελίσκος”, τιμής ένεκεν, για την προσφορά του στον αγώνα των </w:t>
      </w:r>
      <w:r w:rsidR="00867F34" w:rsidRPr="004B37B0">
        <w:rPr>
          <w:rFonts w:ascii="Comic Sans MS" w:hAnsi="Comic Sans MS"/>
          <w:i/>
          <w:color w:val="000000" w:themeColor="text1"/>
        </w:rPr>
        <w:t>Ελλήνων</w:t>
      </w:r>
      <w:r w:rsidRPr="004B37B0">
        <w:rPr>
          <w:rFonts w:ascii="Comic Sans MS" w:hAnsi="Comic Sans MS"/>
          <w:i/>
          <w:color w:val="000000" w:themeColor="text1"/>
        </w:rPr>
        <w:t>.</w:t>
      </w:r>
    </w:p>
    <w:p w:rsidR="009C3358" w:rsidRPr="00DF6415" w:rsidRDefault="009C3358" w:rsidP="0003619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Η βραδιά </w:t>
      </w:r>
      <w:r w:rsidR="00D74DA4">
        <w:rPr>
          <w:rFonts w:ascii="Comic Sans MS" w:hAnsi="Comic Sans MS"/>
          <w:color w:val="000000" w:themeColor="text1"/>
        </w:rPr>
        <w:t xml:space="preserve">που πραγματοποιήθηκε </w:t>
      </w:r>
      <w:r w:rsidR="00D74DA4" w:rsidRPr="00D74DA4">
        <w:rPr>
          <w:rFonts w:ascii="Comic Sans MS" w:eastAsiaTheme="minorEastAsia" w:hAnsi="Comic Sans MS" w:cstheme="minorBidi"/>
          <w:b/>
          <w:color w:val="000000" w:themeColor="text1"/>
        </w:rPr>
        <w:t>στο πλαίσιο των δράσεων της οργάνωσης για ανάδειξη ιστορικών γεγονότων και προσώπων</w:t>
      </w:r>
      <w:r w:rsidR="00D74DA4" w:rsidRPr="005A5A9C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D74DA4" w:rsidRPr="00D74DA4">
        <w:rPr>
          <w:rFonts w:ascii="Comic Sans MS" w:eastAsiaTheme="minorEastAsia" w:hAnsi="Comic Sans MS" w:cstheme="minorBidi"/>
          <w:b/>
          <w:color w:val="000000" w:themeColor="text1"/>
        </w:rPr>
        <w:t>που έπαιξαν καθοριστικό λόγο στη δημιουργία του Ελληνικού κράτους</w:t>
      </w:r>
      <w:r w:rsidR="00D74DA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έκλεισε με ένα </w:t>
      </w:r>
      <w:r w:rsidR="000A644F">
        <w:rPr>
          <w:rFonts w:ascii="Comic Sans MS" w:hAnsi="Comic Sans MS"/>
          <w:color w:val="000000" w:themeColor="text1"/>
        </w:rPr>
        <w:t xml:space="preserve">γλυκό </w:t>
      </w:r>
      <w:r>
        <w:rPr>
          <w:rFonts w:ascii="Comic Sans MS" w:hAnsi="Comic Sans MS"/>
          <w:color w:val="000000" w:themeColor="text1"/>
        </w:rPr>
        <w:t xml:space="preserve">κέρασμα για τους συμμετέχοντες και την ευχή </w:t>
      </w:r>
      <w:r w:rsidR="000A644F">
        <w:rPr>
          <w:rFonts w:ascii="Comic Sans MS" w:hAnsi="Comic Sans MS"/>
          <w:color w:val="000000" w:themeColor="text1"/>
        </w:rPr>
        <w:t xml:space="preserve">από όλους </w:t>
      </w:r>
      <w:r>
        <w:rPr>
          <w:rFonts w:ascii="Comic Sans MS" w:hAnsi="Comic Sans MS"/>
          <w:color w:val="000000" w:themeColor="text1"/>
        </w:rPr>
        <w:t xml:space="preserve">να δουν και να ακούσουν </w:t>
      </w:r>
      <w:r w:rsidR="000A644F">
        <w:rPr>
          <w:rFonts w:ascii="Comic Sans MS" w:hAnsi="Comic Sans MS"/>
          <w:color w:val="000000" w:themeColor="text1"/>
        </w:rPr>
        <w:t>για τα υπόλοιπα έργα-καλλιτεχνήματα του Κ. Κηπουργού αλλά και τις έρευνες-μελέτες του γι αυτά</w:t>
      </w:r>
      <w:r w:rsidR="00D74DA4">
        <w:rPr>
          <w:rFonts w:ascii="Comic Sans MS" w:hAnsi="Comic Sans MS"/>
          <w:color w:val="000000" w:themeColor="text1"/>
        </w:rPr>
        <w:t>.</w:t>
      </w:r>
    </w:p>
    <w:p w:rsidR="00DF6415" w:rsidRDefault="00DF6415" w:rsidP="00DF6415">
      <w:bookmarkStart w:id="0" w:name="_GoBack"/>
      <w:bookmarkEnd w:id="0"/>
    </w:p>
    <w:p w:rsidR="00467FD5" w:rsidRDefault="00F72B2A" w:rsidP="005721BA">
      <w:pPr>
        <w:pStyle w:val="a3"/>
        <w:ind w:firstLine="720"/>
        <w:jc w:val="right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5A5A9C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Πληροφορίες για δημοσιογράφους: Σπηλιώτης Ανδρέας 261</w:t>
      </w:r>
      <w:r w:rsidR="00444E38" w:rsidRPr="005A5A9C">
        <w:rPr>
          <w:rFonts w:ascii="Comic Sans MS" w:hAnsi="Comic Sans MS"/>
          <w:color w:val="800000"/>
          <w:sz w:val="24"/>
          <w:szCs w:val="24"/>
          <w:shd w:val="clear" w:color="auto" w:fill="FFFFFF"/>
        </w:rPr>
        <w:t>0.277171</w:t>
      </w:r>
    </w:p>
    <w:p w:rsidR="00DF6415" w:rsidRDefault="00DF6415" w:rsidP="005721BA">
      <w:pPr>
        <w:pStyle w:val="a3"/>
        <w:ind w:firstLine="720"/>
        <w:jc w:val="right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</w:p>
    <w:sectPr w:rsidR="00DF6415" w:rsidSect="00867F34">
      <w:pgSz w:w="11906" w:h="16838" w:code="9"/>
      <w:pgMar w:top="1135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7A5D"/>
    <w:multiLevelType w:val="multilevel"/>
    <w:tmpl w:val="82D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4474"/>
    <w:multiLevelType w:val="hybridMultilevel"/>
    <w:tmpl w:val="E98C467C"/>
    <w:lvl w:ilvl="0" w:tplc="96E07E9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26FA9"/>
    <w:multiLevelType w:val="multilevel"/>
    <w:tmpl w:val="D86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3ED13"/>
    <w:multiLevelType w:val="singleLevel"/>
    <w:tmpl w:val="6953ED1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351D5"/>
    <w:rsid w:val="00005FCB"/>
    <w:rsid w:val="00021F2C"/>
    <w:rsid w:val="000231A8"/>
    <w:rsid w:val="0003619D"/>
    <w:rsid w:val="000446EA"/>
    <w:rsid w:val="00051E23"/>
    <w:rsid w:val="00057BAD"/>
    <w:rsid w:val="00067CCD"/>
    <w:rsid w:val="00075DF0"/>
    <w:rsid w:val="00091920"/>
    <w:rsid w:val="000A644F"/>
    <w:rsid w:val="000B5DBD"/>
    <w:rsid w:val="000B686A"/>
    <w:rsid w:val="000D3253"/>
    <w:rsid w:val="0010413C"/>
    <w:rsid w:val="001246D4"/>
    <w:rsid w:val="001471F6"/>
    <w:rsid w:val="00164359"/>
    <w:rsid w:val="0017516C"/>
    <w:rsid w:val="001801E1"/>
    <w:rsid w:val="00185EEF"/>
    <w:rsid w:val="00187640"/>
    <w:rsid w:val="0019796C"/>
    <w:rsid w:val="001B20E1"/>
    <w:rsid w:val="001B4D62"/>
    <w:rsid w:val="00206AB9"/>
    <w:rsid w:val="0022252C"/>
    <w:rsid w:val="00243446"/>
    <w:rsid w:val="00251187"/>
    <w:rsid w:val="002522BA"/>
    <w:rsid w:val="00265CEE"/>
    <w:rsid w:val="00273860"/>
    <w:rsid w:val="002A5970"/>
    <w:rsid w:val="002D1CBC"/>
    <w:rsid w:val="002E600A"/>
    <w:rsid w:val="003314EB"/>
    <w:rsid w:val="003634C7"/>
    <w:rsid w:val="00366AC3"/>
    <w:rsid w:val="00370BA0"/>
    <w:rsid w:val="00397F8E"/>
    <w:rsid w:val="003A5E6B"/>
    <w:rsid w:val="003E071D"/>
    <w:rsid w:val="003E0D46"/>
    <w:rsid w:val="003E3660"/>
    <w:rsid w:val="003E4752"/>
    <w:rsid w:val="003F3AF3"/>
    <w:rsid w:val="00415432"/>
    <w:rsid w:val="0042760C"/>
    <w:rsid w:val="00440C06"/>
    <w:rsid w:val="00443350"/>
    <w:rsid w:val="00444E38"/>
    <w:rsid w:val="00445383"/>
    <w:rsid w:val="004618EB"/>
    <w:rsid w:val="00462217"/>
    <w:rsid w:val="00467FD5"/>
    <w:rsid w:val="004814B7"/>
    <w:rsid w:val="004A717B"/>
    <w:rsid w:val="004B37B0"/>
    <w:rsid w:val="004D1DAC"/>
    <w:rsid w:val="004E192F"/>
    <w:rsid w:val="004F0616"/>
    <w:rsid w:val="00502F74"/>
    <w:rsid w:val="00510461"/>
    <w:rsid w:val="00512F62"/>
    <w:rsid w:val="00520720"/>
    <w:rsid w:val="00545920"/>
    <w:rsid w:val="00547F6A"/>
    <w:rsid w:val="00553680"/>
    <w:rsid w:val="0056664B"/>
    <w:rsid w:val="005721BA"/>
    <w:rsid w:val="0058279F"/>
    <w:rsid w:val="00585614"/>
    <w:rsid w:val="005865D3"/>
    <w:rsid w:val="005907E7"/>
    <w:rsid w:val="005A370A"/>
    <w:rsid w:val="005A56DE"/>
    <w:rsid w:val="005A5A9C"/>
    <w:rsid w:val="005B7FA8"/>
    <w:rsid w:val="005D1AA0"/>
    <w:rsid w:val="005D1CD5"/>
    <w:rsid w:val="005D2F4F"/>
    <w:rsid w:val="006019C9"/>
    <w:rsid w:val="0062026B"/>
    <w:rsid w:val="006413C9"/>
    <w:rsid w:val="00656AFD"/>
    <w:rsid w:val="00666B05"/>
    <w:rsid w:val="00674AFF"/>
    <w:rsid w:val="006D0754"/>
    <w:rsid w:val="006E4899"/>
    <w:rsid w:val="006E7A78"/>
    <w:rsid w:val="006E7C29"/>
    <w:rsid w:val="00736016"/>
    <w:rsid w:val="0074110C"/>
    <w:rsid w:val="007450B8"/>
    <w:rsid w:val="0075664F"/>
    <w:rsid w:val="00795320"/>
    <w:rsid w:val="007A69EB"/>
    <w:rsid w:val="007B0A6E"/>
    <w:rsid w:val="007B2503"/>
    <w:rsid w:val="007E317A"/>
    <w:rsid w:val="007F1C4B"/>
    <w:rsid w:val="0080504B"/>
    <w:rsid w:val="00842F24"/>
    <w:rsid w:val="0084463F"/>
    <w:rsid w:val="00867F34"/>
    <w:rsid w:val="00871C91"/>
    <w:rsid w:val="00881BBD"/>
    <w:rsid w:val="00885D5B"/>
    <w:rsid w:val="00896D42"/>
    <w:rsid w:val="008A3C4D"/>
    <w:rsid w:val="008A463F"/>
    <w:rsid w:val="008E0CB9"/>
    <w:rsid w:val="009046EB"/>
    <w:rsid w:val="009065AA"/>
    <w:rsid w:val="00907366"/>
    <w:rsid w:val="00916B02"/>
    <w:rsid w:val="0092087F"/>
    <w:rsid w:val="009351D5"/>
    <w:rsid w:val="0093647B"/>
    <w:rsid w:val="00941D8C"/>
    <w:rsid w:val="00954AFE"/>
    <w:rsid w:val="0096201C"/>
    <w:rsid w:val="009A1648"/>
    <w:rsid w:val="009C3358"/>
    <w:rsid w:val="00A2619C"/>
    <w:rsid w:val="00A33EE6"/>
    <w:rsid w:val="00A362A1"/>
    <w:rsid w:val="00A476A0"/>
    <w:rsid w:val="00A55DAB"/>
    <w:rsid w:val="00A5733E"/>
    <w:rsid w:val="00A65D46"/>
    <w:rsid w:val="00AA066C"/>
    <w:rsid w:val="00AA7C71"/>
    <w:rsid w:val="00AC1D95"/>
    <w:rsid w:val="00AD45E4"/>
    <w:rsid w:val="00AE0D9C"/>
    <w:rsid w:val="00AE3DC4"/>
    <w:rsid w:val="00AF38F8"/>
    <w:rsid w:val="00B17A06"/>
    <w:rsid w:val="00B35134"/>
    <w:rsid w:val="00B46D7F"/>
    <w:rsid w:val="00B57BEA"/>
    <w:rsid w:val="00B6406D"/>
    <w:rsid w:val="00BA6060"/>
    <w:rsid w:val="00BA6CC0"/>
    <w:rsid w:val="00BB2E96"/>
    <w:rsid w:val="00BC550A"/>
    <w:rsid w:val="00BF6E02"/>
    <w:rsid w:val="00C3388F"/>
    <w:rsid w:val="00C3438A"/>
    <w:rsid w:val="00C918B6"/>
    <w:rsid w:val="00CC2A8C"/>
    <w:rsid w:val="00CC4F52"/>
    <w:rsid w:val="00CC6D21"/>
    <w:rsid w:val="00CD64BA"/>
    <w:rsid w:val="00CF66E0"/>
    <w:rsid w:val="00D5555A"/>
    <w:rsid w:val="00D62933"/>
    <w:rsid w:val="00D74DA4"/>
    <w:rsid w:val="00D913B7"/>
    <w:rsid w:val="00DD374C"/>
    <w:rsid w:val="00DD4B59"/>
    <w:rsid w:val="00DE5042"/>
    <w:rsid w:val="00DF6415"/>
    <w:rsid w:val="00E20777"/>
    <w:rsid w:val="00E2098F"/>
    <w:rsid w:val="00E25927"/>
    <w:rsid w:val="00E30370"/>
    <w:rsid w:val="00E35FD6"/>
    <w:rsid w:val="00E51C3F"/>
    <w:rsid w:val="00E55D88"/>
    <w:rsid w:val="00E57ADB"/>
    <w:rsid w:val="00ED6B86"/>
    <w:rsid w:val="00EE58CE"/>
    <w:rsid w:val="00F10B89"/>
    <w:rsid w:val="00F22072"/>
    <w:rsid w:val="00F33BCE"/>
    <w:rsid w:val="00F4034B"/>
    <w:rsid w:val="00F416E1"/>
    <w:rsid w:val="00F42AEF"/>
    <w:rsid w:val="00F43437"/>
    <w:rsid w:val="00F641ED"/>
    <w:rsid w:val="00F72B2A"/>
    <w:rsid w:val="00FA319F"/>
    <w:rsid w:val="00FB1284"/>
    <w:rsid w:val="00FB4823"/>
    <w:rsid w:val="00FD459E"/>
    <w:rsid w:val="00FE2EFE"/>
    <w:rsid w:val="00FE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351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3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51D5"/>
  </w:style>
  <w:style w:type="paragraph" w:styleId="a3">
    <w:name w:val="No Spacing"/>
    <w:uiPriority w:val="1"/>
    <w:qFormat/>
    <w:rsid w:val="009351D5"/>
    <w:pPr>
      <w:spacing w:after="0" w:line="240" w:lineRule="auto"/>
    </w:pPr>
  </w:style>
  <w:style w:type="character" w:styleId="a4">
    <w:name w:val="Strong"/>
    <w:basedOn w:val="a0"/>
    <w:uiPriority w:val="22"/>
    <w:qFormat/>
    <w:rsid w:val="00512F62"/>
    <w:rPr>
      <w:b/>
      <w:bCs/>
    </w:rPr>
  </w:style>
  <w:style w:type="paragraph" w:customStyle="1" w:styleId="m6108341132813474236xmsonormal">
    <w:name w:val="m_6108341132813474236x_msonormal"/>
    <w:basedOn w:val="a"/>
    <w:rsid w:val="005D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57A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AA306-4D6C-4FE3-94A0-BDBE4885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dc:description/>
  <cp:lastModifiedBy>Χρήστης των Windows</cp:lastModifiedBy>
  <cp:revision>156</cp:revision>
  <cp:lastPrinted>2017-10-24T14:57:00Z</cp:lastPrinted>
  <dcterms:created xsi:type="dcterms:W3CDTF">2016-10-06T19:53:00Z</dcterms:created>
  <dcterms:modified xsi:type="dcterms:W3CDTF">2022-12-15T15:34:00Z</dcterms:modified>
</cp:coreProperties>
</file>