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BB0" w:rsidRDefault="00345BB0" w:rsidP="006633A1">
      <w:pPr>
        <w:spacing w:after="0" w:line="240" w:lineRule="auto"/>
        <w:jc w:val="center"/>
        <w:rPr>
          <w:rStyle w:val="a3"/>
          <w:rFonts w:ascii="Comic Sans MS" w:hAnsi="Comic Sans MS"/>
          <w:color w:val="800000"/>
          <w:sz w:val="25"/>
          <w:szCs w:val="25"/>
        </w:rPr>
      </w:pPr>
      <w:r>
        <w:rPr>
          <w:rStyle w:val="a3"/>
          <w:rFonts w:ascii="Comic Sans MS" w:hAnsi="Comic Sans MS"/>
          <w:color w:val="800000"/>
          <w:sz w:val="25"/>
          <w:szCs w:val="25"/>
        </w:rPr>
        <w:t>Αγαπητοί φίλοι</w:t>
      </w:r>
    </w:p>
    <w:p w:rsidR="00345BB0" w:rsidRPr="00345BB0" w:rsidRDefault="00345BB0" w:rsidP="006633A1">
      <w:pPr>
        <w:spacing w:after="0" w:line="240" w:lineRule="auto"/>
        <w:jc w:val="center"/>
        <w:rPr>
          <w:rStyle w:val="a3"/>
          <w:rFonts w:ascii="Comic Sans MS" w:hAnsi="Comic Sans MS"/>
          <w:color w:val="800000"/>
          <w:sz w:val="8"/>
          <w:szCs w:val="8"/>
        </w:rPr>
      </w:pPr>
    </w:p>
    <w:p w:rsidR="00A90D49" w:rsidRPr="00C967D0" w:rsidRDefault="00C967D0" w:rsidP="006633A1">
      <w:pPr>
        <w:spacing w:after="0" w:line="240" w:lineRule="auto"/>
        <w:jc w:val="center"/>
        <w:rPr>
          <w:rStyle w:val="a3"/>
          <w:rFonts w:ascii="Comic Sans MS" w:hAnsi="Comic Sans MS"/>
          <w:color w:val="800000"/>
          <w:sz w:val="25"/>
          <w:szCs w:val="25"/>
        </w:rPr>
      </w:pPr>
      <w:r w:rsidRPr="00C967D0">
        <w:rPr>
          <w:rStyle w:val="a3"/>
          <w:rFonts w:ascii="Comic Sans MS" w:hAnsi="Comic Sans MS"/>
          <w:color w:val="800000"/>
          <w:sz w:val="25"/>
          <w:szCs w:val="25"/>
        </w:rPr>
        <w:t>Σας προωθούμε</w:t>
      </w:r>
      <w:r w:rsidR="00324AE8" w:rsidRPr="00C967D0">
        <w:rPr>
          <w:rStyle w:val="a3"/>
          <w:rFonts w:ascii="Comic Sans MS" w:hAnsi="Comic Sans MS"/>
          <w:color w:val="800000"/>
          <w:sz w:val="25"/>
          <w:szCs w:val="25"/>
        </w:rPr>
        <w:t xml:space="preserve"> την αξιέπαινη πρωτοβουλία της Περιφέρειας Δυτικής Ελλάδας </w:t>
      </w:r>
      <w:r w:rsidR="00324AE8" w:rsidRPr="00C967D0">
        <w:rPr>
          <w:rStyle w:val="a3"/>
          <w:rFonts w:ascii="Comic Sans MS" w:hAnsi="Comic Sans MS"/>
          <w:color w:val="800000"/>
          <w:sz w:val="25"/>
          <w:szCs w:val="25"/>
          <w:u w:val="single"/>
        </w:rPr>
        <w:t>Κλικ Ζωής</w:t>
      </w:r>
      <w:r w:rsidR="00324AE8" w:rsidRPr="00C967D0">
        <w:rPr>
          <w:rStyle w:val="a3"/>
          <w:rFonts w:ascii="Comic Sans MS" w:hAnsi="Comic Sans MS"/>
          <w:color w:val="800000"/>
          <w:sz w:val="25"/>
          <w:szCs w:val="25"/>
        </w:rPr>
        <w:t xml:space="preserve"> για τη στήριξη κάποιων από τους συμπολίτες μας άνω των 65 ετών που χρήζουν κοινωνικής</w:t>
      </w:r>
      <w:r w:rsidR="00EA1480" w:rsidRPr="00C967D0">
        <w:rPr>
          <w:rStyle w:val="a3"/>
          <w:rFonts w:ascii="Comic Sans MS" w:hAnsi="Comic Sans MS"/>
          <w:color w:val="800000"/>
          <w:sz w:val="25"/>
          <w:szCs w:val="25"/>
        </w:rPr>
        <w:t xml:space="preserve"> προστασίας αλλά και της</w:t>
      </w:r>
      <w:r w:rsidR="00324AE8" w:rsidRPr="00C967D0">
        <w:rPr>
          <w:rStyle w:val="a3"/>
          <w:rFonts w:ascii="Comic Sans MS" w:hAnsi="Comic Sans MS"/>
          <w:color w:val="800000"/>
          <w:sz w:val="25"/>
          <w:szCs w:val="25"/>
        </w:rPr>
        <w:t xml:space="preserve"> αλληλεγγύης μας. Επισυνάπτουμε την αίτηση συμμετοχής καθώς και αριθμό τηλεφώνου, email, site για περισσότερες πληροφορίες. Μέλη μας ήδη απολαμβάνουν τις υπηρεσίες αλλά κυρίως την </w:t>
      </w:r>
      <w:r w:rsidR="00EA1480" w:rsidRPr="00C967D0">
        <w:rPr>
          <w:rStyle w:val="a3"/>
          <w:rFonts w:ascii="Comic Sans MS" w:hAnsi="Comic Sans MS"/>
          <w:color w:val="800000"/>
          <w:sz w:val="25"/>
          <w:szCs w:val="25"/>
        </w:rPr>
        <w:t>ασ</w:t>
      </w:r>
      <w:r w:rsidR="00FC0D90">
        <w:rPr>
          <w:rStyle w:val="a3"/>
          <w:rFonts w:ascii="Comic Sans MS" w:hAnsi="Comic Sans MS"/>
          <w:color w:val="800000"/>
          <w:sz w:val="25"/>
          <w:szCs w:val="25"/>
        </w:rPr>
        <w:t>φάλεια του αν και όποτε χρειαστούν βοήθεια, μπορούν να απευθυνθούν</w:t>
      </w:r>
      <w:r w:rsidR="00EA1480" w:rsidRPr="00C967D0">
        <w:rPr>
          <w:rStyle w:val="a3"/>
          <w:rFonts w:ascii="Comic Sans MS" w:hAnsi="Comic Sans MS"/>
          <w:color w:val="800000"/>
          <w:sz w:val="25"/>
          <w:szCs w:val="25"/>
        </w:rPr>
        <w:t xml:space="preserve"> </w:t>
      </w:r>
      <w:r w:rsidRPr="00C967D0">
        <w:rPr>
          <w:rStyle w:val="a3"/>
          <w:rFonts w:ascii="Comic Sans MS" w:hAnsi="Comic Sans MS"/>
          <w:color w:val="800000"/>
          <w:sz w:val="25"/>
          <w:szCs w:val="25"/>
        </w:rPr>
        <w:t xml:space="preserve">κάπου </w:t>
      </w:r>
      <w:r w:rsidR="00EA1480" w:rsidRPr="00C967D0">
        <w:rPr>
          <w:rStyle w:val="a3"/>
          <w:rFonts w:ascii="Comic Sans MS" w:hAnsi="Comic Sans MS"/>
          <w:color w:val="800000"/>
          <w:sz w:val="25"/>
          <w:szCs w:val="25"/>
        </w:rPr>
        <w:t>και να β</w:t>
      </w:r>
      <w:r w:rsidR="00FC0D90">
        <w:rPr>
          <w:rStyle w:val="a3"/>
          <w:rFonts w:ascii="Comic Sans MS" w:hAnsi="Comic Sans MS"/>
          <w:color w:val="800000"/>
          <w:sz w:val="25"/>
          <w:szCs w:val="25"/>
        </w:rPr>
        <w:t>ρουν</w:t>
      </w:r>
      <w:r w:rsidR="00EA1480" w:rsidRPr="00C967D0">
        <w:rPr>
          <w:rStyle w:val="a3"/>
          <w:rFonts w:ascii="Comic Sans MS" w:hAnsi="Comic Sans MS"/>
          <w:color w:val="800000"/>
          <w:sz w:val="25"/>
          <w:szCs w:val="25"/>
        </w:rPr>
        <w:t xml:space="preserve"> </w:t>
      </w:r>
      <w:r w:rsidR="00345BB0">
        <w:rPr>
          <w:rStyle w:val="a3"/>
          <w:rFonts w:ascii="Comic Sans MS" w:hAnsi="Comic Sans MS"/>
          <w:color w:val="800000"/>
          <w:sz w:val="25"/>
          <w:szCs w:val="25"/>
        </w:rPr>
        <w:t>στήριξη</w:t>
      </w:r>
      <w:r w:rsidR="00FC0D90">
        <w:rPr>
          <w:rStyle w:val="a3"/>
          <w:rFonts w:ascii="Comic Sans MS" w:hAnsi="Comic Sans MS"/>
          <w:color w:val="800000"/>
          <w:sz w:val="25"/>
          <w:szCs w:val="25"/>
        </w:rPr>
        <w:t>…</w:t>
      </w:r>
    </w:p>
    <w:p w:rsidR="00C967D0" w:rsidRPr="00B12913" w:rsidRDefault="00C967D0" w:rsidP="006633A1">
      <w:pPr>
        <w:spacing w:after="0" w:line="240" w:lineRule="auto"/>
        <w:jc w:val="center"/>
        <w:rPr>
          <w:rFonts w:ascii="Comic Sans MS" w:hAnsi="Comic Sans MS"/>
          <w:b/>
          <w:sz w:val="12"/>
          <w:szCs w:val="12"/>
        </w:rPr>
      </w:pPr>
    </w:p>
    <w:p w:rsidR="00A90D49" w:rsidRPr="003B572D" w:rsidRDefault="00C967D0" w:rsidP="006633A1">
      <w:pPr>
        <w:spacing w:after="0" w:line="240" w:lineRule="auto"/>
        <w:jc w:val="center"/>
        <w:rPr>
          <w:rStyle w:val="a3"/>
          <w:rFonts w:ascii="Comic Sans MS" w:hAnsi="Comic Sans MS"/>
          <w:color w:val="800000"/>
          <w:sz w:val="25"/>
          <w:szCs w:val="25"/>
        </w:rPr>
      </w:pPr>
      <w:r w:rsidRPr="00C967D0">
        <w:rPr>
          <w:rStyle w:val="a3"/>
          <w:rFonts w:ascii="Comic Sans MS" w:hAnsi="Comic Sans MS"/>
          <w:color w:val="800000"/>
          <w:sz w:val="25"/>
          <w:szCs w:val="25"/>
        </w:rPr>
        <w:t>Εταιρεία Κοινωνικής Δράσης και Πολιτισμού Κοινο_Τοπία</w:t>
      </w:r>
      <w:r w:rsidR="003B572D">
        <w:rPr>
          <w:rStyle w:val="a3"/>
          <w:rFonts w:ascii="Comic Sans MS" w:hAnsi="Comic Sans MS"/>
          <w:color w:val="800000"/>
          <w:sz w:val="25"/>
          <w:szCs w:val="25"/>
        </w:rPr>
        <w:t xml:space="preserve"> </w:t>
      </w:r>
      <w:r w:rsidR="003B572D">
        <w:rPr>
          <w:rStyle w:val="a3"/>
          <w:rFonts w:ascii="Comic Sans MS" w:hAnsi="Comic Sans MS"/>
          <w:color w:val="800000"/>
          <w:sz w:val="25"/>
          <w:szCs w:val="25"/>
          <w:lang w:val="en-US"/>
        </w:rPr>
        <w:t>www</w:t>
      </w:r>
      <w:r w:rsidR="003B572D" w:rsidRPr="003B572D">
        <w:rPr>
          <w:rStyle w:val="a3"/>
          <w:rFonts w:ascii="Comic Sans MS" w:hAnsi="Comic Sans MS"/>
          <w:color w:val="800000"/>
          <w:sz w:val="25"/>
          <w:szCs w:val="25"/>
        </w:rPr>
        <w:t>.</w:t>
      </w:r>
      <w:r w:rsidR="003B572D">
        <w:rPr>
          <w:rStyle w:val="a3"/>
          <w:rFonts w:ascii="Comic Sans MS" w:hAnsi="Comic Sans MS"/>
          <w:color w:val="800000"/>
          <w:sz w:val="25"/>
          <w:szCs w:val="25"/>
          <w:lang w:val="en-US"/>
        </w:rPr>
        <w:t>koinotopia</w:t>
      </w:r>
      <w:r w:rsidR="003B572D" w:rsidRPr="003B572D">
        <w:rPr>
          <w:rStyle w:val="a3"/>
          <w:rFonts w:ascii="Comic Sans MS" w:hAnsi="Comic Sans MS"/>
          <w:color w:val="800000"/>
          <w:sz w:val="25"/>
          <w:szCs w:val="25"/>
        </w:rPr>
        <w:t>.</w:t>
      </w:r>
      <w:r w:rsidR="003B572D">
        <w:rPr>
          <w:rStyle w:val="a3"/>
          <w:rFonts w:ascii="Comic Sans MS" w:hAnsi="Comic Sans MS"/>
          <w:color w:val="800000"/>
          <w:sz w:val="25"/>
          <w:szCs w:val="25"/>
          <w:lang w:val="en-US"/>
        </w:rPr>
        <w:t>gr</w:t>
      </w:r>
    </w:p>
    <w:p w:rsidR="00C967D0" w:rsidRPr="00B12913" w:rsidRDefault="00C967D0" w:rsidP="006633A1">
      <w:pPr>
        <w:spacing w:after="0" w:line="240" w:lineRule="auto"/>
        <w:jc w:val="center"/>
        <w:rPr>
          <w:rFonts w:ascii="Comic Sans MS" w:hAnsi="Comic Sans MS"/>
          <w:b/>
          <w:sz w:val="24"/>
          <w:szCs w:val="24"/>
        </w:rPr>
      </w:pPr>
    </w:p>
    <w:p w:rsidR="00C967D0" w:rsidRDefault="00A90D49" w:rsidP="006633A1">
      <w:pPr>
        <w:spacing w:after="0" w:line="240" w:lineRule="auto"/>
        <w:jc w:val="center"/>
        <w:rPr>
          <w:rFonts w:ascii="Comic Sans MS" w:hAnsi="Comic Sans MS"/>
          <w:b/>
          <w:sz w:val="27"/>
          <w:szCs w:val="27"/>
        </w:rPr>
      </w:pPr>
      <w:r w:rsidRPr="00C967D0">
        <w:rPr>
          <w:rFonts w:ascii="Comic Sans MS" w:hAnsi="Comic Sans MS"/>
          <w:b/>
          <w:sz w:val="27"/>
          <w:szCs w:val="27"/>
        </w:rPr>
        <w:t>Υπηρεσία 24ωρης παρακολούθησης και τηλεφωνικής υποστήριξης</w:t>
      </w:r>
    </w:p>
    <w:p w:rsidR="00A90D49" w:rsidRPr="00C967D0" w:rsidRDefault="00A90D49" w:rsidP="006633A1">
      <w:pPr>
        <w:spacing w:after="0" w:line="240" w:lineRule="auto"/>
        <w:jc w:val="center"/>
        <w:rPr>
          <w:rFonts w:ascii="Comic Sans MS" w:hAnsi="Comic Sans MS"/>
          <w:b/>
          <w:sz w:val="27"/>
          <w:szCs w:val="27"/>
        </w:rPr>
      </w:pPr>
      <w:r w:rsidRPr="00C967D0">
        <w:rPr>
          <w:rFonts w:ascii="Comic Sans MS" w:hAnsi="Comic Sans MS"/>
          <w:b/>
          <w:sz w:val="27"/>
          <w:szCs w:val="27"/>
        </w:rPr>
        <w:t>για την αυτόνομη διαβίωση των ηλικιωμένων</w:t>
      </w:r>
    </w:p>
    <w:p w:rsidR="006633A1" w:rsidRPr="00B12913" w:rsidRDefault="006633A1" w:rsidP="006633A1">
      <w:pPr>
        <w:spacing w:after="0" w:line="240" w:lineRule="auto"/>
        <w:jc w:val="center"/>
        <w:rPr>
          <w:rFonts w:ascii="Comic Sans MS" w:hAnsi="Comic Sans MS"/>
          <w:sz w:val="12"/>
          <w:szCs w:val="12"/>
        </w:rPr>
      </w:pPr>
    </w:p>
    <w:p w:rsidR="006633A1" w:rsidRPr="00C967D0" w:rsidRDefault="00A90D49" w:rsidP="006633A1">
      <w:pPr>
        <w:spacing w:after="0" w:line="240" w:lineRule="auto"/>
        <w:ind w:firstLine="720"/>
        <w:jc w:val="both"/>
        <w:rPr>
          <w:rFonts w:ascii="Comic Sans MS" w:hAnsi="Comic Sans MS"/>
          <w:sz w:val="23"/>
          <w:szCs w:val="23"/>
        </w:rPr>
      </w:pPr>
      <w:r w:rsidRPr="00C967D0">
        <w:rPr>
          <w:rFonts w:ascii="Comic Sans MS" w:hAnsi="Comic Sans MS"/>
          <w:sz w:val="23"/>
          <w:szCs w:val="23"/>
        </w:rPr>
        <w:t xml:space="preserve">Μέσω του έργου «Παροχή υπηρεσιών Αυτόνομης Διαβίωσης και Ασφαλούς Γήρανσης Ηλικιωμένων» προσφέρεται μία δωρεάν υπηρεσία προς τους ηλικιωμένους, η οποία περιλαμβάνει τη λειτουργία ενός Κέντρου 24ωρης παρακολούθησης και τηλεφωνικής υποστήριξης ωφελούμενων με την υποστήριξη ειδικών συσκευών: κουμπί πανικού, ανιχνευτής πτώσης, </w:t>
      </w:r>
      <w:proofErr w:type="spellStart"/>
      <w:r w:rsidRPr="00C967D0">
        <w:rPr>
          <w:rFonts w:ascii="Comic Sans MS" w:hAnsi="Comic Sans MS"/>
          <w:sz w:val="23"/>
          <w:szCs w:val="23"/>
        </w:rPr>
        <w:t>γεωεντοπισμός</w:t>
      </w:r>
      <w:proofErr w:type="spellEnd"/>
      <w:r w:rsidRPr="00C967D0">
        <w:rPr>
          <w:rFonts w:ascii="Comic Sans MS" w:hAnsi="Comic Sans MS"/>
          <w:sz w:val="23"/>
          <w:szCs w:val="23"/>
        </w:rPr>
        <w:t xml:space="preserve">. Πρόκειται για μια κοινωνική υπηρεσία </w:t>
      </w:r>
      <w:proofErr w:type="spellStart"/>
      <w:r w:rsidRPr="00C967D0">
        <w:rPr>
          <w:rFonts w:ascii="Comic Sans MS" w:hAnsi="Comic Sans MS"/>
          <w:sz w:val="23"/>
          <w:szCs w:val="23"/>
        </w:rPr>
        <w:t>τηλεφροντίδας</w:t>
      </w:r>
      <w:proofErr w:type="spellEnd"/>
      <w:r w:rsidRPr="00C967D0">
        <w:rPr>
          <w:rFonts w:ascii="Comic Sans MS" w:hAnsi="Comic Sans MS"/>
          <w:sz w:val="23"/>
          <w:szCs w:val="23"/>
        </w:rPr>
        <w:t xml:space="preserve"> της Περιφέρειας Δυτικής Ελλάδος, που έρχεται να καλύψει ένα μεγάλο κενό της πολιτείας, καθώς προσφέρει εξατομικευμένη προσοχή που μπορεί να βελτιώσει τις συνθήκες ασφαλείας, να μειώσει το αίσθημα της μοναξιάς στην καθημερινή ζωή, να ενισχύσει την ανεξαρτησία, να ανιχνεύσει και να αποτρέψει επικίνδυνες καταστάσεις, για άτομα που χρειάζονται υποστήριξη και βοήθεια, ακόμα και να σώσει ζωές. </w:t>
      </w:r>
    </w:p>
    <w:p w:rsidR="0016759C" w:rsidRDefault="00A90D49" w:rsidP="006633A1">
      <w:pPr>
        <w:spacing w:after="0" w:line="240" w:lineRule="auto"/>
        <w:ind w:firstLine="720"/>
        <w:jc w:val="both"/>
        <w:rPr>
          <w:rFonts w:ascii="Comic Sans MS" w:hAnsi="Comic Sans MS"/>
          <w:sz w:val="23"/>
          <w:szCs w:val="23"/>
        </w:rPr>
      </w:pPr>
      <w:r w:rsidRPr="00C967D0">
        <w:rPr>
          <w:rFonts w:ascii="Comic Sans MS" w:hAnsi="Comic Sans MS"/>
          <w:sz w:val="23"/>
          <w:szCs w:val="23"/>
        </w:rPr>
        <w:t>Οι ωφελούμενοι είναι άτομα ηλικίας 65 ετών και άνω, που διαβιούν μόνα τους και αντιμετωπίζουν προβλήματα κινητικότητας και υγείας. Η υπηρεσία είναι εντελώς δωρεάν και οι ενδιαφερόμενοι μπορούν να υποβάλλουν αίτηση συμμετοχής στο τηλέφωνο 2611.100425</w:t>
      </w:r>
      <w:r w:rsidR="007655B4">
        <w:rPr>
          <w:rFonts w:ascii="Comic Sans MS" w:hAnsi="Comic Sans MS"/>
          <w:sz w:val="23"/>
          <w:szCs w:val="23"/>
        </w:rPr>
        <w:t xml:space="preserve">, </w:t>
      </w:r>
      <w:hyperlink r:id="rId6" w:tgtFrame="_blank" w:history="1">
        <w:r w:rsidR="007655B4" w:rsidRPr="007655B4">
          <w:rPr>
            <w:rStyle w:val="-"/>
            <w:rFonts w:ascii="Comic Sans MS" w:hAnsi="Comic Sans MS"/>
            <w:sz w:val="23"/>
            <w:szCs w:val="23"/>
          </w:rPr>
          <w:t>pde@clickzois.gr</w:t>
        </w:r>
      </w:hyperlink>
      <w:r w:rsidRPr="00C967D0">
        <w:rPr>
          <w:rFonts w:ascii="Comic Sans MS" w:hAnsi="Comic Sans MS"/>
          <w:sz w:val="23"/>
          <w:szCs w:val="23"/>
        </w:rPr>
        <w:t xml:space="preserve"> ή στην ιστοσελίδα στο </w:t>
      </w:r>
      <w:hyperlink r:id="rId7" w:history="1">
        <w:r w:rsidRPr="00C967D0">
          <w:rPr>
            <w:rStyle w:val="-"/>
            <w:rFonts w:ascii="Comic Sans MS" w:hAnsi="Comic Sans MS"/>
            <w:sz w:val="23"/>
            <w:szCs w:val="23"/>
          </w:rPr>
          <w:t>https://pde.clickzois.gr/</w:t>
        </w:r>
      </w:hyperlink>
    </w:p>
    <w:p w:rsidR="00C967D0" w:rsidRPr="00B12913" w:rsidRDefault="00C967D0" w:rsidP="006633A1">
      <w:pPr>
        <w:spacing w:after="0" w:line="240" w:lineRule="auto"/>
        <w:ind w:firstLine="720"/>
        <w:jc w:val="both"/>
        <w:rPr>
          <w:rFonts w:ascii="Comic Sans MS" w:hAnsi="Comic Sans MS"/>
          <w:sz w:val="4"/>
          <w:szCs w:val="4"/>
        </w:rPr>
      </w:pPr>
    </w:p>
    <w:p w:rsidR="006633A1" w:rsidRPr="006633A1" w:rsidRDefault="006633A1" w:rsidP="006633A1">
      <w:pPr>
        <w:shd w:val="clear" w:color="auto" w:fill="FFFFFF"/>
        <w:spacing w:after="0" w:line="240" w:lineRule="auto"/>
        <w:rPr>
          <w:rFonts w:ascii="Comic Sans MS" w:hAnsi="Comic Sans MS"/>
          <w:b/>
          <w:sz w:val="23"/>
          <w:szCs w:val="23"/>
        </w:rPr>
      </w:pPr>
      <w:r w:rsidRPr="006633A1">
        <w:rPr>
          <w:rFonts w:ascii="Comic Sans MS" w:hAnsi="Comic Sans MS"/>
          <w:b/>
          <w:sz w:val="23"/>
          <w:szCs w:val="23"/>
        </w:rPr>
        <w:t>Η δράση αφορά κυρίως άτομα:</w:t>
      </w:r>
    </w:p>
    <w:p w:rsidR="006633A1" w:rsidRPr="006633A1" w:rsidRDefault="006633A1" w:rsidP="006633A1">
      <w:pPr>
        <w:numPr>
          <w:ilvl w:val="0"/>
          <w:numId w:val="1"/>
        </w:numPr>
        <w:shd w:val="clear" w:color="auto" w:fill="FFFFFF"/>
        <w:spacing w:after="0" w:line="240" w:lineRule="auto"/>
        <w:ind w:left="1032"/>
        <w:rPr>
          <w:rFonts w:ascii="Comic Sans MS" w:hAnsi="Comic Sans MS"/>
          <w:sz w:val="23"/>
          <w:szCs w:val="23"/>
        </w:rPr>
      </w:pPr>
      <w:r w:rsidRPr="006633A1">
        <w:rPr>
          <w:rFonts w:ascii="Comic Sans MS" w:hAnsi="Comic Sans MS"/>
          <w:sz w:val="23"/>
          <w:szCs w:val="23"/>
        </w:rPr>
        <w:t>που ζουν μόνα ή/και μακριά από δομές υγείας &amp; φροντίδας,</w:t>
      </w:r>
    </w:p>
    <w:p w:rsidR="006633A1" w:rsidRPr="00C967D0" w:rsidRDefault="006633A1" w:rsidP="006633A1">
      <w:pPr>
        <w:numPr>
          <w:ilvl w:val="0"/>
          <w:numId w:val="1"/>
        </w:numPr>
        <w:shd w:val="clear" w:color="auto" w:fill="FFFFFF"/>
        <w:spacing w:after="0" w:line="240" w:lineRule="auto"/>
        <w:ind w:left="1032"/>
        <w:rPr>
          <w:rFonts w:ascii="Comic Sans MS" w:hAnsi="Comic Sans MS"/>
          <w:sz w:val="23"/>
          <w:szCs w:val="23"/>
        </w:rPr>
      </w:pPr>
      <w:r w:rsidRPr="006633A1">
        <w:rPr>
          <w:rFonts w:ascii="Comic Sans MS" w:hAnsi="Comic Sans MS"/>
          <w:sz w:val="23"/>
          <w:szCs w:val="23"/>
        </w:rPr>
        <w:t xml:space="preserve">σε χρόνια πάσχοντες (κατάθλιψη, αστάθεια, κινητικά προβλήματα, διαβήτης, </w:t>
      </w:r>
      <w:proofErr w:type="spellStart"/>
      <w:r w:rsidRPr="006633A1">
        <w:rPr>
          <w:rFonts w:ascii="Comic Sans MS" w:hAnsi="Comic Sans MS"/>
          <w:sz w:val="23"/>
          <w:szCs w:val="23"/>
        </w:rPr>
        <w:t>Alzheimer</w:t>
      </w:r>
      <w:proofErr w:type="spellEnd"/>
      <w:r w:rsidRPr="006633A1">
        <w:rPr>
          <w:rFonts w:ascii="Comic Sans MS" w:hAnsi="Comic Sans MS"/>
          <w:sz w:val="23"/>
          <w:szCs w:val="23"/>
        </w:rPr>
        <w:t>, καρδιολογικά προβλήματα, αναπνευστικά προβλήματα, κ.α.)</w:t>
      </w:r>
    </w:p>
    <w:p w:rsidR="00C967D0" w:rsidRPr="00B12913" w:rsidRDefault="00C967D0" w:rsidP="006633A1">
      <w:pPr>
        <w:pStyle w:val="Web"/>
        <w:shd w:val="clear" w:color="auto" w:fill="FFFFFF"/>
        <w:spacing w:before="0" w:beforeAutospacing="0" w:after="0" w:afterAutospacing="0"/>
        <w:rPr>
          <w:rFonts w:ascii="Comic Sans MS" w:eastAsiaTheme="minorHAnsi" w:hAnsi="Comic Sans MS" w:cstheme="minorBidi"/>
          <w:b/>
          <w:sz w:val="4"/>
          <w:szCs w:val="4"/>
          <w:lang w:eastAsia="en-US"/>
        </w:rPr>
      </w:pPr>
    </w:p>
    <w:p w:rsidR="006633A1" w:rsidRPr="00C967D0" w:rsidRDefault="006633A1" w:rsidP="006633A1">
      <w:pPr>
        <w:pStyle w:val="Web"/>
        <w:shd w:val="clear" w:color="auto" w:fill="FFFFFF"/>
        <w:spacing w:before="0" w:beforeAutospacing="0" w:after="0" w:afterAutospacing="0"/>
        <w:rPr>
          <w:rFonts w:ascii="Comic Sans MS" w:eastAsiaTheme="minorHAnsi" w:hAnsi="Comic Sans MS" w:cstheme="minorBidi"/>
          <w:b/>
          <w:sz w:val="23"/>
          <w:szCs w:val="23"/>
          <w:lang w:eastAsia="en-US"/>
        </w:rPr>
      </w:pPr>
      <w:r w:rsidRPr="00C967D0">
        <w:rPr>
          <w:rFonts w:ascii="Comic Sans MS" w:eastAsiaTheme="minorHAnsi" w:hAnsi="Comic Sans MS" w:cstheme="minorBidi"/>
          <w:b/>
          <w:sz w:val="23"/>
          <w:szCs w:val="23"/>
          <w:lang w:eastAsia="en-US"/>
        </w:rPr>
        <w:t>Η υπηρεσία προς τους ηλικιωμένους θα περιλαμβάνει:</w:t>
      </w:r>
    </w:p>
    <w:p w:rsidR="006633A1" w:rsidRPr="00C967D0" w:rsidRDefault="006633A1" w:rsidP="006633A1">
      <w:pPr>
        <w:pStyle w:val="Web"/>
        <w:shd w:val="clear" w:color="auto" w:fill="FFFFFF"/>
        <w:spacing w:before="0" w:beforeAutospacing="0" w:after="0" w:afterAutospacing="0"/>
        <w:rPr>
          <w:rFonts w:ascii="Comic Sans MS" w:eastAsiaTheme="minorHAnsi" w:hAnsi="Comic Sans MS" w:cstheme="minorBidi"/>
          <w:sz w:val="23"/>
          <w:szCs w:val="23"/>
          <w:lang w:eastAsia="en-US"/>
        </w:rPr>
      </w:pPr>
      <w:r w:rsidRPr="00C967D0">
        <w:rPr>
          <w:rFonts w:ascii="Comic Sans MS" w:eastAsiaTheme="minorHAnsi" w:hAnsi="Comic Sans MS" w:cstheme="minorBidi"/>
          <w:b/>
          <w:bCs/>
          <w:sz w:val="23"/>
          <w:szCs w:val="23"/>
          <w:lang w:eastAsia="en-US"/>
        </w:rPr>
        <w:t>α)</w:t>
      </w:r>
      <w:r w:rsidRPr="00C967D0">
        <w:rPr>
          <w:rFonts w:ascii="Comic Sans MS" w:eastAsiaTheme="minorHAnsi" w:hAnsi="Comic Sans MS" w:cstheme="minorBidi"/>
          <w:sz w:val="23"/>
          <w:szCs w:val="23"/>
          <w:lang w:eastAsia="en-US"/>
        </w:rPr>
        <w:t> </w:t>
      </w:r>
      <w:r w:rsidRPr="00C967D0">
        <w:rPr>
          <w:rFonts w:ascii="Comic Sans MS" w:eastAsiaTheme="minorHAnsi" w:hAnsi="Comic Sans MS" w:cstheme="minorBidi"/>
          <w:b/>
          <w:bCs/>
          <w:sz w:val="23"/>
          <w:szCs w:val="23"/>
          <w:lang w:eastAsia="en-US"/>
        </w:rPr>
        <w:t>τη λειτουργία Κέντρου 24ωρης παρακολούθησης και τηλεφωνικής υποστήριξης ωφελούμενων.</w:t>
      </w:r>
    </w:p>
    <w:p w:rsidR="006633A1" w:rsidRPr="00C967D0" w:rsidRDefault="006633A1" w:rsidP="00345BB0">
      <w:pPr>
        <w:numPr>
          <w:ilvl w:val="0"/>
          <w:numId w:val="2"/>
        </w:numPr>
        <w:shd w:val="clear" w:color="auto" w:fill="FFFFFF"/>
        <w:spacing w:after="0" w:line="240" w:lineRule="auto"/>
        <w:ind w:left="1032"/>
        <w:jc w:val="both"/>
        <w:rPr>
          <w:rFonts w:ascii="Comic Sans MS" w:hAnsi="Comic Sans MS"/>
          <w:sz w:val="23"/>
          <w:szCs w:val="23"/>
        </w:rPr>
      </w:pPr>
      <w:r w:rsidRPr="00C967D0">
        <w:rPr>
          <w:rFonts w:ascii="Comic Sans MS" w:hAnsi="Comic Sans MS"/>
          <w:sz w:val="23"/>
          <w:szCs w:val="23"/>
        </w:rPr>
        <w:t>Η Περιφέρεια Δυτικής Ελλάδας θα λειτουργήσει για 18 μήνες σε συνεργασία με τη </w:t>
      </w:r>
      <w:hyperlink r:id="rId8" w:history="1">
        <w:r w:rsidRPr="00C967D0">
          <w:rPr>
            <w:rFonts w:ascii="Comic Sans MS" w:hAnsi="Comic Sans MS"/>
            <w:sz w:val="23"/>
            <w:szCs w:val="23"/>
          </w:rPr>
          <w:t>ΓΝΩΜΩΝ ΠΛΗΡΟΦΟΡΙΚΗΣ Α.Ε. </w:t>
        </w:r>
      </w:hyperlink>
      <w:r w:rsidRPr="00C967D0">
        <w:rPr>
          <w:rFonts w:ascii="Comic Sans MS" w:hAnsi="Comic Sans MS"/>
          <w:sz w:val="23"/>
          <w:szCs w:val="23"/>
        </w:rPr>
        <w:t>η οποία θα παρέχει τις απαραίτητες υποδομές, συσκευές αλλά και ανθρώπινους πόρους για τη παροχή της υπηρεσίας 24ωρης παρακολούθησης.</w:t>
      </w:r>
    </w:p>
    <w:p w:rsidR="006633A1" w:rsidRPr="00C967D0" w:rsidRDefault="006633A1" w:rsidP="00345BB0">
      <w:pPr>
        <w:numPr>
          <w:ilvl w:val="0"/>
          <w:numId w:val="2"/>
        </w:numPr>
        <w:shd w:val="clear" w:color="auto" w:fill="FFFFFF"/>
        <w:spacing w:after="0" w:line="240" w:lineRule="auto"/>
        <w:ind w:left="1032"/>
        <w:jc w:val="both"/>
        <w:rPr>
          <w:rFonts w:ascii="Comic Sans MS" w:hAnsi="Comic Sans MS"/>
          <w:sz w:val="23"/>
          <w:szCs w:val="23"/>
        </w:rPr>
      </w:pPr>
      <w:r w:rsidRPr="00C967D0">
        <w:rPr>
          <w:rFonts w:ascii="Comic Sans MS" w:hAnsi="Comic Sans MS"/>
          <w:sz w:val="23"/>
          <w:szCs w:val="23"/>
        </w:rPr>
        <w:t>Παρέχει στους ωφελούμενους ένα πρότυπο Κέντρο Διαχείρισης κλήσεων με κατάλληλα εκπαιδευμένο προσωπικό, που έχει άμεση πρόσβαση στο αρχείο κάθε ηλικιωμένου και αποτελείται από κοινωνικούς λειτουργούς, ψυχολόγους κλπ και ανταποκρίνεται άμεσα σε οποιαδήποτε ανάγκη ή επιθυμία του ηλικιωμένου.</w:t>
      </w:r>
    </w:p>
    <w:p w:rsidR="006633A1" w:rsidRPr="00C967D0" w:rsidRDefault="006633A1" w:rsidP="00345BB0">
      <w:pPr>
        <w:numPr>
          <w:ilvl w:val="0"/>
          <w:numId w:val="2"/>
        </w:numPr>
        <w:shd w:val="clear" w:color="auto" w:fill="FFFFFF"/>
        <w:spacing w:after="0" w:line="240" w:lineRule="auto"/>
        <w:ind w:left="1032"/>
        <w:jc w:val="both"/>
        <w:rPr>
          <w:rFonts w:ascii="Comic Sans MS" w:hAnsi="Comic Sans MS"/>
          <w:sz w:val="23"/>
          <w:szCs w:val="23"/>
        </w:rPr>
      </w:pPr>
      <w:r w:rsidRPr="00C967D0">
        <w:rPr>
          <w:rFonts w:ascii="Comic Sans MS" w:hAnsi="Comic Sans MS"/>
          <w:sz w:val="23"/>
          <w:szCs w:val="23"/>
        </w:rPr>
        <w:t>Ακόμα και αν ο ωφελούμενος δεν είναι σε θέση να απαντήσει, η 24ωρη υπηρεσία στέλνει αμέσως βοήθεια, κάποιο γείτονα, μέλος της οικογένειάς του, ασθενοφόρο, την Άμεση Δράση, την Πυροσβεστική, κ.α.</w:t>
      </w:r>
    </w:p>
    <w:p w:rsidR="00A90D49" w:rsidRDefault="006633A1" w:rsidP="006633A1">
      <w:pPr>
        <w:pStyle w:val="Web"/>
        <w:shd w:val="clear" w:color="auto" w:fill="FFFFFF"/>
        <w:spacing w:before="0" w:beforeAutospacing="0" w:after="0" w:afterAutospacing="0"/>
        <w:rPr>
          <w:rFonts w:ascii="Comic Sans MS" w:eastAsiaTheme="minorHAnsi" w:hAnsi="Comic Sans MS" w:cstheme="minorBidi"/>
          <w:b/>
          <w:bCs/>
          <w:sz w:val="23"/>
          <w:szCs w:val="23"/>
          <w:lang w:eastAsia="en-US"/>
        </w:rPr>
      </w:pPr>
      <w:r w:rsidRPr="00C967D0">
        <w:rPr>
          <w:rFonts w:ascii="Comic Sans MS" w:eastAsiaTheme="minorHAnsi" w:hAnsi="Comic Sans MS" w:cstheme="minorBidi"/>
          <w:b/>
          <w:bCs/>
          <w:sz w:val="23"/>
          <w:szCs w:val="23"/>
          <w:lang w:eastAsia="en-US"/>
        </w:rPr>
        <w:t>β)</w:t>
      </w:r>
      <w:r w:rsidRPr="00C967D0">
        <w:rPr>
          <w:rFonts w:ascii="Comic Sans MS" w:eastAsiaTheme="minorHAnsi" w:hAnsi="Comic Sans MS" w:cstheme="minorBidi"/>
          <w:sz w:val="23"/>
          <w:szCs w:val="23"/>
          <w:lang w:eastAsia="en-US"/>
        </w:rPr>
        <w:t> </w:t>
      </w:r>
      <w:r w:rsidRPr="00C967D0">
        <w:rPr>
          <w:rFonts w:ascii="Comic Sans MS" w:eastAsiaTheme="minorHAnsi" w:hAnsi="Comic Sans MS" w:cstheme="minorBidi"/>
          <w:b/>
          <w:bCs/>
          <w:sz w:val="23"/>
          <w:szCs w:val="23"/>
          <w:lang w:eastAsia="en-US"/>
        </w:rPr>
        <w:t>την παρακολούθηση και τηλεειδοποίηση των ηλικιωμένων μέσω ειδικών συσκευών.</w:t>
      </w:r>
    </w:p>
    <w:p w:rsidR="00B12913" w:rsidRPr="00345BB0" w:rsidRDefault="00B12913" w:rsidP="006633A1">
      <w:pPr>
        <w:pStyle w:val="Web"/>
        <w:shd w:val="clear" w:color="auto" w:fill="FFFFFF"/>
        <w:spacing w:before="0" w:beforeAutospacing="0" w:after="0" w:afterAutospacing="0"/>
        <w:rPr>
          <w:rFonts w:ascii="Comic Sans MS" w:eastAsiaTheme="minorHAnsi" w:hAnsi="Comic Sans MS" w:cstheme="minorBidi"/>
          <w:b/>
          <w:bCs/>
          <w:sz w:val="20"/>
          <w:szCs w:val="20"/>
          <w:lang w:eastAsia="en-US"/>
        </w:rPr>
      </w:pPr>
    </w:p>
    <w:p w:rsidR="00B12913" w:rsidRPr="00B12913" w:rsidRDefault="006D1543" w:rsidP="00B12913">
      <w:pPr>
        <w:pStyle w:val="Web"/>
        <w:shd w:val="clear" w:color="auto" w:fill="FFFFFF"/>
        <w:spacing w:before="0" w:beforeAutospacing="0" w:after="0" w:afterAutospacing="0"/>
        <w:jc w:val="right"/>
        <w:rPr>
          <w:rFonts w:ascii="Comic Sans MS" w:eastAsiaTheme="minorHAnsi" w:hAnsi="Comic Sans MS" w:cstheme="minorBidi"/>
          <w:sz w:val="23"/>
          <w:szCs w:val="23"/>
          <w:lang w:eastAsia="en-US"/>
        </w:rPr>
      </w:pPr>
      <w:r>
        <w:rPr>
          <w:rFonts w:ascii="Comic Sans MS" w:eastAsiaTheme="minorHAnsi" w:hAnsi="Comic Sans MS" w:cstheme="minorBidi"/>
          <w:sz w:val="23"/>
          <w:szCs w:val="23"/>
          <w:lang w:eastAsia="en-US"/>
        </w:rPr>
        <w:t>7</w:t>
      </w:r>
      <w:r w:rsidR="00B12913" w:rsidRPr="00B12913">
        <w:rPr>
          <w:rFonts w:ascii="Comic Sans MS" w:eastAsiaTheme="minorHAnsi" w:hAnsi="Comic Sans MS" w:cstheme="minorBidi"/>
          <w:sz w:val="23"/>
          <w:szCs w:val="23"/>
          <w:lang w:eastAsia="en-US"/>
        </w:rPr>
        <w:t xml:space="preserve"> Σεπτεμβρίου 2022</w:t>
      </w:r>
    </w:p>
    <w:sectPr w:rsidR="00B12913" w:rsidRPr="00B12913" w:rsidSect="00345BB0">
      <w:pgSz w:w="11906" w:h="16838"/>
      <w:pgMar w:top="851" w:right="849"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F5E64"/>
    <w:multiLevelType w:val="multilevel"/>
    <w:tmpl w:val="C370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637429"/>
    <w:multiLevelType w:val="multilevel"/>
    <w:tmpl w:val="1B26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0D49"/>
    <w:rsid w:val="0016759C"/>
    <w:rsid w:val="00324AE8"/>
    <w:rsid w:val="00345BB0"/>
    <w:rsid w:val="003B572D"/>
    <w:rsid w:val="006633A1"/>
    <w:rsid w:val="006D1543"/>
    <w:rsid w:val="007655B4"/>
    <w:rsid w:val="00A90D49"/>
    <w:rsid w:val="00B12913"/>
    <w:rsid w:val="00C967D0"/>
    <w:rsid w:val="00DE19F5"/>
    <w:rsid w:val="00EA1480"/>
    <w:rsid w:val="00F427ED"/>
    <w:rsid w:val="00FC0D90"/>
    <w:rsid w:val="00FF7D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5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0D49"/>
    <w:rPr>
      <w:color w:val="0000FF" w:themeColor="hyperlink"/>
      <w:u w:val="single"/>
    </w:rPr>
  </w:style>
  <w:style w:type="paragraph" w:styleId="Web">
    <w:name w:val="Normal (Web)"/>
    <w:basedOn w:val="a"/>
    <w:uiPriority w:val="99"/>
    <w:unhideWhenUsed/>
    <w:rsid w:val="006633A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qFormat/>
    <w:rsid w:val="006633A1"/>
    <w:rPr>
      <w:b/>
      <w:bCs/>
    </w:rPr>
  </w:style>
</w:styles>
</file>

<file path=word/webSettings.xml><?xml version="1.0" encoding="utf-8"?>
<w:webSettings xmlns:r="http://schemas.openxmlformats.org/officeDocument/2006/relationships" xmlns:w="http://schemas.openxmlformats.org/wordprocessingml/2006/main">
  <w:divs>
    <w:div w:id="1137647798">
      <w:bodyDiv w:val="1"/>
      <w:marLeft w:val="0"/>
      <w:marRight w:val="0"/>
      <w:marTop w:val="0"/>
      <w:marBottom w:val="0"/>
      <w:divBdr>
        <w:top w:val="none" w:sz="0" w:space="0" w:color="auto"/>
        <w:left w:val="none" w:sz="0" w:space="0" w:color="auto"/>
        <w:bottom w:val="none" w:sz="0" w:space="0" w:color="auto"/>
        <w:right w:val="none" w:sz="0" w:space="0" w:color="auto"/>
      </w:divBdr>
      <w:divsChild>
        <w:div w:id="950087918">
          <w:marLeft w:val="0"/>
          <w:marRight w:val="0"/>
          <w:marTop w:val="0"/>
          <w:marBottom w:val="0"/>
          <w:divBdr>
            <w:top w:val="none" w:sz="0" w:space="0" w:color="auto"/>
            <w:left w:val="none" w:sz="0" w:space="0" w:color="auto"/>
            <w:bottom w:val="none" w:sz="0" w:space="0" w:color="auto"/>
            <w:right w:val="none" w:sz="0" w:space="0" w:color="auto"/>
          </w:divBdr>
          <w:divsChild>
            <w:div w:id="1510212793">
              <w:marLeft w:val="0"/>
              <w:marRight w:val="0"/>
              <w:marTop w:val="0"/>
              <w:marBottom w:val="0"/>
              <w:divBdr>
                <w:top w:val="none" w:sz="0" w:space="0" w:color="auto"/>
                <w:left w:val="none" w:sz="0" w:space="0" w:color="auto"/>
                <w:bottom w:val="none" w:sz="0" w:space="0" w:color="auto"/>
                <w:right w:val="none" w:sz="0" w:space="0" w:color="auto"/>
              </w:divBdr>
              <w:divsChild>
                <w:div w:id="8163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250067">
      <w:bodyDiv w:val="1"/>
      <w:marLeft w:val="0"/>
      <w:marRight w:val="0"/>
      <w:marTop w:val="0"/>
      <w:marBottom w:val="0"/>
      <w:divBdr>
        <w:top w:val="none" w:sz="0" w:space="0" w:color="auto"/>
        <w:left w:val="none" w:sz="0" w:space="0" w:color="auto"/>
        <w:bottom w:val="none" w:sz="0" w:space="0" w:color="auto"/>
        <w:right w:val="none" w:sz="0" w:space="0" w:color="auto"/>
      </w:divBdr>
      <w:divsChild>
        <w:div w:id="401411642">
          <w:marLeft w:val="0"/>
          <w:marRight w:val="0"/>
          <w:marTop w:val="0"/>
          <w:marBottom w:val="0"/>
          <w:divBdr>
            <w:top w:val="none" w:sz="0" w:space="0" w:color="auto"/>
            <w:left w:val="none" w:sz="0" w:space="0" w:color="auto"/>
            <w:bottom w:val="none" w:sz="0" w:space="0" w:color="auto"/>
            <w:right w:val="none" w:sz="0" w:space="0" w:color="auto"/>
          </w:divBdr>
          <w:divsChild>
            <w:div w:id="973677007">
              <w:marLeft w:val="0"/>
              <w:marRight w:val="0"/>
              <w:marTop w:val="0"/>
              <w:marBottom w:val="0"/>
              <w:divBdr>
                <w:top w:val="none" w:sz="0" w:space="0" w:color="auto"/>
                <w:left w:val="none" w:sz="0" w:space="0" w:color="auto"/>
                <w:bottom w:val="none" w:sz="0" w:space="0" w:color="auto"/>
                <w:right w:val="none" w:sz="0" w:space="0" w:color="auto"/>
              </w:divBdr>
              <w:divsChild>
                <w:div w:id="4921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11483">
      <w:bodyDiv w:val="1"/>
      <w:marLeft w:val="0"/>
      <w:marRight w:val="0"/>
      <w:marTop w:val="0"/>
      <w:marBottom w:val="0"/>
      <w:divBdr>
        <w:top w:val="none" w:sz="0" w:space="0" w:color="auto"/>
        <w:left w:val="none" w:sz="0" w:space="0" w:color="auto"/>
        <w:bottom w:val="none" w:sz="0" w:space="0" w:color="auto"/>
        <w:right w:val="none" w:sz="0" w:space="0" w:color="auto"/>
      </w:divBdr>
      <w:divsChild>
        <w:div w:id="984772722">
          <w:marLeft w:val="0"/>
          <w:marRight w:val="0"/>
          <w:marTop w:val="0"/>
          <w:marBottom w:val="0"/>
          <w:divBdr>
            <w:top w:val="none" w:sz="0" w:space="0" w:color="auto"/>
            <w:left w:val="none" w:sz="0" w:space="0" w:color="auto"/>
            <w:bottom w:val="none" w:sz="0" w:space="0" w:color="auto"/>
            <w:right w:val="none" w:sz="0" w:space="0" w:color="auto"/>
          </w:divBdr>
          <w:divsChild>
            <w:div w:id="65029390">
              <w:marLeft w:val="0"/>
              <w:marRight w:val="0"/>
              <w:marTop w:val="0"/>
              <w:marBottom w:val="0"/>
              <w:divBdr>
                <w:top w:val="none" w:sz="0" w:space="0" w:color="auto"/>
                <w:left w:val="none" w:sz="0" w:space="0" w:color="auto"/>
                <w:bottom w:val="none" w:sz="0" w:space="0" w:color="auto"/>
                <w:right w:val="none" w:sz="0" w:space="0" w:color="auto"/>
              </w:divBdr>
              <w:divsChild>
                <w:div w:id="230896900">
                  <w:marLeft w:val="0"/>
                  <w:marRight w:val="0"/>
                  <w:marTop w:val="0"/>
                  <w:marBottom w:val="0"/>
                  <w:divBdr>
                    <w:top w:val="none" w:sz="0" w:space="0" w:color="auto"/>
                    <w:left w:val="none" w:sz="0" w:space="0" w:color="auto"/>
                    <w:bottom w:val="none" w:sz="0" w:space="0" w:color="auto"/>
                    <w:right w:val="none" w:sz="0" w:space="0" w:color="auto"/>
                  </w:divBdr>
                  <w:divsChild>
                    <w:div w:id="1412653867">
                      <w:marLeft w:val="264"/>
                      <w:marRight w:val="264"/>
                      <w:marTop w:val="216"/>
                      <w:marBottom w:val="168"/>
                      <w:divBdr>
                        <w:top w:val="none" w:sz="0" w:space="0" w:color="auto"/>
                        <w:left w:val="none" w:sz="0" w:space="0" w:color="auto"/>
                        <w:bottom w:val="none" w:sz="0" w:space="0" w:color="auto"/>
                        <w:right w:val="none" w:sz="0" w:space="0" w:color="auto"/>
                      </w:divBdr>
                      <w:divsChild>
                        <w:div w:id="576474720">
                          <w:marLeft w:val="0"/>
                          <w:marRight w:val="0"/>
                          <w:marTop w:val="0"/>
                          <w:marBottom w:val="168"/>
                          <w:divBdr>
                            <w:top w:val="none" w:sz="0" w:space="0" w:color="auto"/>
                            <w:left w:val="none" w:sz="0" w:space="0" w:color="auto"/>
                            <w:bottom w:val="none" w:sz="0" w:space="0" w:color="auto"/>
                            <w:right w:val="none" w:sz="0" w:space="0" w:color="auto"/>
                          </w:divBdr>
                          <w:divsChild>
                            <w:div w:id="364719738">
                              <w:marLeft w:val="0"/>
                              <w:marRight w:val="0"/>
                              <w:marTop w:val="0"/>
                              <w:marBottom w:val="0"/>
                              <w:divBdr>
                                <w:top w:val="none" w:sz="0" w:space="0" w:color="auto"/>
                                <w:left w:val="none" w:sz="0" w:space="0" w:color="auto"/>
                                <w:bottom w:val="none" w:sz="0" w:space="0" w:color="auto"/>
                                <w:right w:val="none" w:sz="0" w:space="0" w:color="auto"/>
                              </w:divBdr>
                              <w:divsChild>
                                <w:div w:id="14826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163177">
                      <w:marLeft w:val="0"/>
                      <w:marRight w:val="0"/>
                      <w:marTop w:val="0"/>
                      <w:marBottom w:val="0"/>
                      <w:divBdr>
                        <w:top w:val="single" w:sz="4" w:space="0" w:color="DADCE0"/>
                        <w:left w:val="none" w:sz="0" w:space="0" w:color="auto"/>
                        <w:bottom w:val="none" w:sz="0" w:space="0" w:color="auto"/>
                        <w:right w:val="none" w:sz="0" w:space="0" w:color="auto"/>
                      </w:divBdr>
                      <w:divsChild>
                        <w:div w:id="5422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nomon.com.gr/" TargetMode="External"/><Relationship Id="rId3" Type="http://schemas.openxmlformats.org/officeDocument/2006/relationships/styles" Target="styles.xml"/><Relationship Id="rId7" Type="http://schemas.openxmlformats.org/officeDocument/2006/relationships/hyperlink" Target="https://pde.clickzoi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de@clickzois.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287BC-EEE7-48C0-88BA-48F7F425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480</Words>
  <Characters>2596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14</cp:revision>
  <dcterms:created xsi:type="dcterms:W3CDTF">2022-09-06T09:51:00Z</dcterms:created>
  <dcterms:modified xsi:type="dcterms:W3CDTF">2022-09-06T21:31:00Z</dcterms:modified>
</cp:coreProperties>
</file>