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931" w:rsidRPr="002F3931" w:rsidRDefault="002F3931" w:rsidP="00840913">
      <w:pPr>
        <w:shd w:val="clear" w:color="auto" w:fill="FFFFFF"/>
        <w:spacing w:after="0" w:line="240" w:lineRule="auto"/>
        <w:jc w:val="center"/>
        <w:textAlignment w:val="baseline"/>
        <w:outlineLvl w:val="0"/>
        <w:rPr>
          <w:rFonts w:ascii="Comic Sans MS" w:eastAsia="Times New Roman" w:hAnsi="Comic Sans MS" w:cs="Arial"/>
          <w:b/>
          <w:bCs/>
          <w:color w:val="943634" w:themeColor="accent2" w:themeShade="BF"/>
          <w:kern w:val="36"/>
          <w:sz w:val="28"/>
          <w:szCs w:val="28"/>
          <w:lang w:eastAsia="el-GR"/>
        </w:rPr>
      </w:pPr>
      <w:r w:rsidRPr="002F3931">
        <w:rPr>
          <w:rFonts w:ascii="Comic Sans MS" w:eastAsia="Times New Roman" w:hAnsi="Comic Sans MS" w:cs="Arial"/>
          <w:b/>
          <w:bCs/>
          <w:color w:val="943634" w:themeColor="accent2" w:themeShade="BF"/>
          <w:kern w:val="36"/>
          <w:sz w:val="28"/>
          <w:szCs w:val="28"/>
          <w:lang w:eastAsia="el-GR"/>
        </w:rPr>
        <w:t>Ευαγγελισμός, το μιούζικαλ</w:t>
      </w:r>
    </w:p>
    <w:p w:rsidR="002F3931" w:rsidRPr="002F3931" w:rsidRDefault="002F3931" w:rsidP="00840913">
      <w:pPr>
        <w:shd w:val="clear" w:color="auto" w:fill="FFFFFF"/>
        <w:spacing w:after="0" w:line="240" w:lineRule="auto"/>
        <w:jc w:val="center"/>
        <w:textAlignment w:val="baseline"/>
        <w:outlineLvl w:val="1"/>
        <w:rPr>
          <w:rFonts w:ascii="Comic Sans MS" w:eastAsia="Times New Roman" w:hAnsi="Comic Sans MS" w:cs="Arial"/>
          <w:color w:val="943634" w:themeColor="accent2" w:themeShade="BF"/>
          <w:sz w:val="28"/>
          <w:szCs w:val="28"/>
          <w:lang w:eastAsia="el-GR"/>
        </w:rPr>
      </w:pPr>
      <w:r w:rsidRPr="002F3931">
        <w:rPr>
          <w:rFonts w:ascii="Comic Sans MS" w:eastAsia="Times New Roman" w:hAnsi="Comic Sans MS" w:cs="Arial"/>
          <w:color w:val="943634" w:themeColor="accent2" w:themeShade="BF"/>
          <w:sz w:val="28"/>
          <w:szCs w:val="28"/>
          <w:lang w:eastAsia="el-GR"/>
        </w:rPr>
        <w:t xml:space="preserve">σε μουσική Άγγελου </w:t>
      </w:r>
      <w:proofErr w:type="spellStart"/>
      <w:r w:rsidRPr="002F3931">
        <w:rPr>
          <w:rFonts w:ascii="Comic Sans MS" w:eastAsia="Times New Roman" w:hAnsi="Comic Sans MS" w:cs="Arial"/>
          <w:color w:val="943634" w:themeColor="accent2" w:themeShade="BF"/>
          <w:sz w:val="28"/>
          <w:szCs w:val="28"/>
          <w:lang w:eastAsia="el-GR"/>
        </w:rPr>
        <w:t>Τριανταφύλλου</w:t>
      </w:r>
      <w:proofErr w:type="spellEnd"/>
      <w:r w:rsidRPr="002F3931">
        <w:rPr>
          <w:rFonts w:ascii="Comic Sans MS" w:eastAsia="Times New Roman" w:hAnsi="Comic Sans MS" w:cs="Arial"/>
          <w:color w:val="943634" w:themeColor="accent2" w:themeShade="BF"/>
          <w:sz w:val="28"/>
          <w:szCs w:val="28"/>
          <w:lang w:eastAsia="el-GR"/>
        </w:rPr>
        <w:t xml:space="preserve"> και λιμπρέτο Γιάννη </w:t>
      </w:r>
      <w:proofErr w:type="spellStart"/>
      <w:r w:rsidRPr="002F3931">
        <w:rPr>
          <w:rFonts w:ascii="Comic Sans MS" w:eastAsia="Times New Roman" w:hAnsi="Comic Sans MS" w:cs="Arial"/>
          <w:color w:val="943634" w:themeColor="accent2" w:themeShade="BF"/>
          <w:sz w:val="28"/>
          <w:szCs w:val="28"/>
          <w:lang w:eastAsia="el-GR"/>
        </w:rPr>
        <w:t>Αστερή</w:t>
      </w:r>
      <w:proofErr w:type="spellEnd"/>
    </w:p>
    <w:p w:rsidR="002F3931" w:rsidRPr="00D15805" w:rsidRDefault="002F3931" w:rsidP="00840913">
      <w:pPr>
        <w:pStyle w:val="Web"/>
        <w:shd w:val="clear" w:color="auto" w:fill="FFFFFF"/>
        <w:spacing w:before="0" w:beforeAutospacing="0" w:after="0" w:afterAutospacing="0"/>
        <w:textAlignment w:val="baseline"/>
        <w:rPr>
          <w:rFonts w:ascii="Comic Sans MS" w:hAnsi="Comic Sans MS" w:cs="Arial"/>
          <w:b/>
          <w:bCs/>
          <w:sz w:val="16"/>
          <w:szCs w:val="16"/>
        </w:rPr>
      </w:pPr>
    </w:p>
    <w:p w:rsidR="002F3931" w:rsidRPr="009D5357" w:rsidRDefault="002F3931" w:rsidP="00840913">
      <w:pPr>
        <w:pStyle w:val="Web"/>
        <w:shd w:val="clear" w:color="auto" w:fill="FFFFFF"/>
        <w:spacing w:before="0" w:beforeAutospacing="0" w:after="0" w:afterAutospacing="0"/>
        <w:ind w:firstLine="720"/>
        <w:jc w:val="both"/>
        <w:textAlignment w:val="baseline"/>
        <w:rPr>
          <w:rFonts w:ascii="Comic Sans MS" w:hAnsi="Comic Sans MS" w:cs="Arial"/>
          <w:bCs/>
          <w:color w:val="131217"/>
        </w:rPr>
      </w:pPr>
      <w:r w:rsidRPr="009D5357">
        <w:rPr>
          <w:rFonts w:ascii="Comic Sans MS" w:hAnsi="Comic Sans MS" w:cs="Arial"/>
          <w:bCs/>
          <w:color w:val="131217"/>
        </w:rPr>
        <w:t>Στη Σκηνή «Μαρίκα Κοτοπούλη» επιτελείται το πολυπόθητο θαύμα. Ο Απόστολος Παύλου, ο διευθυντής της Πρώτης Παθολογικής Κλινικής του Ευαγγελισμού, με τη συνεργασία γιατρών και νοσηλευτών, αιχμαλωτίζουν τον Θάνατο. Αυτή η αναπάντεχη νίκη της ζωής, θα πυροδοτήσει μια σειρά αλλόκοτων γεγονότων που ξεφεύγουν από τα όρια της κοινής λογικής: τα παράθυρα τραγουδούν, τα ιατρικά γάντια γεμίζουν άγνωστους μύκητες, τα ασανσέρ δε</w:t>
      </w:r>
      <w:r w:rsidR="00D15805">
        <w:rPr>
          <w:rFonts w:ascii="Comic Sans MS" w:hAnsi="Comic Sans MS" w:cs="Arial"/>
          <w:bCs/>
          <w:color w:val="131217"/>
        </w:rPr>
        <w:t xml:space="preserve"> λειτουργούν, </w:t>
      </w:r>
      <w:r w:rsidRPr="009D5357">
        <w:rPr>
          <w:rFonts w:ascii="Comic Sans MS" w:hAnsi="Comic Sans MS" w:cs="Arial"/>
          <w:bCs/>
          <w:color w:val="131217"/>
        </w:rPr>
        <w:t>ενώ φαίνεται να μην έχουν καμία βλάβη. Ασθενείς συνέρχονται ενώ οι θάλαμοι και οι διάδρομοι πλημμυρίζουν από μουσική. Ώσπου όλοι συνειδητοποιούν την απόλυτη ματαιότητα του εγχειρήματός τους.</w:t>
      </w:r>
    </w:p>
    <w:p w:rsidR="002F3931" w:rsidRPr="009D5357" w:rsidRDefault="002F3931" w:rsidP="00840913">
      <w:pPr>
        <w:pStyle w:val="Web"/>
        <w:shd w:val="clear" w:color="auto" w:fill="FFFFFF"/>
        <w:spacing w:before="0" w:beforeAutospacing="0" w:after="0" w:afterAutospacing="0"/>
        <w:ind w:firstLine="720"/>
        <w:jc w:val="both"/>
        <w:textAlignment w:val="baseline"/>
        <w:rPr>
          <w:rFonts w:ascii="Comic Sans MS" w:hAnsi="Comic Sans MS" w:cs="Arial"/>
          <w:bCs/>
          <w:color w:val="131217"/>
        </w:rPr>
      </w:pPr>
      <w:r w:rsidRPr="009D5357">
        <w:rPr>
          <w:rStyle w:val="a3"/>
          <w:rFonts w:ascii="Comic Sans MS" w:hAnsi="Comic Sans MS" w:cs="Arial"/>
          <w:bCs/>
          <w:color w:val="131217"/>
          <w:bdr w:val="none" w:sz="0" w:space="0" w:color="auto" w:frame="1"/>
        </w:rPr>
        <w:t>Ο Ευαγγελισμός, το μιούζικαλ</w:t>
      </w:r>
      <w:r w:rsidR="00D15805">
        <w:rPr>
          <w:rStyle w:val="a3"/>
          <w:rFonts w:ascii="Comic Sans MS" w:hAnsi="Comic Sans MS" w:cs="Arial"/>
          <w:bCs/>
          <w:color w:val="131217"/>
          <w:bdr w:val="none" w:sz="0" w:space="0" w:color="auto" w:frame="1"/>
        </w:rPr>
        <w:t xml:space="preserve"> </w:t>
      </w:r>
      <w:r w:rsidR="00840913">
        <w:rPr>
          <w:rFonts w:ascii="Comic Sans MS" w:hAnsi="Comic Sans MS" w:cs="Arial"/>
          <w:bCs/>
          <w:color w:val="131217"/>
        </w:rPr>
        <w:t>είναι μια παράσταση για το</w:t>
      </w:r>
      <w:r w:rsidRPr="009D5357">
        <w:rPr>
          <w:rFonts w:ascii="Comic Sans MS" w:hAnsi="Comic Sans MS" w:cs="Arial"/>
          <w:bCs/>
          <w:color w:val="131217"/>
        </w:rPr>
        <w:t xml:space="preserve"> χρόνο και την αγάπη. Ο Άγγελος </w:t>
      </w:r>
      <w:proofErr w:type="spellStart"/>
      <w:r w:rsidRPr="009D5357">
        <w:rPr>
          <w:rFonts w:ascii="Comic Sans MS" w:hAnsi="Comic Sans MS" w:cs="Arial"/>
          <w:bCs/>
          <w:color w:val="131217"/>
        </w:rPr>
        <w:t>Τριανταφύλλου</w:t>
      </w:r>
      <w:proofErr w:type="spellEnd"/>
      <w:r w:rsidRPr="009D5357">
        <w:rPr>
          <w:rFonts w:ascii="Comic Sans MS" w:hAnsi="Comic Sans MS" w:cs="Arial"/>
          <w:bCs/>
          <w:color w:val="131217"/>
        </w:rPr>
        <w:t xml:space="preserve"> σε συνεργασία με τον Δημήτρη Σταυρόπουλο και με αφετηρία το </w:t>
      </w:r>
      <w:proofErr w:type="spellStart"/>
      <w:r w:rsidRPr="009D5357">
        <w:rPr>
          <w:rFonts w:ascii="Comic Sans MS" w:hAnsi="Comic Sans MS" w:cs="Arial"/>
          <w:bCs/>
          <w:color w:val="131217"/>
        </w:rPr>
        <w:t>λιμπρέττο</w:t>
      </w:r>
      <w:proofErr w:type="spellEnd"/>
      <w:r w:rsidRPr="009D5357">
        <w:rPr>
          <w:rFonts w:ascii="Comic Sans MS" w:hAnsi="Comic Sans MS" w:cs="Arial"/>
          <w:bCs/>
          <w:color w:val="131217"/>
        </w:rPr>
        <w:t xml:space="preserve"> του Γιάννη </w:t>
      </w:r>
      <w:proofErr w:type="spellStart"/>
      <w:r w:rsidRPr="009D5357">
        <w:rPr>
          <w:rFonts w:ascii="Comic Sans MS" w:hAnsi="Comic Sans MS" w:cs="Arial"/>
          <w:bCs/>
          <w:color w:val="131217"/>
        </w:rPr>
        <w:t>Αστερή</w:t>
      </w:r>
      <w:proofErr w:type="spellEnd"/>
      <w:r w:rsidRPr="009D5357">
        <w:rPr>
          <w:rFonts w:ascii="Comic Sans MS" w:hAnsi="Comic Sans MS" w:cs="Arial"/>
          <w:bCs/>
          <w:color w:val="131217"/>
        </w:rPr>
        <w:t xml:space="preserve"> δημιουργούν ένα σουρεαλιστικό ανοίκειο σύμπαν φτιαγμένο με υλικά φθαρτά. Ένα σύμπαν ανυπόφορα οικείο και την ίδια στιγμή παράδοξα ανοίκειο. Οι «κάτοικοι» ενός νοσοκομείου, γιατροί, νοσηλευτές, ασθενείς και συνοδοί, τραγουδούν για όσους έχουν ήδη φύγει, αλλά και για όσους επιθυμούν να αποχαιρετήσουν. Η κατάλυση του Θανάτου δε θα φέρει τον Ευ-</w:t>
      </w:r>
      <w:proofErr w:type="spellStart"/>
      <w:r w:rsidRPr="009D5357">
        <w:rPr>
          <w:rFonts w:ascii="Comic Sans MS" w:hAnsi="Comic Sans MS" w:cs="Arial"/>
          <w:bCs/>
          <w:color w:val="131217"/>
        </w:rPr>
        <w:t>αγγελισμό</w:t>
      </w:r>
      <w:proofErr w:type="spellEnd"/>
      <w:r w:rsidRPr="009D5357">
        <w:rPr>
          <w:rFonts w:ascii="Comic Sans MS" w:hAnsi="Comic Sans MS" w:cs="Arial"/>
          <w:bCs/>
          <w:color w:val="131217"/>
        </w:rPr>
        <w:t>. Το καλό άγγελμα θα έρθει μόνο όταν ο Θάνατος ελευθερωθεί από το χάδι μιας γυναίκας… γιατί «ο κύκλος της ζωής είναι φτιαγμένος με σοφία. Ο κύκλος της ζωής οφείλει να ολοκληρωθεί», όπως επισημαίνουν οι σκηνοθέτες της παράστασης.</w:t>
      </w:r>
    </w:p>
    <w:p w:rsidR="002F3931" w:rsidRPr="009D5357" w:rsidRDefault="002F3931" w:rsidP="00045D29">
      <w:pPr>
        <w:pStyle w:val="Web"/>
        <w:shd w:val="clear" w:color="auto" w:fill="FFFFFF"/>
        <w:spacing w:before="0" w:beforeAutospacing="0" w:after="0" w:afterAutospacing="0"/>
        <w:ind w:firstLine="720"/>
        <w:jc w:val="both"/>
        <w:textAlignment w:val="baseline"/>
        <w:rPr>
          <w:rFonts w:ascii="Comic Sans MS" w:hAnsi="Comic Sans MS" w:cs="Arial"/>
          <w:bCs/>
          <w:color w:val="131217"/>
        </w:rPr>
      </w:pPr>
      <w:r w:rsidRPr="009D5357">
        <w:rPr>
          <w:rFonts w:ascii="Comic Sans MS" w:hAnsi="Comic Sans MS" w:cs="Arial"/>
          <w:bCs/>
          <w:color w:val="131217"/>
        </w:rPr>
        <w:t xml:space="preserve">Οι δύο δημιουργοί κοιτάζουν με λοξή ματιά πρακτικές και τεχνικές του μιούζικαλ, διευρύνοντας τα όρια και προεκτείνοντας τις προοπτικές του. Ένας σπουδαίος θίασος 21 ηθοποιών συμμετέχουν σε μια μουσική παράσταση εγκώμιο στη ζωή, που λόγω της αναπόφευκτης </w:t>
      </w:r>
      <w:proofErr w:type="spellStart"/>
      <w:r w:rsidRPr="009D5357">
        <w:rPr>
          <w:rFonts w:ascii="Comic Sans MS" w:hAnsi="Comic Sans MS" w:cs="Arial"/>
          <w:bCs/>
          <w:color w:val="131217"/>
        </w:rPr>
        <w:t>περατότητάς</w:t>
      </w:r>
      <w:proofErr w:type="spellEnd"/>
      <w:r w:rsidRPr="009D5357">
        <w:rPr>
          <w:rFonts w:ascii="Comic Sans MS" w:hAnsi="Comic Sans MS" w:cs="Arial"/>
          <w:bCs/>
          <w:color w:val="131217"/>
        </w:rPr>
        <w:t xml:space="preserve"> της, είναι τόσο γοητευτική και πολύτιμη. Η πρωτότυπη μουσική του Άγγελου </w:t>
      </w:r>
      <w:proofErr w:type="spellStart"/>
      <w:r w:rsidRPr="009D5357">
        <w:rPr>
          <w:rFonts w:ascii="Comic Sans MS" w:hAnsi="Comic Sans MS" w:cs="Arial"/>
          <w:bCs/>
          <w:color w:val="131217"/>
        </w:rPr>
        <w:t>Τριανταφύλλου</w:t>
      </w:r>
      <w:proofErr w:type="spellEnd"/>
      <w:r w:rsidRPr="009D5357">
        <w:rPr>
          <w:rFonts w:ascii="Comic Sans MS" w:hAnsi="Comic Sans MS" w:cs="Arial"/>
          <w:bCs/>
          <w:color w:val="131217"/>
        </w:rPr>
        <w:t xml:space="preserve"> και τα τραγούδια που ερμηνεύονται ζωντανά επί σκηνής από καταξιωμένους μουσικούς και τραγουδιστές/</w:t>
      </w:r>
      <w:proofErr w:type="spellStart"/>
      <w:r w:rsidRPr="009D5357">
        <w:rPr>
          <w:rFonts w:ascii="Comic Sans MS" w:hAnsi="Comic Sans MS" w:cs="Arial"/>
          <w:bCs/>
          <w:color w:val="131217"/>
        </w:rPr>
        <w:t>στριες</w:t>
      </w:r>
      <w:proofErr w:type="spellEnd"/>
      <w:r w:rsidRPr="009D5357">
        <w:rPr>
          <w:rFonts w:ascii="Comic Sans MS" w:hAnsi="Comic Sans MS" w:cs="Arial"/>
          <w:bCs/>
          <w:color w:val="131217"/>
        </w:rPr>
        <w:t xml:space="preserve"> συνθέτουν μια πολυφωνική μουσική αφήγηση σε ένα θέαμα που ο θάνατος δεν είναι το</w:t>
      </w:r>
      <w:r w:rsidR="00D15805">
        <w:rPr>
          <w:rFonts w:ascii="Comic Sans MS" w:hAnsi="Comic Sans MS" w:cs="Arial"/>
          <w:bCs/>
          <w:color w:val="131217"/>
        </w:rPr>
        <w:t xml:space="preserve"> </w:t>
      </w:r>
      <w:r w:rsidRPr="009D5357">
        <w:rPr>
          <w:rFonts w:ascii="Comic Sans MS" w:hAnsi="Comic Sans MS" w:cs="Arial"/>
          <w:bCs/>
          <w:color w:val="131217"/>
        </w:rPr>
        <w:t>τέλος αλλά μια αφετηρία αναγέννησης.</w:t>
      </w:r>
    </w:p>
    <w:p w:rsidR="00840913" w:rsidRPr="00045D29" w:rsidRDefault="00840913" w:rsidP="00045D29">
      <w:pPr>
        <w:pStyle w:val="2"/>
        <w:shd w:val="clear" w:color="auto" w:fill="FFFFFF"/>
        <w:spacing w:before="0" w:beforeAutospacing="0" w:after="0" w:afterAutospacing="0"/>
        <w:jc w:val="both"/>
        <w:rPr>
          <w:rFonts w:ascii="Comic Sans MS" w:hAnsi="Comic Sans MS" w:cs="Arial"/>
          <w:color w:val="333333"/>
          <w:sz w:val="22"/>
          <w:szCs w:val="22"/>
          <w:u w:val="single"/>
        </w:rPr>
      </w:pPr>
      <w:r w:rsidRPr="00045D29">
        <w:rPr>
          <w:rFonts w:ascii="Comic Sans MS" w:hAnsi="Comic Sans MS" w:cs="Arial"/>
          <w:color w:val="333333"/>
          <w:sz w:val="22"/>
          <w:szCs w:val="22"/>
          <w:u w:val="single"/>
        </w:rPr>
        <w:t>Συντελεστές</w:t>
      </w:r>
    </w:p>
    <w:p w:rsidR="00840913" w:rsidRPr="00D15805" w:rsidRDefault="00840913" w:rsidP="00045D29">
      <w:pPr>
        <w:pStyle w:val="Web"/>
        <w:shd w:val="clear" w:color="auto" w:fill="FFFFFF"/>
        <w:spacing w:before="0" w:beforeAutospacing="0" w:after="0" w:afterAutospacing="0"/>
        <w:jc w:val="both"/>
        <w:rPr>
          <w:rFonts w:ascii="Comic Sans MS" w:hAnsi="Comic Sans MS" w:cs="Arial"/>
          <w:color w:val="333333"/>
          <w:sz w:val="22"/>
          <w:szCs w:val="22"/>
        </w:rPr>
      </w:pPr>
      <w:r w:rsidRPr="00D15805">
        <w:rPr>
          <w:rFonts w:ascii="Comic Sans MS" w:hAnsi="Comic Sans MS" w:cs="Arial"/>
          <w:b/>
          <w:color w:val="333333"/>
          <w:sz w:val="22"/>
          <w:szCs w:val="22"/>
        </w:rPr>
        <w:t>Σκηνοθεσία, μουσική</w:t>
      </w:r>
      <w:r w:rsidRPr="00D15805">
        <w:rPr>
          <w:rFonts w:ascii="Comic Sans MS" w:hAnsi="Comic Sans MS" w:cs="Arial"/>
          <w:color w:val="333333"/>
          <w:sz w:val="22"/>
          <w:szCs w:val="22"/>
        </w:rPr>
        <w:t>: Άγγε</w:t>
      </w:r>
      <w:r w:rsidRPr="00D15805">
        <w:rPr>
          <w:rFonts w:ascii="Comic Sans MS" w:hAnsi="Comic Sans MS" w:cs="Arial"/>
          <w:bCs/>
          <w:color w:val="131217"/>
          <w:sz w:val="22"/>
          <w:szCs w:val="22"/>
        </w:rPr>
        <w:t>λ</w:t>
      </w:r>
      <w:r w:rsidRPr="00D15805">
        <w:rPr>
          <w:rFonts w:ascii="Comic Sans MS" w:hAnsi="Comic Sans MS" w:cs="Arial"/>
          <w:color w:val="333333"/>
          <w:sz w:val="22"/>
          <w:szCs w:val="22"/>
        </w:rPr>
        <w:t xml:space="preserve">ος </w:t>
      </w:r>
      <w:proofErr w:type="spellStart"/>
      <w:r w:rsidRPr="00D15805">
        <w:rPr>
          <w:rFonts w:ascii="Comic Sans MS" w:hAnsi="Comic Sans MS" w:cs="Arial"/>
          <w:color w:val="333333"/>
          <w:sz w:val="22"/>
          <w:szCs w:val="22"/>
        </w:rPr>
        <w:t>Τριανταφύλλου</w:t>
      </w:r>
      <w:proofErr w:type="spellEnd"/>
      <w:r w:rsidRPr="00D15805">
        <w:rPr>
          <w:rFonts w:ascii="Comic Sans MS" w:hAnsi="Comic Sans MS" w:cs="Arial"/>
          <w:color w:val="333333"/>
          <w:sz w:val="22"/>
          <w:szCs w:val="22"/>
        </w:rPr>
        <w:t xml:space="preserve">, </w:t>
      </w:r>
      <w:r w:rsidRPr="00D15805">
        <w:rPr>
          <w:rFonts w:ascii="Comic Sans MS" w:hAnsi="Comic Sans MS" w:cs="Arial"/>
          <w:b/>
          <w:color w:val="333333"/>
          <w:sz w:val="22"/>
          <w:szCs w:val="22"/>
        </w:rPr>
        <w:t>Σκηνοθεσία</w:t>
      </w:r>
      <w:r w:rsidRPr="00D15805">
        <w:rPr>
          <w:rFonts w:ascii="Comic Sans MS" w:hAnsi="Comic Sans MS" w:cs="Arial"/>
          <w:color w:val="333333"/>
          <w:sz w:val="22"/>
          <w:szCs w:val="22"/>
        </w:rPr>
        <w:t>: Δημήτρης Σταυρόπουλος</w:t>
      </w:r>
      <w:r w:rsidR="00D15805">
        <w:rPr>
          <w:rFonts w:ascii="Comic Sans MS" w:hAnsi="Comic Sans MS" w:cs="Arial"/>
          <w:color w:val="333333"/>
          <w:sz w:val="22"/>
          <w:szCs w:val="22"/>
        </w:rPr>
        <w:t xml:space="preserve">, </w:t>
      </w:r>
      <w:r w:rsidRPr="00D15805">
        <w:rPr>
          <w:rFonts w:ascii="Comic Sans MS" w:hAnsi="Comic Sans MS" w:cs="Arial"/>
          <w:b/>
          <w:color w:val="333333"/>
          <w:sz w:val="22"/>
          <w:szCs w:val="22"/>
        </w:rPr>
        <w:t>Λιμπρέτο</w:t>
      </w:r>
      <w:r w:rsidRPr="00D15805">
        <w:rPr>
          <w:rFonts w:ascii="Comic Sans MS" w:hAnsi="Comic Sans MS" w:cs="Arial"/>
          <w:color w:val="333333"/>
          <w:sz w:val="22"/>
          <w:szCs w:val="22"/>
        </w:rPr>
        <w:t xml:space="preserve">: Γιάννης </w:t>
      </w:r>
      <w:proofErr w:type="spellStart"/>
      <w:r w:rsidRPr="00D15805">
        <w:rPr>
          <w:rFonts w:ascii="Comic Sans MS" w:hAnsi="Comic Sans MS" w:cs="Arial"/>
          <w:color w:val="333333"/>
          <w:sz w:val="22"/>
          <w:szCs w:val="22"/>
        </w:rPr>
        <w:t>Αστερής</w:t>
      </w:r>
      <w:proofErr w:type="spellEnd"/>
      <w:r w:rsidRPr="00D15805">
        <w:rPr>
          <w:rFonts w:ascii="Comic Sans MS" w:hAnsi="Comic Sans MS" w:cs="Arial"/>
          <w:color w:val="333333"/>
          <w:sz w:val="22"/>
          <w:szCs w:val="22"/>
        </w:rPr>
        <w:t xml:space="preserve">, </w:t>
      </w:r>
      <w:r w:rsidRPr="00D15805">
        <w:rPr>
          <w:rFonts w:ascii="Comic Sans MS" w:hAnsi="Comic Sans MS" w:cs="Arial"/>
          <w:b/>
          <w:color w:val="333333"/>
          <w:sz w:val="22"/>
          <w:szCs w:val="22"/>
        </w:rPr>
        <w:t>Σκηνικά</w:t>
      </w:r>
      <w:r w:rsidRPr="00D15805">
        <w:rPr>
          <w:rFonts w:ascii="Comic Sans MS" w:hAnsi="Comic Sans MS" w:cs="Arial"/>
          <w:color w:val="333333"/>
          <w:sz w:val="22"/>
          <w:szCs w:val="22"/>
        </w:rPr>
        <w:t xml:space="preserve">: Εύα </w:t>
      </w:r>
      <w:proofErr w:type="spellStart"/>
      <w:r w:rsidRPr="00D15805">
        <w:rPr>
          <w:rFonts w:ascii="Comic Sans MS" w:hAnsi="Comic Sans MS" w:cs="Arial"/>
          <w:color w:val="333333"/>
          <w:sz w:val="22"/>
          <w:szCs w:val="22"/>
        </w:rPr>
        <w:t>Μανιδάκη</w:t>
      </w:r>
      <w:proofErr w:type="spellEnd"/>
      <w:r w:rsidRPr="00D15805">
        <w:rPr>
          <w:rFonts w:ascii="Comic Sans MS" w:hAnsi="Comic Sans MS" w:cs="Arial"/>
          <w:color w:val="333333"/>
          <w:sz w:val="22"/>
          <w:szCs w:val="22"/>
        </w:rPr>
        <w:t xml:space="preserve">, </w:t>
      </w:r>
      <w:r w:rsidRPr="00D15805">
        <w:rPr>
          <w:rFonts w:ascii="Comic Sans MS" w:hAnsi="Comic Sans MS" w:cs="Arial"/>
          <w:b/>
          <w:color w:val="333333"/>
          <w:sz w:val="22"/>
          <w:szCs w:val="22"/>
        </w:rPr>
        <w:t>Κοστούμια</w:t>
      </w:r>
      <w:r w:rsidRPr="00D15805">
        <w:rPr>
          <w:rFonts w:ascii="Comic Sans MS" w:hAnsi="Comic Sans MS" w:cs="Arial"/>
          <w:color w:val="333333"/>
          <w:sz w:val="22"/>
          <w:szCs w:val="22"/>
        </w:rPr>
        <w:t xml:space="preserve">: Άγγελος </w:t>
      </w:r>
      <w:proofErr w:type="spellStart"/>
      <w:r w:rsidRPr="00D15805">
        <w:rPr>
          <w:rFonts w:ascii="Comic Sans MS" w:hAnsi="Comic Sans MS" w:cs="Arial"/>
          <w:color w:val="333333"/>
          <w:sz w:val="22"/>
          <w:szCs w:val="22"/>
        </w:rPr>
        <w:t>Μέντης</w:t>
      </w:r>
      <w:proofErr w:type="spellEnd"/>
      <w:r w:rsidR="00D15805">
        <w:rPr>
          <w:rFonts w:ascii="Comic Sans MS" w:hAnsi="Comic Sans MS" w:cs="Arial"/>
          <w:color w:val="333333"/>
          <w:sz w:val="22"/>
          <w:szCs w:val="22"/>
        </w:rPr>
        <w:t xml:space="preserve">, </w:t>
      </w:r>
      <w:r w:rsidRPr="00D15805">
        <w:rPr>
          <w:rFonts w:ascii="Comic Sans MS" w:hAnsi="Comic Sans MS" w:cs="Arial"/>
          <w:b/>
          <w:color w:val="333333"/>
          <w:sz w:val="22"/>
          <w:szCs w:val="22"/>
        </w:rPr>
        <w:t>Κίνηση</w:t>
      </w:r>
      <w:r w:rsidRPr="00D15805">
        <w:rPr>
          <w:rFonts w:ascii="Comic Sans MS" w:hAnsi="Comic Sans MS" w:cs="Arial"/>
          <w:color w:val="333333"/>
          <w:sz w:val="22"/>
          <w:szCs w:val="22"/>
        </w:rPr>
        <w:t xml:space="preserve">: </w:t>
      </w:r>
      <w:proofErr w:type="spellStart"/>
      <w:r w:rsidRPr="00D15805">
        <w:rPr>
          <w:rFonts w:ascii="Comic Sans MS" w:hAnsi="Comic Sans MS" w:cs="Arial"/>
          <w:color w:val="333333"/>
          <w:sz w:val="22"/>
          <w:szCs w:val="22"/>
        </w:rPr>
        <w:t>Αμάλια</w:t>
      </w:r>
      <w:proofErr w:type="spellEnd"/>
      <w:r w:rsidRPr="00D15805">
        <w:rPr>
          <w:rFonts w:ascii="Comic Sans MS" w:hAnsi="Comic Sans MS" w:cs="Arial"/>
          <w:color w:val="333333"/>
          <w:sz w:val="22"/>
          <w:szCs w:val="22"/>
        </w:rPr>
        <w:t xml:space="preserve"> </w:t>
      </w:r>
      <w:proofErr w:type="spellStart"/>
      <w:r w:rsidRPr="00D15805">
        <w:rPr>
          <w:rFonts w:ascii="Comic Sans MS" w:hAnsi="Comic Sans MS" w:cs="Arial"/>
          <w:color w:val="333333"/>
          <w:sz w:val="22"/>
          <w:szCs w:val="22"/>
        </w:rPr>
        <w:t>Μπένετ</w:t>
      </w:r>
      <w:proofErr w:type="spellEnd"/>
      <w:r w:rsidRPr="00D15805">
        <w:rPr>
          <w:rFonts w:ascii="Comic Sans MS" w:hAnsi="Comic Sans MS" w:cs="Arial"/>
          <w:color w:val="333333"/>
          <w:sz w:val="22"/>
          <w:szCs w:val="22"/>
        </w:rPr>
        <w:t xml:space="preserve">, Φωτισμοί: Νίκος </w:t>
      </w:r>
      <w:proofErr w:type="spellStart"/>
      <w:r w:rsidRPr="00D15805">
        <w:rPr>
          <w:rFonts w:ascii="Comic Sans MS" w:hAnsi="Comic Sans MS" w:cs="Arial"/>
          <w:color w:val="333333"/>
          <w:sz w:val="22"/>
          <w:szCs w:val="22"/>
        </w:rPr>
        <w:t>Βλασόπουλος</w:t>
      </w:r>
      <w:proofErr w:type="spellEnd"/>
      <w:r w:rsidRPr="00D15805">
        <w:rPr>
          <w:rFonts w:ascii="Comic Sans MS" w:hAnsi="Comic Sans MS" w:cs="Arial"/>
          <w:color w:val="333333"/>
          <w:sz w:val="22"/>
          <w:szCs w:val="22"/>
        </w:rPr>
        <w:t xml:space="preserve">, Βίντεο, συνεργάτης σκηνοθέτης: Ορέστης Σταυρόπουλος, Μουσική διδασκαλία: Μελίνα </w:t>
      </w:r>
      <w:proofErr w:type="spellStart"/>
      <w:r w:rsidRPr="00D15805">
        <w:rPr>
          <w:rFonts w:ascii="Comic Sans MS" w:hAnsi="Comic Sans MS" w:cs="Arial"/>
          <w:color w:val="333333"/>
          <w:sz w:val="22"/>
          <w:szCs w:val="22"/>
        </w:rPr>
        <w:t>Παιονίδου</w:t>
      </w:r>
      <w:proofErr w:type="spellEnd"/>
      <w:r w:rsidRPr="00D15805">
        <w:rPr>
          <w:rFonts w:ascii="Comic Sans MS" w:hAnsi="Comic Sans MS" w:cs="Arial"/>
          <w:color w:val="333333"/>
          <w:sz w:val="22"/>
          <w:szCs w:val="22"/>
        </w:rPr>
        <w:t xml:space="preserve">, </w:t>
      </w:r>
      <w:proofErr w:type="spellStart"/>
      <w:r w:rsidRPr="00D15805">
        <w:rPr>
          <w:rFonts w:ascii="Comic Sans MS" w:hAnsi="Comic Sans MS" w:cs="Arial"/>
          <w:color w:val="333333"/>
          <w:sz w:val="22"/>
          <w:szCs w:val="22"/>
        </w:rPr>
        <w:t>Δραματολόγος</w:t>
      </w:r>
      <w:proofErr w:type="spellEnd"/>
      <w:r w:rsidRPr="00D15805">
        <w:rPr>
          <w:rFonts w:ascii="Comic Sans MS" w:hAnsi="Comic Sans MS" w:cs="Arial"/>
          <w:color w:val="333333"/>
          <w:sz w:val="22"/>
          <w:szCs w:val="22"/>
        </w:rPr>
        <w:t xml:space="preserve"> παράστασης: Εύα </w:t>
      </w:r>
      <w:proofErr w:type="spellStart"/>
      <w:r w:rsidRPr="00D15805">
        <w:rPr>
          <w:rFonts w:ascii="Comic Sans MS" w:hAnsi="Comic Sans MS" w:cs="Arial"/>
          <w:color w:val="333333"/>
          <w:sz w:val="22"/>
          <w:szCs w:val="22"/>
        </w:rPr>
        <w:t>Σαραγά</w:t>
      </w:r>
      <w:proofErr w:type="spellEnd"/>
      <w:r w:rsidRPr="00D15805">
        <w:rPr>
          <w:rFonts w:ascii="Comic Sans MS" w:hAnsi="Comic Sans MS" w:cs="Arial"/>
          <w:color w:val="333333"/>
          <w:sz w:val="22"/>
          <w:szCs w:val="22"/>
        </w:rPr>
        <w:t xml:space="preserve">, Βοηθός σκηνοθετών: Γιώργος </w:t>
      </w:r>
      <w:proofErr w:type="spellStart"/>
      <w:r w:rsidRPr="00D15805">
        <w:rPr>
          <w:rFonts w:ascii="Comic Sans MS" w:hAnsi="Comic Sans MS" w:cs="Arial"/>
          <w:color w:val="333333"/>
          <w:sz w:val="22"/>
          <w:szCs w:val="22"/>
        </w:rPr>
        <w:t>Μπραουδάκης</w:t>
      </w:r>
      <w:proofErr w:type="spellEnd"/>
      <w:r w:rsidRPr="00D15805">
        <w:rPr>
          <w:rFonts w:ascii="Comic Sans MS" w:hAnsi="Comic Sans MS" w:cs="Arial"/>
          <w:color w:val="333333"/>
          <w:sz w:val="22"/>
          <w:szCs w:val="22"/>
        </w:rPr>
        <w:t xml:space="preserve">, Βοηθός χορογράφου: Αλέξανδρος </w:t>
      </w:r>
      <w:proofErr w:type="spellStart"/>
      <w:r w:rsidRPr="00D15805">
        <w:rPr>
          <w:rFonts w:ascii="Comic Sans MS" w:hAnsi="Comic Sans MS" w:cs="Arial"/>
          <w:color w:val="333333"/>
          <w:sz w:val="22"/>
          <w:szCs w:val="22"/>
        </w:rPr>
        <w:t>Βαρδαξόγλου</w:t>
      </w:r>
      <w:proofErr w:type="spellEnd"/>
      <w:r w:rsidRPr="00D15805">
        <w:rPr>
          <w:rFonts w:ascii="Comic Sans MS" w:hAnsi="Comic Sans MS" w:cs="Arial"/>
          <w:color w:val="333333"/>
          <w:sz w:val="22"/>
          <w:szCs w:val="22"/>
        </w:rPr>
        <w:t xml:space="preserve">, Βοηθός σκηνογράφου: Άννα </w:t>
      </w:r>
      <w:proofErr w:type="spellStart"/>
      <w:r w:rsidRPr="00D15805">
        <w:rPr>
          <w:rFonts w:ascii="Comic Sans MS" w:hAnsi="Comic Sans MS" w:cs="Arial"/>
          <w:color w:val="333333"/>
          <w:sz w:val="22"/>
          <w:szCs w:val="22"/>
        </w:rPr>
        <w:t>Ζούλια</w:t>
      </w:r>
      <w:proofErr w:type="spellEnd"/>
      <w:r w:rsidRPr="00D15805">
        <w:rPr>
          <w:rFonts w:ascii="Comic Sans MS" w:hAnsi="Comic Sans MS" w:cs="Arial"/>
          <w:color w:val="333333"/>
          <w:sz w:val="22"/>
          <w:szCs w:val="22"/>
        </w:rPr>
        <w:t xml:space="preserve">, Βοηθός ενδυματολόγου: Αλεξάνδρα-Αναστασία </w:t>
      </w:r>
      <w:proofErr w:type="spellStart"/>
      <w:r w:rsidRPr="00D15805">
        <w:rPr>
          <w:rFonts w:ascii="Comic Sans MS" w:hAnsi="Comic Sans MS" w:cs="Arial"/>
          <w:color w:val="333333"/>
          <w:sz w:val="22"/>
          <w:szCs w:val="22"/>
        </w:rPr>
        <w:t>Φτούλη</w:t>
      </w:r>
      <w:proofErr w:type="spellEnd"/>
    </w:p>
    <w:p w:rsidR="00840913" w:rsidRPr="00D15805" w:rsidRDefault="00840913" w:rsidP="00D15805">
      <w:pPr>
        <w:pStyle w:val="Web"/>
        <w:shd w:val="clear" w:color="auto" w:fill="FFFFFF"/>
        <w:spacing w:before="0" w:beforeAutospacing="0" w:after="0" w:afterAutospacing="0"/>
        <w:jc w:val="both"/>
        <w:rPr>
          <w:rFonts w:ascii="Comic Sans MS" w:hAnsi="Comic Sans MS" w:cs="Arial"/>
          <w:color w:val="333333"/>
          <w:sz w:val="22"/>
          <w:szCs w:val="22"/>
        </w:rPr>
      </w:pPr>
      <w:r w:rsidRPr="00D15805">
        <w:rPr>
          <w:rFonts w:ascii="Comic Sans MS" w:hAnsi="Comic Sans MS" w:cs="Arial"/>
          <w:b/>
          <w:color w:val="333333"/>
          <w:sz w:val="22"/>
          <w:szCs w:val="22"/>
        </w:rPr>
        <w:t>Διανομή (με αλφαβητική σειρά)</w:t>
      </w:r>
      <w:r w:rsidR="00D15805">
        <w:rPr>
          <w:rFonts w:ascii="Comic Sans MS" w:hAnsi="Comic Sans MS" w:cs="Arial"/>
          <w:color w:val="333333"/>
          <w:sz w:val="22"/>
          <w:szCs w:val="22"/>
        </w:rPr>
        <w:t xml:space="preserve"> </w:t>
      </w:r>
      <w:r w:rsidRPr="00D15805">
        <w:rPr>
          <w:rFonts w:ascii="Comic Sans MS" w:hAnsi="Comic Sans MS" w:cs="Arial"/>
          <w:color w:val="333333"/>
          <w:sz w:val="22"/>
          <w:szCs w:val="22"/>
        </w:rPr>
        <w:t xml:space="preserve">Λητώ Αμπατζή, Χάρης </w:t>
      </w:r>
      <w:proofErr w:type="spellStart"/>
      <w:r w:rsidRPr="00D15805">
        <w:rPr>
          <w:rFonts w:ascii="Comic Sans MS" w:hAnsi="Comic Sans MS" w:cs="Arial"/>
          <w:color w:val="333333"/>
          <w:sz w:val="22"/>
          <w:szCs w:val="22"/>
        </w:rPr>
        <w:t>Ανδριανός</w:t>
      </w:r>
      <w:proofErr w:type="spellEnd"/>
      <w:r w:rsidRPr="00D15805">
        <w:rPr>
          <w:rFonts w:ascii="Comic Sans MS" w:hAnsi="Comic Sans MS" w:cs="Arial"/>
          <w:color w:val="333333"/>
          <w:sz w:val="22"/>
          <w:szCs w:val="22"/>
        </w:rPr>
        <w:t xml:space="preserve">*, Μαρία Γεωργιάδου, Γιώργος </w:t>
      </w:r>
      <w:proofErr w:type="spellStart"/>
      <w:r w:rsidRPr="00D15805">
        <w:rPr>
          <w:rFonts w:ascii="Comic Sans MS" w:hAnsi="Comic Sans MS" w:cs="Arial"/>
          <w:color w:val="333333"/>
          <w:sz w:val="22"/>
          <w:szCs w:val="22"/>
        </w:rPr>
        <w:t>Γκιόκας</w:t>
      </w:r>
      <w:proofErr w:type="spellEnd"/>
      <w:r w:rsidRPr="00D15805">
        <w:rPr>
          <w:rFonts w:ascii="Comic Sans MS" w:hAnsi="Comic Sans MS" w:cs="Arial"/>
          <w:color w:val="333333"/>
          <w:sz w:val="22"/>
          <w:szCs w:val="22"/>
        </w:rPr>
        <w:t xml:space="preserve">, Γιώργος Γλάστρας, Μαρία </w:t>
      </w:r>
      <w:proofErr w:type="spellStart"/>
      <w:r w:rsidRPr="00D15805">
        <w:rPr>
          <w:rFonts w:ascii="Comic Sans MS" w:hAnsi="Comic Sans MS" w:cs="Arial"/>
          <w:color w:val="333333"/>
          <w:sz w:val="22"/>
          <w:szCs w:val="22"/>
        </w:rPr>
        <w:t>Διακοπαναγιώτου</w:t>
      </w:r>
      <w:proofErr w:type="spellEnd"/>
      <w:r w:rsidRPr="00D15805">
        <w:rPr>
          <w:rFonts w:ascii="Comic Sans MS" w:hAnsi="Comic Sans MS" w:cs="Arial"/>
          <w:color w:val="333333"/>
          <w:sz w:val="22"/>
          <w:szCs w:val="22"/>
        </w:rPr>
        <w:t xml:space="preserve">, Ερατώ Καραθανάση, Ευαγγελία </w:t>
      </w:r>
      <w:proofErr w:type="spellStart"/>
      <w:r w:rsidRPr="00D15805">
        <w:rPr>
          <w:rFonts w:ascii="Comic Sans MS" w:hAnsi="Comic Sans MS" w:cs="Arial"/>
          <w:color w:val="333333"/>
          <w:sz w:val="22"/>
          <w:szCs w:val="22"/>
        </w:rPr>
        <w:t>Καρακατσάνη</w:t>
      </w:r>
      <w:proofErr w:type="spellEnd"/>
      <w:r w:rsidRPr="00D15805">
        <w:rPr>
          <w:rFonts w:ascii="Comic Sans MS" w:hAnsi="Comic Sans MS" w:cs="Arial"/>
          <w:color w:val="333333"/>
          <w:sz w:val="22"/>
          <w:szCs w:val="22"/>
        </w:rPr>
        <w:t xml:space="preserve">, Ελένη </w:t>
      </w:r>
      <w:proofErr w:type="spellStart"/>
      <w:r w:rsidRPr="00D15805">
        <w:rPr>
          <w:rFonts w:ascii="Comic Sans MS" w:hAnsi="Comic Sans MS" w:cs="Arial"/>
          <w:color w:val="333333"/>
          <w:sz w:val="22"/>
          <w:szCs w:val="22"/>
        </w:rPr>
        <w:t>Κοκκίδου</w:t>
      </w:r>
      <w:proofErr w:type="spellEnd"/>
      <w:r w:rsidRPr="00D15805">
        <w:rPr>
          <w:rFonts w:ascii="Comic Sans MS" w:hAnsi="Comic Sans MS" w:cs="Arial"/>
          <w:color w:val="333333"/>
          <w:sz w:val="22"/>
          <w:szCs w:val="22"/>
        </w:rPr>
        <w:t>,</w:t>
      </w:r>
      <w:r w:rsidR="00D15805">
        <w:rPr>
          <w:rFonts w:ascii="Comic Sans MS" w:hAnsi="Comic Sans MS" w:cs="Arial"/>
          <w:color w:val="333333"/>
          <w:sz w:val="22"/>
          <w:szCs w:val="22"/>
        </w:rPr>
        <w:t xml:space="preserve"> </w:t>
      </w:r>
      <w:r w:rsidRPr="00D15805">
        <w:rPr>
          <w:rFonts w:ascii="Comic Sans MS" w:hAnsi="Comic Sans MS" w:cs="Arial"/>
          <w:color w:val="333333"/>
          <w:sz w:val="22"/>
          <w:szCs w:val="22"/>
        </w:rPr>
        <w:t xml:space="preserve">Μάριος </w:t>
      </w:r>
      <w:proofErr w:type="spellStart"/>
      <w:r w:rsidRPr="00D15805">
        <w:rPr>
          <w:rFonts w:ascii="Comic Sans MS" w:hAnsi="Comic Sans MS" w:cs="Arial"/>
          <w:color w:val="333333"/>
          <w:sz w:val="22"/>
          <w:szCs w:val="22"/>
        </w:rPr>
        <w:t>Κρητικόπουλος</w:t>
      </w:r>
      <w:proofErr w:type="spellEnd"/>
      <w:r w:rsidRPr="00D15805">
        <w:rPr>
          <w:rFonts w:ascii="Comic Sans MS" w:hAnsi="Comic Sans MS" w:cs="Arial"/>
          <w:color w:val="333333"/>
          <w:sz w:val="22"/>
          <w:szCs w:val="22"/>
        </w:rPr>
        <w:t xml:space="preserve">, Χρήστος </w:t>
      </w:r>
      <w:proofErr w:type="spellStart"/>
      <w:r w:rsidRPr="00D15805">
        <w:rPr>
          <w:rFonts w:ascii="Comic Sans MS" w:hAnsi="Comic Sans MS" w:cs="Arial"/>
          <w:color w:val="333333"/>
          <w:sz w:val="22"/>
          <w:szCs w:val="22"/>
        </w:rPr>
        <w:t>Λούλης</w:t>
      </w:r>
      <w:proofErr w:type="spellEnd"/>
      <w:r w:rsidRPr="00D15805">
        <w:rPr>
          <w:rFonts w:ascii="Comic Sans MS" w:hAnsi="Comic Sans MS" w:cs="Arial"/>
          <w:color w:val="333333"/>
          <w:sz w:val="22"/>
          <w:szCs w:val="22"/>
        </w:rPr>
        <w:t xml:space="preserve">, Αλκιβιάδης </w:t>
      </w:r>
      <w:proofErr w:type="spellStart"/>
      <w:r w:rsidRPr="00D15805">
        <w:rPr>
          <w:rFonts w:ascii="Comic Sans MS" w:hAnsi="Comic Sans MS" w:cs="Arial"/>
          <w:color w:val="333333"/>
          <w:sz w:val="22"/>
          <w:szCs w:val="22"/>
        </w:rPr>
        <w:t>Μαγγόνας</w:t>
      </w:r>
      <w:proofErr w:type="spellEnd"/>
      <w:r w:rsidRPr="00D15805">
        <w:rPr>
          <w:rFonts w:ascii="Comic Sans MS" w:hAnsi="Comic Sans MS" w:cs="Arial"/>
          <w:color w:val="333333"/>
          <w:sz w:val="22"/>
          <w:szCs w:val="22"/>
        </w:rPr>
        <w:t xml:space="preserve">, Λυγερή </w:t>
      </w:r>
      <w:proofErr w:type="spellStart"/>
      <w:r w:rsidRPr="00D15805">
        <w:rPr>
          <w:rFonts w:ascii="Comic Sans MS" w:hAnsi="Comic Sans MS" w:cs="Arial"/>
          <w:color w:val="333333"/>
          <w:sz w:val="22"/>
          <w:szCs w:val="22"/>
        </w:rPr>
        <w:t>Μητροπού</w:t>
      </w:r>
      <w:proofErr w:type="spellEnd"/>
      <w:r w:rsidR="00D15805">
        <w:rPr>
          <w:rFonts w:ascii="Comic Sans MS" w:hAnsi="Comic Sans MS" w:cs="Arial"/>
          <w:color w:val="333333"/>
          <w:sz w:val="22"/>
          <w:szCs w:val="22"/>
        </w:rPr>
        <w:t xml:space="preserve"> </w:t>
      </w:r>
      <w:proofErr w:type="spellStart"/>
      <w:r w:rsidRPr="00D15805">
        <w:rPr>
          <w:rFonts w:ascii="Comic Sans MS" w:hAnsi="Comic Sans MS" w:cs="Arial"/>
          <w:color w:val="333333"/>
          <w:sz w:val="22"/>
          <w:szCs w:val="22"/>
        </w:rPr>
        <w:t>λου</w:t>
      </w:r>
      <w:proofErr w:type="spellEnd"/>
      <w:r w:rsidRPr="00D15805">
        <w:rPr>
          <w:rFonts w:ascii="Comic Sans MS" w:hAnsi="Comic Sans MS" w:cs="Arial"/>
          <w:color w:val="333333"/>
          <w:sz w:val="22"/>
          <w:szCs w:val="22"/>
        </w:rPr>
        <w:t>,</w:t>
      </w:r>
      <w:r w:rsidR="00D15805">
        <w:rPr>
          <w:rFonts w:ascii="Comic Sans MS" w:hAnsi="Comic Sans MS" w:cs="Arial"/>
          <w:color w:val="333333"/>
          <w:sz w:val="22"/>
          <w:szCs w:val="22"/>
        </w:rPr>
        <w:t xml:space="preserve"> </w:t>
      </w:r>
      <w:r w:rsidRPr="00D15805">
        <w:rPr>
          <w:rFonts w:ascii="Comic Sans MS" w:hAnsi="Comic Sans MS" w:cs="Arial"/>
          <w:color w:val="333333"/>
          <w:sz w:val="22"/>
          <w:szCs w:val="22"/>
        </w:rPr>
        <w:t xml:space="preserve">Θεοδώρα Μπάκα*, Βασίλης Παπαδόπουλος, Κατερίνα Παπουτσάκη, Έλλη Πασπαλά, Φοίβος </w:t>
      </w:r>
      <w:proofErr w:type="spellStart"/>
      <w:r w:rsidRPr="00D15805">
        <w:rPr>
          <w:rFonts w:ascii="Comic Sans MS" w:hAnsi="Comic Sans MS" w:cs="Arial"/>
          <w:color w:val="333333"/>
          <w:sz w:val="22"/>
          <w:szCs w:val="22"/>
        </w:rPr>
        <w:t>Ριμένας</w:t>
      </w:r>
      <w:proofErr w:type="spellEnd"/>
      <w:r w:rsidRPr="00D15805">
        <w:rPr>
          <w:rFonts w:ascii="Comic Sans MS" w:hAnsi="Comic Sans MS" w:cs="Arial"/>
          <w:color w:val="333333"/>
          <w:sz w:val="22"/>
          <w:szCs w:val="22"/>
        </w:rPr>
        <w:t xml:space="preserve">, Γιάννης </w:t>
      </w:r>
      <w:proofErr w:type="spellStart"/>
      <w:r w:rsidRPr="00D15805">
        <w:rPr>
          <w:rFonts w:ascii="Comic Sans MS" w:hAnsi="Comic Sans MS" w:cs="Arial"/>
          <w:color w:val="333333"/>
          <w:sz w:val="22"/>
          <w:szCs w:val="22"/>
        </w:rPr>
        <w:t>Σαμψαλάκης</w:t>
      </w:r>
      <w:proofErr w:type="spellEnd"/>
    </w:p>
    <w:p w:rsidR="00840913" w:rsidRPr="00D15805" w:rsidRDefault="00840913" w:rsidP="00D15805">
      <w:pPr>
        <w:pStyle w:val="Web"/>
        <w:shd w:val="clear" w:color="auto" w:fill="FFFFFF"/>
        <w:spacing w:before="0" w:beforeAutospacing="0" w:after="0" w:afterAutospacing="0"/>
        <w:jc w:val="both"/>
        <w:rPr>
          <w:rFonts w:ascii="Comic Sans MS" w:hAnsi="Comic Sans MS" w:cs="Arial"/>
          <w:color w:val="333333"/>
          <w:sz w:val="22"/>
          <w:szCs w:val="22"/>
        </w:rPr>
      </w:pPr>
      <w:proofErr w:type="spellStart"/>
      <w:r w:rsidRPr="00D15805">
        <w:rPr>
          <w:rFonts w:ascii="Comic Sans MS" w:hAnsi="Comic Sans MS" w:cs="Arial"/>
          <w:b/>
          <w:color w:val="333333"/>
          <w:sz w:val="22"/>
          <w:szCs w:val="22"/>
        </w:rPr>
        <w:t>Guests</w:t>
      </w:r>
      <w:proofErr w:type="spellEnd"/>
      <w:r w:rsidRPr="00D15805">
        <w:rPr>
          <w:rFonts w:ascii="Comic Sans MS" w:hAnsi="Comic Sans MS" w:cs="Arial"/>
          <w:b/>
          <w:color w:val="333333"/>
          <w:sz w:val="22"/>
          <w:szCs w:val="22"/>
        </w:rPr>
        <w:t>:</w:t>
      </w:r>
      <w:r w:rsidRPr="00D15805">
        <w:rPr>
          <w:rFonts w:ascii="Comic Sans MS" w:hAnsi="Comic Sans MS" w:cs="Arial"/>
          <w:color w:val="333333"/>
          <w:sz w:val="22"/>
          <w:szCs w:val="22"/>
        </w:rPr>
        <w:t xml:space="preserve"> Νατάσσα </w:t>
      </w:r>
      <w:proofErr w:type="spellStart"/>
      <w:r w:rsidRPr="00D15805">
        <w:rPr>
          <w:rFonts w:ascii="Comic Sans MS" w:hAnsi="Comic Sans MS" w:cs="Arial"/>
          <w:color w:val="333333"/>
          <w:sz w:val="22"/>
          <w:szCs w:val="22"/>
        </w:rPr>
        <w:t>Μποφίλιου</w:t>
      </w:r>
      <w:proofErr w:type="spellEnd"/>
      <w:r w:rsidRPr="00D15805">
        <w:rPr>
          <w:rFonts w:ascii="Comic Sans MS" w:hAnsi="Comic Sans MS" w:cs="Arial"/>
          <w:color w:val="333333"/>
          <w:sz w:val="22"/>
          <w:szCs w:val="22"/>
        </w:rPr>
        <w:t xml:space="preserve">*, Μάρθα </w:t>
      </w:r>
      <w:proofErr w:type="spellStart"/>
      <w:r w:rsidRPr="00D15805">
        <w:rPr>
          <w:rFonts w:ascii="Comic Sans MS" w:hAnsi="Comic Sans MS" w:cs="Arial"/>
          <w:color w:val="333333"/>
          <w:sz w:val="22"/>
          <w:szCs w:val="22"/>
        </w:rPr>
        <w:t>Φριντζήλα</w:t>
      </w:r>
      <w:proofErr w:type="spellEnd"/>
      <w:r w:rsidRPr="00D15805">
        <w:rPr>
          <w:rFonts w:ascii="Comic Sans MS" w:hAnsi="Comic Sans MS" w:cs="Arial"/>
          <w:color w:val="333333"/>
          <w:sz w:val="22"/>
          <w:szCs w:val="22"/>
        </w:rPr>
        <w:t>*</w:t>
      </w:r>
      <w:r w:rsidR="00D15805">
        <w:rPr>
          <w:rFonts w:ascii="Comic Sans MS" w:hAnsi="Comic Sans MS" w:cs="Arial"/>
          <w:color w:val="333333"/>
          <w:sz w:val="22"/>
          <w:szCs w:val="22"/>
        </w:rPr>
        <w:t xml:space="preserve">, </w:t>
      </w:r>
      <w:r w:rsidRPr="00D15805">
        <w:rPr>
          <w:rFonts w:ascii="Comic Sans MS" w:hAnsi="Comic Sans MS" w:cs="Arial"/>
          <w:b/>
          <w:color w:val="333333"/>
          <w:sz w:val="22"/>
          <w:szCs w:val="22"/>
        </w:rPr>
        <w:t>Μουσικοί επί σκηνής</w:t>
      </w:r>
      <w:r w:rsidRPr="00D15805">
        <w:rPr>
          <w:rFonts w:ascii="Comic Sans MS" w:hAnsi="Comic Sans MS" w:cs="Arial"/>
          <w:color w:val="333333"/>
          <w:sz w:val="22"/>
          <w:szCs w:val="22"/>
        </w:rPr>
        <w:t xml:space="preserve">: Ανδρέας </w:t>
      </w:r>
      <w:proofErr w:type="spellStart"/>
      <w:r w:rsidRPr="00D15805">
        <w:rPr>
          <w:rFonts w:ascii="Comic Sans MS" w:hAnsi="Comic Sans MS" w:cs="Arial"/>
          <w:color w:val="333333"/>
          <w:sz w:val="22"/>
          <w:szCs w:val="22"/>
        </w:rPr>
        <w:t>Γυφτάκης</w:t>
      </w:r>
      <w:proofErr w:type="spellEnd"/>
      <w:r w:rsidRPr="00D15805">
        <w:rPr>
          <w:rFonts w:ascii="Comic Sans MS" w:hAnsi="Comic Sans MS" w:cs="Arial"/>
          <w:color w:val="333333"/>
          <w:sz w:val="22"/>
          <w:szCs w:val="22"/>
        </w:rPr>
        <w:t xml:space="preserve">, Σοφία </w:t>
      </w:r>
      <w:proofErr w:type="spellStart"/>
      <w:r w:rsidRPr="00D15805">
        <w:rPr>
          <w:rFonts w:ascii="Comic Sans MS" w:hAnsi="Comic Sans MS" w:cs="Arial"/>
          <w:color w:val="333333"/>
          <w:sz w:val="22"/>
          <w:szCs w:val="22"/>
        </w:rPr>
        <w:t>Ευκλείδου</w:t>
      </w:r>
      <w:proofErr w:type="spellEnd"/>
      <w:r w:rsidRPr="00D15805">
        <w:rPr>
          <w:rFonts w:ascii="Comic Sans MS" w:hAnsi="Comic Sans MS" w:cs="Arial"/>
          <w:color w:val="333333"/>
          <w:sz w:val="22"/>
          <w:szCs w:val="22"/>
        </w:rPr>
        <w:t xml:space="preserve">, </w:t>
      </w:r>
      <w:proofErr w:type="spellStart"/>
      <w:r w:rsidRPr="00D15805">
        <w:rPr>
          <w:rFonts w:ascii="Comic Sans MS" w:hAnsi="Comic Sans MS" w:cs="Arial"/>
          <w:color w:val="333333"/>
          <w:sz w:val="22"/>
          <w:szCs w:val="22"/>
        </w:rPr>
        <w:t>Bασίλης</w:t>
      </w:r>
      <w:proofErr w:type="spellEnd"/>
      <w:r w:rsidRPr="00D15805">
        <w:rPr>
          <w:rFonts w:ascii="Comic Sans MS" w:hAnsi="Comic Sans MS" w:cs="Arial"/>
          <w:color w:val="333333"/>
          <w:sz w:val="22"/>
          <w:szCs w:val="22"/>
        </w:rPr>
        <w:t xml:space="preserve"> </w:t>
      </w:r>
      <w:proofErr w:type="spellStart"/>
      <w:r w:rsidRPr="00D15805">
        <w:rPr>
          <w:rFonts w:ascii="Comic Sans MS" w:hAnsi="Comic Sans MS" w:cs="Arial"/>
          <w:color w:val="333333"/>
          <w:sz w:val="22"/>
          <w:szCs w:val="22"/>
        </w:rPr>
        <w:t>Mαντζούκης</w:t>
      </w:r>
      <w:proofErr w:type="spellEnd"/>
      <w:r w:rsidRPr="00D15805">
        <w:rPr>
          <w:rFonts w:ascii="Comic Sans MS" w:hAnsi="Comic Sans MS" w:cs="Arial"/>
          <w:color w:val="333333"/>
          <w:sz w:val="22"/>
          <w:szCs w:val="22"/>
        </w:rPr>
        <w:t xml:space="preserve">, Γιώργος </w:t>
      </w:r>
      <w:proofErr w:type="spellStart"/>
      <w:r w:rsidRPr="00D15805">
        <w:rPr>
          <w:rFonts w:ascii="Comic Sans MS" w:hAnsi="Comic Sans MS" w:cs="Arial"/>
          <w:color w:val="333333"/>
          <w:sz w:val="22"/>
          <w:szCs w:val="22"/>
        </w:rPr>
        <w:t>Πούλιος</w:t>
      </w:r>
      <w:proofErr w:type="spellEnd"/>
      <w:r w:rsidRPr="00D15805">
        <w:rPr>
          <w:rFonts w:ascii="Comic Sans MS" w:hAnsi="Comic Sans MS" w:cs="Arial"/>
          <w:color w:val="333333"/>
          <w:sz w:val="22"/>
          <w:szCs w:val="22"/>
        </w:rPr>
        <w:t xml:space="preserve">, Αλέξης </w:t>
      </w:r>
      <w:proofErr w:type="spellStart"/>
      <w:r w:rsidRPr="00D15805">
        <w:rPr>
          <w:rFonts w:ascii="Comic Sans MS" w:hAnsi="Comic Sans MS" w:cs="Arial"/>
          <w:color w:val="333333"/>
          <w:sz w:val="22"/>
          <w:szCs w:val="22"/>
        </w:rPr>
        <w:t>Στενάκης</w:t>
      </w:r>
      <w:proofErr w:type="spellEnd"/>
      <w:r w:rsidRPr="00D15805">
        <w:rPr>
          <w:rFonts w:ascii="Comic Sans MS" w:hAnsi="Comic Sans MS" w:cs="Arial"/>
          <w:color w:val="333333"/>
          <w:sz w:val="22"/>
          <w:szCs w:val="22"/>
        </w:rPr>
        <w:t xml:space="preserve">, Δημήτρης </w:t>
      </w:r>
      <w:proofErr w:type="spellStart"/>
      <w:r w:rsidRPr="00D15805">
        <w:rPr>
          <w:rFonts w:ascii="Comic Sans MS" w:hAnsi="Comic Sans MS" w:cs="Arial"/>
          <w:color w:val="333333"/>
          <w:sz w:val="22"/>
          <w:szCs w:val="22"/>
        </w:rPr>
        <w:t>Τίγκας</w:t>
      </w:r>
      <w:proofErr w:type="spellEnd"/>
      <w:r w:rsidR="00D15805">
        <w:rPr>
          <w:rFonts w:ascii="Comic Sans MS" w:hAnsi="Comic Sans MS" w:cs="Arial"/>
          <w:color w:val="333333"/>
          <w:sz w:val="22"/>
          <w:szCs w:val="22"/>
        </w:rPr>
        <w:t xml:space="preserve">, </w:t>
      </w:r>
      <w:r w:rsidRPr="00D15805">
        <w:rPr>
          <w:rFonts w:ascii="Comic Sans MS" w:hAnsi="Comic Sans MS" w:cs="Arial"/>
          <w:color w:val="333333"/>
          <w:sz w:val="22"/>
          <w:szCs w:val="22"/>
        </w:rPr>
        <w:t>Φωτογράφος παράστασης: Χρήστος Συμεωνίδης</w:t>
      </w:r>
      <w:r w:rsidR="00D15805">
        <w:rPr>
          <w:rFonts w:ascii="Comic Sans MS" w:hAnsi="Comic Sans MS" w:cs="Arial"/>
          <w:color w:val="333333"/>
          <w:sz w:val="22"/>
          <w:szCs w:val="22"/>
        </w:rPr>
        <w:t xml:space="preserve">, </w:t>
      </w:r>
      <w:r w:rsidRPr="00D15805">
        <w:rPr>
          <w:rFonts w:ascii="Comic Sans MS" w:hAnsi="Comic Sans MS" w:cs="Arial"/>
          <w:color w:val="333333"/>
          <w:sz w:val="22"/>
          <w:szCs w:val="22"/>
        </w:rPr>
        <w:t>Βίντεο παράστασης: Ορέστης Σταυρόπουλος</w:t>
      </w:r>
    </w:p>
    <w:p w:rsidR="00840913" w:rsidRPr="00D15805" w:rsidRDefault="00840913" w:rsidP="00D15805">
      <w:pPr>
        <w:pStyle w:val="Web"/>
        <w:shd w:val="clear" w:color="auto" w:fill="FFFFFF"/>
        <w:spacing w:before="0" w:beforeAutospacing="0" w:after="0" w:afterAutospacing="0"/>
        <w:jc w:val="both"/>
        <w:rPr>
          <w:rFonts w:ascii="Comic Sans MS" w:hAnsi="Comic Sans MS" w:cs="Arial"/>
          <w:color w:val="333333"/>
          <w:sz w:val="22"/>
          <w:szCs w:val="22"/>
        </w:rPr>
      </w:pPr>
      <w:r w:rsidRPr="00D15805">
        <w:rPr>
          <w:rFonts w:ascii="Comic Sans MS" w:hAnsi="Comic Sans MS" w:cs="Arial"/>
          <w:b/>
          <w:color w:val="333333"/>
          <w:sz w:val="22"/>
          <w:szCs w:val="22"/>
        </w:rPr>
        <w:t>Ταυτότητα παράστασης:</w:t>
      </w:r>
      <w:r w:rsidR="00D15805">
        <w:rPr>
          <w:rFonts w:ascii="Comic Sans MS" w:hAnsi="Comic Sans MS" w:cs="Arial"/>
          <w:color w:val="333333"/>
          <w:sz w:val="22"/>
          <w:szCs w:val="22"/>
        </w:rPr>
        <w:t xml:space="preserve"> </w:t>
      </w:r>
      <w:r w:rsidRPr="00D15805">
        <w:rPr>
          <w:rFonts w:ascii="Comic Sans MS" w:hAnsi="Comic Sans MS" w:cs="Arial"/>
          <w:color w:val="333333"/>
          <w:sz w:val="22"/>
          <w:szCs w:val="22"/>
        </w:rPr>
        <w:t xml:space="preserve">*Ο Χάρης </w:t>
      </w:r>
      <w:proofErr w:type="spellStart"/>
      <w:r w:rsidRPr="00D15805">
        <w:rPr>
          <w:rFonts w:ascii="Comic Sans MS" w:hAnsi="Comic Sans MS" w:cs="Arial"/>
          <w:color w:val="333333"/>
          <w:sz w:val="22"/>
          <w:szCs w:val="22"/>
        </w:rPr>
        <w:t>Ανδριανός</w:t>
      </w:r>
      <w:proofErr w:type="spellEnd"/>
      <w:r w:rsidRPr="00D15805">
        <w:rPr>
          <w:rFonts w:ascii="Comic Sans MS" w:hAnsi="Comic Sans MS" w:cs="Arial"/>
          <w:color w:val="333333"/>
          <w:sz w:val="22"/>
          <w:szCs w:val="22"/>
        </w:rPr>
        <w:t xml:space="preserve"> θα συμμετέχει από 22/11/2023 έως 21/01/2024</w:t>
      </w:r>
      <w:r w:rsidR="00D15805">
        <w:rPr>
          <w:rFonts w:ascii="Comic Sans MS" w:hAnsi="Comic Sans MS" w:cs="Arial"/>
          <w:color w:val="333333"/>
          <w:sz w:val="22"/>
          <w:szCs w:val="22"/>
        </w:rPr>
        <w:t xml:space="preserve"> </w:t>
      </w:r>
      <w:r w:rsidRPr="00D15805">
        <w:rPr>
          <w:rFonts w:ascii="Comic Sans MS" w:hAnsi="Comic Sans MS" w:cs="Arial"/>
          <w:color w:val="333333"/>
          <w:sz w:val="22"/>
          <w:szCs w:val="22"/>
        </w:rPr>
        <w:t>*Η Θεοδώρα Μπάκα από 8/11/2023 έως 19/11/2023</w:t>
      </w:r>
      <w:r w:rsidR="00D15805">
        <w:rPr>
          <w:rFonts w:ascii="Comic Sans MS" w:hAnsi="Comic Sans MS" w:cs="Arial"/>
          <w:color w:val="333333"/>
          <w:sz w:val="22"/>
          <w:szCs w:val="22"/>
        </w:rPr>
        <w:t xml:space="preserve"> </w:t>
      </w:r>
      <w:r w:rsidRPr="00D15805">
        <w:rPr>
          <w:rFonts w:ascii="Comic Sans MS" w:hAnsi="Comic Sans MS" w:cs="Arial"/>
          <w:color w:val="333333"/>
          <w:sz w:val="22"/>
          <w:szCs w:val="22"/>
        </w:rPr>
        <w:t xml:space="preserve">*Η Νατάσσα </w:t>
      </w:r>
      <w:proofErr w:type="spellStart"/>
      <w:r w:rsidRPr="00D15805">
        <w:rPr>
          <w:rFonts w:ascii="Comic Sans MS" w:hAnsi="Comic Sans MS" w:cs="Arial"/>
          <w:color w:val="333333"/>
          <w:sz w:val="22"/>
          <w:szCs w:val="22"/>
        </w:rPr>
        <w:t>Μποφίλιου</w:t>
      </w:r>
      <w:proofErr w:type="spellEnd"/>
      <w:r w:rsidRPr="00D15805">
        <w:rPr>
          <w:rFonts w:ascii="Comic Sans MS" w:hAnsi="Comic Sans MS" w:cs="Arial"/>
          <w:color w:val="333333"/>
          <w:sz w:val="22"/>
          <w:szCs w:val="22"/>
        </w:rPr>
        <w:t xml:space="preserve"> θα συμμετέχει από 8/11/2023 έως 03/12/2023</w:t>
      </w:r>
      <w:r w:rsidR="00D15805">
        <w:rPr>
          <w:rFonts w:ascii="Comic Sans MS" w:hAnsi="Comic Sans MS" w:cs="Arial"/>
          <w:color w:val="333333"/>
          <w:sz w:val="22"/>
          <w:szCs w:val="22"/>
        </w:rPr>
        <w:t xml:space="preserve"> </w:t>
      </w:r>
      <w:r w:rsidRPr="00D15805">
        <w:rPr>
          <w:rFonts w:ascii="Comic Sans MS" w:hAnsi="Comic Sans MS" w:cs="Arial"/>
          <w:color w:val="333333"/>
          <w:sz w:val="22"/>
          <w:szCs w:val="22"/>
        </w:rPr>
        <w:t xml:space="preserve">*Η Μάρθα </w:t>
      </w:r>
      <w:proofErr w:type="spellStart"/>
      <w:r w:rsidRPr="00D15805">
        <w:rPr>
          <w:rFonts w:ascii="Comic Sans MS" w:hAnsi="Comic Sans MS" w:cs="Arial"/>
          <w:color w:val="333333"/>
          <w:sz w:val="22"/>
          <w:szCs w:val="22"/>
        </w:rPr>
        <w:t>Φριντζήλα</w:t>
      </w:r>
      <w:proofErr w:type="spellEnd"/>
      <w:r w:rsidRPr="00D15805">
        <w:rPr>
          <w:rFonts w:ascii="Comic Sans MS" w:hAnsi="Comic Sans MS" w:cs="Arial"/>
          <w:color w:val="333333"/>
          <w:sz w:val="22"/>
          <w:szCs w:val="22"/>
        </w:rPr>
        <w:t xml:space="preserve"> θα συμμετέχει από 4/12/2023 έως 21/01/2024</w:t>
      </w:r>
    </w:p>
    <w:p w:rsidR="00C65A96" w:rsidRPr="00045D29" w:rsidRDefault="00C65A96" w:rsidP="00C65A96">
      <w:pPr>
        <w:shd w:val="clear" w:color="auto" w:fill="FFFFFF"/>
        <w:spacing w:after="0" w:line="240" w:lineRule="auto"/>
        <w:jc w:val="both"/>
        <w:rPr>
          <w:rFonts w:ascii="Comic Sans MS" w:eastAsia="Times New Roman" w:hAnsi="Comic Sans MS" w:cs="Times New Roman"/>
          <w:color w:val="333333"/>
          <w:sz w:val="16"/>
          <w:szCs w:val="16"/>
          <w:lang w:eastAsia="el-GR"/>
        </w:rPr>
      </w:pPr>
    </w:p>
    <w:p w:rsidR="00D15805" w:rsidRPr="00045D29" w:rsidRDefault="00D15805" w:rsidP="00045D29">
      <w:pPr>
        <w:pStyle w:val="Web"/>
        <w:shd w:val="clear" w:color="auto" w:fill="FFFFFF"/>
        <w:spacing w:before="0" w:beforeAutospacing="0" w:after="0" w:afterAutospacing="0"/>
        <w:jc w:val="center"/>
        <w:rPr>
          <w:rFonts w:ascii="Comic Sans MS" w:hAnsi="Comic Sans MS" w:cs="Arial"/>
          <w:b/>
          <w:color w:val="943634" w:themeColor="accent2" w:themeShade="BF"/>
          <w:sz w:val="22"/>
          <w:szCs w:val="22"/>
        </w:rPr>
      </w:pPr>
      <w:r w:rsidRPr="00045D29">
        <w:rPr>
          <w:rFonts w:ascii="Comic Sans MS" w:hAnsi="Comic Sans MS" w:cs="Arial"/>
          <w:b/>
          <w:color w:val="943634" w:themeColor="accent2" w:themeShade="BF"/>
          <w:sz w:val="22"/>
          <w:szCs w:val="22"/>
        </w:rPr>
        <w:t>3</w:t>
      </w:r>
      <w:r w:rsidRPr="00045D29">
        <w:rPr>
          <w:rFonts w:ascii="Comic Sans MS" w:hAnsi="Comic Sans MS" w:cs="Arial"/>
          <w:b/>
          <w:color w:val="943634" w:themeColor="accent2" w:themeShade="BF"/>
          <w:sz w:val="22"/>
          <w:szCs w:val="22"/>
          <w:vertAlign w:val="superscript"/>
        </w:rPr>
        <w:t>Η</w:t>
      </w:r>
      <w:r w:rsidRPr="00045D29">
        <w:rPr>
          <w:rFonts w:ascii="Comic Sans MS" w:hAnsi="Comic Sans MS" w:cs="Arial"/>
          <w:b/>
          <w:color w:val="943634" w:themeColor="accent2" w:themeShade="BF"/>
          <w:sz w:val="22"/>
          <w:szCs w:val="22"/>
        </w:rPr>
        <w:t xml:space="preserve"> Πολιτιστική επίσκεψη στην Αθήνα 2023 με την Κοινο_Τοπία 30.12.23</w:t>
      </w:r>
    </w:p>
    <w:p w:rsidR="00D15805" w:rsidRPr="00840913" w:rsidRDefault="00D15805" w:rsidP="00C65A96">
      <w:pPr>
        <w:shd w:val="clear" w:color="auto" w:fill="FFFFFF"/>
        <w:spacing w:after="0" w:line="240" w:lineRule="auto"/>
        <w:jc w:val="both"/>
        <w:rPr>
          <w:rFonts w:ascii="Comic Sans MS" w:eastAsia="Times New Roman" w:hAnsi="Comic Sans MS" w:cs="Times New Roman"/>
          <w:color w:val="333333"/>
          <w:sz w:val="24"/>
          <w:szCs w:val="24"/>
          <w:lang w:eastAsia="el-GR"/>
        </w:rPr>
      </w:pPr>
    </w:p>
    <w:sectPr w:rsidR="00D15805" w:rsidRPr="00840913" w:rsidSect="00D15805">
      <w:pgSz w:w="11906" w:h="16838"/>
      <w:pgMar w:top="851" w:right="849"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3931"/>
    <w:rsid w:val="00045D29"/>
    <w:rsid w:val="002F3931"/>
    <w:rsid w:val="00840913"/>
    <w:rsid w:val="009D5357"/>
    <w:rsid w:val="00B25422"/>
    <w:rsid w:val="00BD234C"/>
    <w:rsid w:val="00C255C5"/>
    <w:rsid w:val="00C65A96"/>
    <w:rsid w:val="00D1580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5C5"/>
  </w:style>
  <w:style w:type="paragraph" w:styleId="1">
    <w:name w:val="heading 1"/>
    <w:basedOn w:val="a"/>
    <w:link w:val="1Char"/>
    <w:uiPriority w:val="9"/>
    <w:qFormat/>
    <w:rsid w:val="002F39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2F3931"/>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F393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Emphasis"/>
    <w:basedOn w:val="a0"/>
    <w:uiPriority w:val="20"/>
    <w:qFormat/>
    <w:rsid w:val="002F3931"/>
    <w:rPr>
      <w:i/>
      <w:iCs/>
    </w:rPr>
  </w:style>
  <w:style w:type="character" w:customStyle="1" w:styleId="1Char">
    <w:name w:val="Επικεφαλίδα 1 Char"/>
    <w:basedOn w:val="a0"/>
    <w:link w:val="1"/>
    <w:uiPriority w:val="9"/>
    <w:rsid w:val="002F3931"/>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2F3931"/>
    <w:rPr>
      <w:rFonts w:ascii="Times New Roman" w:eastAsia="Times New Roman" w:hAnsi="Times New Roman" w:cs="Times New Roman"/>
      <w:b/>
      <w:bCs/>
      <w:sz w:val="36"/>
      <w:szCs w:val="36"/>
      <w:lang w:eastAsia="el-GR"/>
    </w:rPr>
  </w:style>
  <w:style w:type="character" w:styleId="a4">
    <w:name w:val="Strong"/>
    <w:basedOn w:val="a0"/>
    <w:uiPriority w:val="22"/>
    <w:qFormat/>
    <w:rsid w:val="00C65A96"/>
    <w:rPr>
      <w:b/>
      <w:bCs/>
    </w:rPr>
  </w:style>
</w:styles>
</file>

<file path=word/webSettings.xml><?xml version="1.0" encoding="utf-8"?>
<w:webSettings xmlns:r="http://schemas.openxmlformats.org/officeDocument/2006/relationships" xmlns:w="http://schemas.openxmlformats.org/wordprocessingml/2006/main">
  <w:divs>
    <w:div w:id="40130427">
      <w:bodyDiv w:val="1"/>
      <w:marLeft w:val="0"/>
      <w:marRight w:val="0"/>
      <w:marTop w:val="0"/>
      <w:marBottom w:val="0"/>
      <w:divBdr>
        <w:top w:val="none" w:sz="0" w:space="0" w:color="auto"/>
        <w:left w:val="none" w:sz="0" w:space="0" w:color="auto"/>
        <w:bottom w:val="none" w:sz="0" w:space="0" w:color="auto"/>
        <w:right w:val="none" w:sz="0" w:space="0" w:color="auto"/>
      </w:divBdr>
      <w:divsChild>
        <w:div w:id="871963843">
          <w:marLeft w:val="-180"/>
          <w:marRight w:val="-180"/>
          <w:marTop w:val="0"/>
          <w:marBottom w:val="0"/>
          <w:divBdr>
            <w:top w:val="none" w:sz="0" w:space="0" w:color="auto"/>
            <w:left w:val="none" w:sz="0" w:space="0" w:color="auto"/>
            <w:bottom w:val="none" w:sz="0" w:space="0" w:color="auto"/>
            <w:right w:val="none" w:sz="0" w:space="0" w:color="auto"/>
          </w:divBdr>
          <w:divsChild>
            <w:div w:id="1974212044">
              <w:marLeft w:val="0"/>
              <w:marRight w:val="0"/>
              <w:marTop w:val="0"/>
              <w:marBottom w:val="0"/>
              <w:divBdr>
                <w:top w:val="none" w:sz="0" w:space="0" w:color="auto"/>
                <w:left w:val="none" w:sz="0" w:space="0" w:color="auto"/>
                <w:bottom w:val="none" w:sz="0" w:space="0" w:color="auto"/>
                <w:right w:val="none" w:sz="0" w:space="0" w:color="auto"/>
              </w:divBdr>
            </w:div>
            <w:div w:id="126441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7067">
      <w:bodyDiv w:val="1"/>
      <w:marLeft w:val="0"/>
      <w:marRight w:val="0"/>
      <w:marTop w:val="0"/>
      <w:marBottom w:val="0"/>
      <w:divBdr>
        <w:top w:val="none" w:sz="0" w:space="0" w:color="auto"/>
        <w:left w:val="none" w:sz="0" w:space="0" w:color="auto"/>
        <w:bottom w:val="none" w:sz="0" w:space="0" w:color="auto"/>
        <w:right w:val="none" w:sz="0" w:space="0" w:color="auto"/>
      </w:divBdr>
    </w:div>
    <w:div w:id="245114975">
      <w:bodyDiv w:val="1"/>
      <w:marLeft w:val="0"/>
      <w:marRight w:val="0"/>
      <w:marTop w:val="0"/>
      <w:marBottom w:val="0"/>
      <w:divBdr>
        <w:top w:val="none" w:sz="0" w:space="0" w:color="auto"/>
        <w:left w:val="none" w:sz="0" w:space="0" w:color="auto"/>
        <w:bottom w:val="none" w:sz="0" w:space="0" w:color="auto"/>
        <w:right w:val="none" w:sz="0" w:space="0" w:color="auto"/>
      </w:divBdr>
    </w:div>
    <w:div w:id="1021201742">
      <w:bodyDiv w:val="1"/>
      <w:marLeft w:val="0"/>
      <w:marRight w:val="0"/>
      <w:marTop w:val="0"/>
      <w:marBottom w:val="0"/>
      <w:divBdr>
        <w:top w:val="none" w:sz="0" w:space="0" w:color="auto"/>
        <w:left w:val="none" w:sz="0" w:space="0" w:color="auto"/>
        <w:bottom w:val="none" w:sz="0" w:space="0" w:color="auto"/>
        <w:right w:val="none" w:sz="0" w:space="0" w:color="auto"/>
      </w:divBdr>
    </w:div>
    <w:div w:id="1166827213">
      <w:bodyDiv w:val="1"/>
      <w:marLeft w:val="0"/>
      <w:marRight w:val="0"/>
      <w:marTop w:val="0"/>
      <w:marBottom w:val="0"/>
      <w:divBdr>
        <w:top w:val="none" w:sz="0" w:space="0" w:color="auto"/>
        <w:left w:val="none" w:sz="0" w:space="0" w:color="auto"/>
        <w:bottom w:val="none" w:sz="0" w:space="0" w:color="auto"/>
        <w:right w:val="none" w:sz="0" w:space="0" w:color="auto"/>
      </w:divBdr>
      <w:divsChild>
        <w:div w:id="409615997">
          <w:marLeft w:val="0"/>
          <w:marRight w:val="0"/>
          <w:marTop w:val="0"/>
          <w:marBottom w:val="240"/>
          <w:divBdr>
            <w:top w:val="none" w:sz="0" w:space="0" w:color="auto"/>
            <w:left w:val="none" w:sz="0" w:space="0" w:color="auto"/>
            <w:bottom w:val="none" w:sz="0" w:space="0" w:color="auto"/>
            <w:right w:val="none" w:sz="0" w:space="0" w:color="auto"/>
          </w:divBdr>
          <w:divsChild>
            <w:div w:id="301084709">
              <w:marLeft w:val="0"/>
              <w:marRight w:val="0"/>
              <w:marTop w:val="0"/>
              <w:marBottom w:val="0"/>
              <w:divBdr>
                <w:top w:val="single" w:sz="2" w:space="6" w:color="auto"/>
                <w:left w:val="single" w:sz="2" w:space="0" w:color="auto"/>
                <w:bottom w:val="single" w:sz="12" w:space="3" w:color="auto"/>
                <w:right w:val="single" w:sz="2" w:space="0" w:color="auto"/>
              </w:divBdr>
            </w:div>
          </w:divsChild>
        </w:div>
        <w:div w:id="688143179">
          <w:marLeft w:val="0"/>
          <w:marRight w:val="0"/>
          <w:marTop w:val="0"/>
          <w:marBottom w:val="240"/>
          <w:divBdr>
            <w:top w:val="none" w:sz="0" w:space="0" w:color="auto"/>
            <w:left w:val="none" w:sz="0" w:space="0" w:color="auto"/>
            <w:bottom w:val="none" w:sz="0" w:space="0" w:color="auto"/>
            <w:right w:val="none" w:sz="0" w:space="0" w:color="auto"/>
          </w:divBdr>
          <w:divsChild>
            <w:div w:id="1741513843">
              <w:marLeft w:val="0"/>
              <w:marRight w:val="0"/>
              <w:marTop w:val="0"/>
              <w:marBottom w:val="0"/>
              <w:divBdr>
                <w:top w:val="none" w:sz="0" w:space="0" w:color="auto"/>
                <w:left w:val="none" w:sz="0" w:space="0" w:color="auto"/>
                <w:bottom w:val="none" w:sz="0" w:space="0" w:color="auto"/>
                <w:right w:val="none" w:sz="0" w:space="0" w:color="auto"/>
              </w:divBdr>
              <w:divsChild>
                <w:div w:id="1652441262">
                  <w:marLeft w:val="0"/>
                  <w:marRight w:val="0"/>
                  <w:marTop w:val="0"/>
                  <w:marBottom w:val="0"/>
                  <w:divBdr>
                    <w:top w:val="none" w:sz="0" w:space="0" w:color="auto"/>
                    <w:left w:val="none" w:sz="0" w:space="0" w:color="auto"/>
                    <w:bottom w:val="none" w:sz="0" w:space="0" w:color="auto"/>
                    <w:right w:val="none" w:sz="0" w:space="0" w:color="auto"/>
                  </w:divBdr>
                  <w:divsChild>
                    <w:div w:id="156495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552</Words>
  <Characters>2985</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8</cp:revision>
  <dcterms:created xsi:type="dcterms:W3CDTF">2023-12-06T14:31:00Z</dcterms:created>
  <dcterms:modified xsi:type="dcterms:W3CDTF">2023-12-06T16:04:00Z</dcterms:modified>
</cp:coreProperties>
</file>