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5721BA" w:rsidRDefault="00F72B2A" w:rsidP="00D358E5">
      <w:pPr>
        <w:pStyle w:val="Web"/>
        <w:shd w:val="clear" w:color="auto" w:fill="FFFFFF"/>
        <w:spacing w:before="0" w:beforeAutospacing="0" w:after="0" w:afterAutospacing="0"/>
        <w:jc w:val="center"/>
        <w:rPr>
          <w:rFonts w:ascii="Comic Sans MS" w:hAnsi="Comic Sans MS" w:cs="Arial"/>
          <w:color w:val="800000"/>
          <w:sz w:val="26"/>
          <w:szCs w:val="26"/>
        </w:rPr>
      </w:pPr>
      <w:r w:rsidRPr="005721BA">
        <w:rPr>
          <w:rFonts w:ascii="Comic Sans MS" w:hAnsi="Comic Sans MS" w:cs="Arial"/>
          <w:b/>
          <w:bCs/>
          <w:color w:val="800000"/>
          <w:sz w:val="26"/>
          <w:szCs w:val="26"/>
        </w:rPr>
        <w:t>Εταιρεία Κοινωνικής Δράσης και Πολιτισμού</w:t>
      </w:r>
    </w:p>
    <w:p w:rsidR="00F72B2A" w:rsidRPr="001801E1" w:rsidRDefault="00F72B2A" w:rsidP="00D358E5">
      <w:pPr>
        <w:pStyle w:val="Web"/>
        <w:shd w:val="clear" w:color="auto" w:fill="FFFFFF"/>
        <w:spacing w:before="0" w:beforeAutospacing="0" w:after="0" w:afterAutospacing="0"/>
        <w:jc w:val="center"/>
        <w:rPr>
          <w:rFonts w:ascii="Comic Sans MS" w:hAnsi="Comic Sans MS" w:cs="Arial"/>
          <w:color w:val="800000"/>
          <w:sz w:val="30"/>
          <w:szCs w:val="30"/>
        </w:rPr>
      </w:pPr>
      <w:r w:rsidRPr="00C7423B">
        <w:rPr>
          <w:rFonts w:ascii="Comic Sans MS" w:hAnsi="Comic Sans MS" w:cs="Arial"/>
          <w:b/>
          <w:bCs/>
          <w:color w:val="800000"/>
          <w:sz w:val="30"/>
          <w:szCs w:val="30"/>
        </w:rPr>
        <w:t>ΚΟΙΝΟ_ΤΟΠΙΑ</w:t>
      </w:r>
      <w:r w:rsidR="00005FCB" w:rsidRPr="00541F98">
        <w:rPr>
          <w:rFonts w:ascii="Comic Sans MS" w:hAnsi="Comic Sans MS" w:cs="Arial"/>
          <w:b/>
          <w:bCs/>
          <w:color w:val="800000"/>
          <w:sz w:val="36"/>
          <w:szCs w:val="36"/>
        </w:rPr>
        <w:t xml:space="preserve"> </w:t>
      </w:r>
      <w:hyperlink r:id="rId6" w:tgtFrame="_blank" w:history="1">
        <w:r w:rsidRPr="00FF7031">
          <w:rPr>
            <w:rStyle w:val="-"/>
            <w:rFonts w:ascii="Comic Sans MS" w:hAnsi="Comic Sans MS" w:cs="Arial"/>
            <w:b/>
            <w:bCs/>
            <w:color w:val="800000"/>
            <w:sz w:val="27"/>
            <w:szCs w:val="27"/>
            <w:u w:val="none"/>
          </w:rPr>
          <w:t>www.koinotopia.gr</w:t>
        </w:r>
      </w:hyperlink>
    </w:p>
    <w:p w:rsidR="00F72B2A" w:rsidRPr="00FF7031" w:rsidRDefault="00F72B2A" w:rsidP="00D358E5">
      <w:pPr>
        <w:pStyle w:val="Web"/>
        <w:shd w:val="clear" w:color="auto" w:fill="FFFFFF"/>
        <w:spacing w:before="0" w:beforeAutospacing="0" w:after="0" w:afterAutospacing="0"/>
        <w:jc w:val="center"/>
        <w:rPr>
          <w:rFonts w:ascii="Comic Sans MS" w:hAnsi="Comic Sans MS" w:cs="Arial"/>
          <w:color w:val="222222"/>
          <w:sz w:val="16"/>
          <w:szCs w:val="16"/>
        </w:rPr>
      </w:pPr>
      <w:r w:rsidRPr="00FF7031">
        <w:rPr>
          <w:rFonts w:ascii="Comic Sans MS" w:hAnsi="Comic Sans MS" w:cs="Arial"/>
          <w:color w:val="222222"/>
          <w:sz w:val="16"/>
          <w:szCs w:val="16"/>
        </w:rPr>
        <w:t> </w:t>
      </w:r>
    </w:p>
    <w:p w:rsidR="00F72B2A" w:rsidRPr="003E4752" w:rsidRDefault="00F72B2A" w:rsidP="00D358E5">
      <w:pPr>
        <w:pStyle w:val="Web"/>
        <w:shd w:val="clear" w:color="auto" w:fill="FFFFFF"/>
        <w:spacing w:before="0" w:beforeAutospacing="0" w:after="0" w:afterAutospacing="0"/>
        <w:jc w:val="center"/>
        <w:rPr>
          <w:rFonts w:ascii="Comic Sans MS" w:hAnsi="Comic Sans MS" w:cs="Arial"/>
          <w:color w:val="222222"/>
          <w:sz w:val="16"/>
          <w:szCs w:val="16"/>
        </w:rPr>
      </w:pPr>
    </w:p>
    <w:p w:rsidR="00F72B2A" w:rsidRPr="00D358E5" w:rsidRDefault="00F72B2A" w:rsidP="00D358E5">
      <w:pPr>
        <w:pStyle w:val="Web"/>
        <w:shd w:val="clear" w:color="auto" w:fill="FFFFFF"/>
        <w:spacing w:before="0" w:beforeAutospacing="0" w:after="0" w:afterAutospacing="0"/>
        <w:jc w:val="center"/>
        <w:rPr>
          <w:rFonts w:ascii="Comic Sans MS" w:hAnsi="Comic Sans MS" w:cs="Tahoma"/>
          <w:b/>
          <w:color w:val="000000"/>
          <w:sz w:val="26"/>
          <w:szCs w:val="26"/>
        </w:rPr>
      </w:pPr>
      <w:r w:rsidRPr="00D358E5">
        <w:rPr>
          <w:rFonts w:ascii="Comic Sans MS" w:hAnsi="Comic Sans MS" w:cs="Tahoma"/>
          <w:b/>
          <w:color w:val="000000"/>
          <w:sz w:val="26"/>
          <w:szCs w:val="26"/>
        </w:rPr>
        <w:t>Δ</w:t>
      </w:r>
      <w:r w:rsidR="0017516C" w:rsidRPr="00D358E5">
        <w:rPr>
          <w:rFonts w:ascii="Comic Sans MS" w:hAnsi="Comic Sans MS" w:cs="Tahoma"/>
          <w:b/>
          <w:color w:val="000000"/>
          <w:sz w:val="26"/>
          <w:szCs w:val="26"/>
        </w:rPr>
        <w:t>ΕΛΤΙΟ ΤΥΠΟΥ</w:t>
      </w:r>
    </w:p>
    <w:p w:rsidR="00F72B2A" w:rsidRPr="00FF7031" w:rsidRDefault="00215FB1" w:rsidP="00D358E5">
      <w:pPr>
        <w:pStyle w:val="Web"/>
        <w:shd w:val="clear" w:color="auto" w:fill="FFFFFF"/>
        <w:spacing w:before="0" w:beforeAutospacing="0" w:after="0" w:afterAutospacing="0"/>
        <w:jc w:val="right"/>
        <w:rPr>
          <w:rFonts w:ascii="Comic Sans MS" w:eastAsiaTheme="minorEastAsia" w:hAnsi="Comic Sans MS" w:cstheme="minorBidi"/>
          <w:color w:val="000000" w:themeColor="text1"/>
          <w:sz w:val="23"/>
          <w:szCs w:val="23"/>
        </w:rPr>
      </w:pPr>
      <w:r>
        <w:rPr>
          <w:rFonts w:ascii="Comic Sans MS" w:eastAsiaTheme="minorEastAsia" w:hAnsi="Comic Sans MS" w:cstheme="minorBidi"/>
          <w:color w:val="000000" w:themeColor="text1"/>
          <w:sz w:val="23"/>
          <w:szCs w:val="23"/>
        </w:rPr>
        <w:t>10 Μαρτ</w:t>
      </w:r>
      <w:r w:rsidR="005A56DE" w:rsidRPr="00FF7031">
        <w:rPr>
          <w:rFonts w:ascii="Comic Sans MS" w:eastAsiaTheme="minorEastAsia" w:hAnsi="Comic Sans MS" w:cstheme="minorBidi"/>
          <w:color w:val="000000" w:themeColor="text1"/>
          <w:sz w:val="23"/>
          <w:szCs w:val="23"/>
        </w:rPr>
        <w:t>ί</w:t>
      </w:r>
      <w:r w:rsidR="00F72B2A" w:rsidRPr="00FF7031">
        <w:rPr>
          <w:rFonts w:ascii="Comic Sans MS" w:eastAsiaTheme="minorEastAsia" w:hAnsi="Comic Sans MS" w:cstheme="minorBidi"/>
          <w:color w:val="000000" w:themeColor="text1"/>
          <w:sz w:val="23"/>
          <w:szCs w:val="23"/>
        </w:rPr>
        <w:t>ου 20</w:t>
      </w:r>
      <w:r w:rsidR="005A56DE" w:rsidRPr="00FF7031">
        <w:rPr>
          <w:rFonts w:ascii="Comic Sans MS" w:eastAsiaTheme="minorEastAsia" w:hAnsi="Comic Sans MS" w:cstheme="minorBidi"/>
          <w:color w:val="000000" w:themeColor="text1"/>
          <w:sz w:val="23"/>
          <w:szCs w:val="23"/>
        </w:rPr>
        <w:t>2</w:t>
      </w:r>
      <w:r w:rsidR="00EA49EC" w:rsidRPr="00FF7031">
        <w:rPr>
          <w:rFonts w:ascii="Comic Sans MS" w:eastAsiaTheme="minorEastAsia" w:hAnsi="Comic Sans MS" w:cstheme="minorBidi"/>
          <w:color w:val="000000" w:themeColor="text1"/>
          <w:sz w:val="23"/>
          <w:szCs w:val="23"/>
        </w:rPr>
        <w:t>3</w:t>
      </w:r>
    </w:p>
    <w:p w:rsidR="00F72B2A" w:rsidRPr="001B433A" w:rsidRDefault="00F72B2A" w:rsidP="00D358E5">
      <w:pPr>
        <w:pStyle w:val="Web"/>
        <w:shd w:val="clear" w:color="auto" w:fill="FFFFFF"/>
        <w:spacing w:before="0" w:beforeAutospacing="0" w:after="0" w:afterAutospacing="0"/>
        <w:jc w:val="center"/>
        <w:rPr>
          <w:rFonts w:ascii="Comic Sans MS" w:hAnsi="Comic Sans MS" w:cs="Arial"/>
          <w:color w:val="222222"/>
          <w:sz w:val="12"/>
          <w:szCs w:val="12"/>
        </w:rPr>
      </w:pPr>
      <w:r w:rsidRPr="00FF7031">
        <w:rPr>
          <w:rFonts w:ascii="Comic Sans MS" w:hAnsi="Comic Sans MS" w:cs="Arial"/>
          <w:b/>
          <w:bCs/>
          <w:color w:val="666699"/>
          <w:sz w:val="16"/>
          <w:szCs w:val="16"/>
        </w:rPr>
        <w:t> </w:t>
      </w:r>
    </w:p>
    <w:p w:rsidR="00D358E5" w:rsidRPr="00D358E5" w:rsidRDefault="00D358E5" w:rsidP="00D358E5">
      <w:pPr>
        <w:pStyle w:val="Web"/>
        <w:shd w:val="clear" w:color="auto" w:fill="FFFFFF"/>
        <w:spacing w:before="0" w:beforeAutospacing="0" w:after="0" w:afterAutospacing="0"/>
        <w:jc w:val="center"/>
        <w:rPr>
          <w:rFonts w:ascii="Comic Sans MS" w:hAnsi="Comic Sans MS" w:cs="Tahoma"/>
          <w:b/>
          <w:color w:val="000000"/>
          <w:sz w:val="26"/>
          <w:szCs w:val="26"/>
        </w:rPr>
      </w:pPr>
      <w:r w:rsidRPr="00D358E5">
        <w:rPr>
          <w:rFonts w:ascii="Comic Sans MS" w:hAnsi="Comic Sans MS" w:cs="Tahoma"/>
          <w:b/>
          <w:color w:val="000000"/>
          <w:sz w:val="26"/>
          <w:szCs w:val="26"/>
        </w:rPr>
        <w:t>Με μεγάλη επιτυχία παρουσιάστηκε</w:t>
      </w:r>
      <w:r w:rsidR="00D1038A" w:rsidRPr="00D358E5">
        <w:rPr>
          <w:rFonts w:ascii="Comic Sans MS" w:hAnsi="Comic Sans MS" w:cs="Tahoma"/>
          <w:b/>
          <w:color w:val="000000"/>
          <w:sz w:val="26"/>
          <w:szCs w:val="26"/>
        </w:rPr>
        <w:t xml:space="preserve"> το βιβλίο της Δήμητρας </w:t>
      </w:r>
    </w:p>
    <w:p w:rsidR="00F33BCE" w:rsidRPr="00D358E5" w:rsidRDefault="00D1038A" w:rsidP="00D358E5">
      <w:pPr>
        <w:pStyle w:val="Web"/>
        <w:shd w:val="clear" w:color="auto" w:fill="FFFFFF"/>
        <w:spacing w:before="0" w:beforeAutospacing="0" w:after="0" w:afterAutospacing="0"/>
        <w:jc w:val="center"/>
        <w:rPr>
          <w:rFonts w:ascii="Comic Sans MS" w:hAnsi="Comic Sans MS" w:cs="Tahoma"/>
          <w:b/>
          <w:color w:val="000000"/>
          <w:sz w:val="26"/>
          <w:szCs w:val="26"/>
        </w:rPr>
      </w:pPr>
      <w:proofErr w:type="spellStart"/>
      <w:r w:rsidRPr="00D358E5">
        <w:rPr>
          <w:rFonts w:ascii="Comic Sans MS" w:hAnsi="Comic Sans MS" w:cs="Tahoma"/>
          <w:b/>
          <w:color w:val="000000"/>
          <w:sz w:val="26"/>
          <w:szCs w:val="26"/>
        </w:rPr>
        <w:t>Καμαρινού</w:t>
      </w:r>
      <w:proofErr w:type="spellEnd"/>
      <w:r w:rsidRPr="00D358E5">
        <w:rPr>
          <w:rFonts w:ascii="Comic Sans MS" w:hAnsi="Comic Sans MS" w:cs="Tahoma"/>
          <w:b/>
          <w:color w:val="000000"/>
          <w:sz w:val="26"/>
          <w:szCs w:val="26"/>
        </w:rPr>
        <w:t xml:space="preserve"> </w:t>
      </w:r>
      <w:r w:rsidR="00C045AE" w:rsidRPr="00D358E5">
        <w:rPr>
          <w:rFonts w:ascii="Comic Sans MS" w:hAnsi="Comic Sans MS" w:cs="Tahoma"/>
          <w:b/>
          <w:i/>
          <w:color w:val="000000"/>
          <w:sz w:val="26"/>
          <w:szCs w:val="26"/>
        </w:rPr>
        <w:t>Γυμνές αλήθειες γυναικών. Η α</w:t>
      </w:r>
      <w:r w:rsidRPr="00D358E5">
        <w:rPr>
          <w:rFonts w:ascii="Comic Sans MS" w:hAnsi="Comic Sans MS" w:cs="Tahoma"/>
          <w:b/>
          <w:i/>
          <w:color w:val="000000"/>
          <w:sz w:val="26"/>
          <w:szCs w:val="26"/>
        </w:rPr>
        <w:t>θέατη Ιστορία</w:t>
      </w:r>
    </w:p>
    <w:p w:rsidR="00051E23" w:rsidRPr="00D358E5" w:rsidRDefault="00051E23" w:rsidP="00D358E5">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sz w:val="16"/>
          <w:szCs w:val="16"/>
        </w:rPr>
      </w:pPr>
    </w:p>
    <w:p w:rsidR="007C6ED1" w:rsidRPr="00D358E5" w:rsidRDefault="007C6ED1" w:rsidP="00D358E5">
      <w:pPr>
        <w:pStyle w:val="Web"/>
        <w:shd w:val="clear" w:color="auto" w:fill="FFFFFF"/>
        <w:spacing w:before="0" w:beforeAutospacing="0" w:after="0" w:afterAutospacing="0"/>
        <w:ind w:firstLine="720"/>
        <w:jc w:val="both"/>
        <w:rPr>
          <w:rFonts w:ascii="Comic Sans MS" w:hAnsi="Comic Sans MS" w:cstheme="minorHAnsi"/>
          <w:color w:val="000000"/>
          <w:sz w:val="23"/>
          <w:szCs w:val="23"/>
        </w:rPr>
      </w:pPr>
      <w:r w:rsidRPr="00D358E5">
        <w:rPr>
          <w:rFonts w:ascii="Comic Sans MS" w:hAnsi="Comic Sans MS" w:cstheme="minorHAnsi"/>
          <w:sz w:val="23"/>
          <w:szCs w:val="23"/>
        </w:rPr>
        <w:t xml:space="preserve">Με μεγάλη επιτυχία και στην κατάμεστη αίθουσα του </w:t>
      </w:r>
      <w:proofErr w:type="spellStart"/>
      <w:r w:rsidRPr="00D358E5">
        <w:rPr>
          <w:rFonts w:ascii="Comic Sans MS" w:hAnsi="Comic Sans MS" w:cstheme="minorHAnsi"/>
          <w:sz w:val="23"/>
          <w:szCs w:val="23"/>
        </w:rPr>
        <w:t>πολυχώρου</w:t>
      </w:r>
      <w:proofErr w:type="spellEnd"/>
      <w:r w:rsidRPr="00D358E5">
        <w:rPr>
          <w:rFonts w:ascii="Comic Sans MS" w:hAnsi="Comic Sans MS" w:cstheme="minorHAnsi"/>
          <w:sz w:val="23"/>
          <w:szCs w:val="23"/>
        </w:rPr>
        <w:t xml:space="preserve"> της Κοινο_Τοπίας </w:t>
      </w:r>
      <w:hyperlink r:id="rId7" w:history="1">
        <w:r w:rsidRPr="00D358E5">
          <w:rPr>
            <w:rStyle w:val="-"/>
            <w:rFonts w:ascii="Comic Sans MS" w:hAnsi="Comic Sans MS" w:cstheme="minorHAnsi"/>
            <w:sz w:val="23"/>
            <w:szCs w:val="23"/>
            <w:lang w:val="en-US"/>
          </w:rPr>
          <w:t>www</w:t>
        </w:r>
        <w:r w:rsidRPr="00D358E5">
          <w:rPr>
            <w:rStyle w:val="-"/>
            <w:rFonts w:ascii="Comic Sans MS" w:hAnsi="Comic Sans MS" w:cstheme="minorHAnsi"/>
            <w:sz w:val="23"/>
            <w:szCs w:val="23"/>
          </w:rPr>
          <w:t>.</w:t>
        </w:r>
        <w:proofErr w:type="spellStart"/>
        <w:r w:rsidRPr="00D358E5">
          <w:rPr>
            <w:rStyle w:val="-"/>
            <w:rFonts w:ascii="Comic Sans MS" w:hAnsi="Comic Sans MS" w:cstheme="minorHAnsi"/>
            <w:sz w:val="23"/>
            <w:szCs w:val="23"/>
            <w:lang w:val="en-US"/>
          </w:rPr>
          <w:t>koinotopia</w:t>
        </w:r>
        <w:proofErr w:type="spellEnd"/>
        <w:r w:rsidRPr="00D358E5">
          <w:rPr>
            <w:rStyle w:val="-"/>
            <w:rFonts w:ascii="Comic Sans MS" w:hAnsi="Comic Sans MS" w:cstheme="minorHAnsi"/>
            <w:sz w:val="23"/>
            <w:szCs w:val="23"/>
          </w:rPr>
          <w:t>.</w:t>
        </w:r>
        <w:proofErr w:type="spellStart"/>
        <w:r w:rsidRPr="00D358E5">
          <w:rPr>
            <w:rStyle w:val="-"/>
            <w:rFonts w:ascii="Comic Sans MS" w:hAnsi="Comic Sans MS" w:cstheme="minorHAnsi"/>
            <w:sz w:val="23"/>
            <w:szCs w:val="23"/>
            <w:lang w:val="en-US"/>
          </w:rPr>
          <w:t>gr</w:t>
        </w:r>
        <w:proofErr w:type="spellEnd"/>
      </w:hyperlink>
      <w:r w:rsidRPr="00D358E5">
        <w:rPr>
          <w:rFonts w:ascii="Comic Sans MS" w:hAnsi="Comic Sans MS" w:cstheme="minorHAnsi"/>
          <w:sz w:val="23"/>
          <w:szCs w:val="23"/>
        </w:rPr>
        <w:t xml:space="preserve"> πραγματοποιήθηκε στις 8 Μαρτίου 2023, Παγκόσμια Ημέρα της Γυναίκας, η παρουσίαση του βιβλίου </w:t>
      </w:r>
      <w:r w:rsidRPr="00D358E5">
        <w:rPr>
          <w:rFonts w:ascii="Comic Sans MS" w:hAnsi="Comic Sans MS" w:cstheme="minorHAnsi"/>
          <w:b/>
          <w:bCs/>
          <w:color w:val="000000"/>
          <w:sz w:val="23"/>
          <w:szCs w:val="23"/>
        </w:rPr>
        <w:t xml:space="preserve">«Γυμνές αλήθειες γυναικών. Η αθέατη Ιστορία» της Δήμητρας </w:t>
      </w:r>
      <w:proofErr w:type="spellStart"/>
      <w:r w:rsidRPr="00D358E5">
        <w:rPr>
          <w:rFonts w:ascii="Comic Sans MS" w:hAnsi="Comic Sans MS" w:cstheme="minorHAnsi"/>
          <w:b/>
          <w:bCs/>
          <w:color w:val="000000"/>
          <w:sz w:val="23"/>
          <w:szCs w:val="23"/>
        </w:rPr>
        <w:t>Καμαρινού</w:t>
      </w:r>
      <w:proofErr w:type="spellEnd"/>
      <w:r w:rsidRPr="00D358E5">
        <w:rPr>
          <w:rFonts w:ascii="Comic Sans MS" w:hAnsi="Comic Sans MS" w:cstheme="minorHAnsi"/>
          <w:b/>
          <w:bCs/>
          <w:color w:val="000000"/>
          <w:sz w:val="23"/>
          <w:szCs w:val="23"/>
        </w:rPr>
        <w:t>,</w:t>
      </w:r>
      <w:r w:rsidR="008F6E4D" w:rsidRPr="00D358E5">
        <w:rPr>
          <w:rFonts w:ascii="Comic Sans MS" w:hAnsi="Comic Sans MS" w:cstheme="minorHAnsi"/>
          <w:b/>
          <w:bCs/>
          <w:color w:val="000000"/>
          <w:sz w:val="23"/>
          <w:szCs w:val="23"/>
        </w:rPr>
        <w:t xml:space="preserve"> </w:t>
      </w:r>
      <w:r w:rsidRPr="00D358E5">
        <w:rPr>
          <w:rFonts w:ascii="Comic Sans MS" w:hAnsi="Comic Sans MS" w:cstheme="minorHAnsi"/>
          <w:color w:val="000000"/>
          <w:sz w:val="23"/>
          <w:szCs w:val="23"/>
        </w:rPr>
        <w:t>Διδάκτορος Πανεπιστημίου Πατρών, φιλολόγου-αρχαιολόγου, συγγραφέως. </w:t>
      </w:r>
    </w:p>
    <w:p w:rsidR="007C6ED1" w:rsidRPr="00D358E5" w:rsidRDefault="007C6ED1" w:rsidP="007C6ED1">
      <w:pPr>
        <w:spacing w:after="0" w:line="240" w:lineRule="auto"/>
        <w:ind w:firstLine="720"/>
        <w:jc w:val="both"/>
        <w:rPr>
          <w:rFonts w:ascii="Comic Sans MS" w:hAnsi="Comic Sans MS" w:cstheme="minorHAnsi"/>
          <w:sz w:val="23"/>
          <w:szCs w:val="23"/>
        </w:rPr>
      </w:pPr>
      <w:r w:rsidRPr="00D358E5">
        <w:rPr>
          <w:rFonts w:ascii="Comic Sans MS" w:hAnsi="Comic Sans MS" w:cstheme="minorHAnsi"/>
          <w:color w:val="000000"/>
          <w:sz w:val="23"/>
          <w:szCs w:val="23"/>
        </w:rPr>
        <w:t xml:space="preserve">Η ομιλήτρια </w:t>
      </w:r>
      <w:r w:rsidRPr="00D358E5">
        <w:rPr>
          <w:rFonts w:ascii="Comic Sans MS" w:hAnsi="Comic Sans MS" w:cstheme="minorHAnsi"/>
          <w:b/>
          <w:bCs/>
          <w:color w:val="000000"/>
          <w:sz w:val="23"/>
          <w:szCs w:val="23"/>
        </w:rPr>
        <w:t xml:space="preserve">Άννα </w:t>
      </w:r>
      <w:proofErr w:type="spellStart"/>
      <w:r w:rsidRPr="00D358E5">
        <w:rPr>
          <w:rFonts w:ascii="Comic Sans MS" w:hAnsi="Comic Sans MS" w:cstheme="minorHAnsi"/>
          <w:b/>
          <w:bCs/>
          <w:color w:val="000000"/>
          <w:sz w:val="23"/>
          <w:szCs w:val="23"/>
        </w:rPr>
        <w:t>Φτερνιάτη</w:t>
      </w:r>
      <w:proofErr w:type="spellEnd"/>
      <w:r w:rsidRPr="00D358E5">
        <w:rPr>
          <w:rFonts w:ascii="Comic Sans MS" w:hAnsi="Comic Sans MS" w:cstheme="minorHAnsi"/>
          <w:color w:val="000000"/>
          <w:sz w:val="23"/>
          <w:szCs w:val="23"/>
        </w:rPr>
        <w:t>, Καθηγήτρια και Πρόεδρος του Τμήματος Επιστημών της Εκπαίδευσης και Κοινωνικής Εργασίας του Πανεπιστημίου Πατρών, υπογράμμισε ότι η συγγραφέας καταπιάνεται με ένα θέμα ανέγγιχτο. Διότι η Ιστορία δεν έχει ασχοληθεί με τον μισό πληθυσμό: τις γυναίκες. Περιέγραψε πώς η</w:t>
      </w:r>
      <w:r w:rsidRPr="00D358E5">
        <w:rPr>
          <w:rFonts w:ascii="Comic Sans MS" w:hAnsi="Comic Sans MS" w:cstheme="minorHAnsi"/>
          <w:sz w:val="23"/>
          <w:szCs w:val="23"/>
        </w:rPr>
        <w:t xml:space="preserve"> εξιστόρηση σε θεατρικό λόγο της τύχης δύο γυναικών στα χρόνια της Επανάστασης του 1821, που παλεύουν να ορίσουν την τύχη τους ακροβατώντας ανάμεσα στην υποταγή και την απελευθέρωση, ξετυλίγει στο βιβλίο έναν απολογισμό της θέσης της γυναίκας και της </w:t>
      </w:r>
      <w:proofErr w:type="spellStart"/>
      <w:r w:rsidRPr="00D358E5">
        <w:rPr>
          <w:rFonts w:ascii="Comic Sans MS" w:hAnsi="Comic Sans MS" w:cstheme="minorHAnsi"/>
          <w:sz w:val="23"/>
          <w:szCs w:val="23"/>
        </w:rPr>
        <w:t>έμφυλης</w:t>
      </w:r>
      <w:proofErr w:type="spellEnd"/>
      <w:r w:rsidRPr="00D358E5">
        <w:rPr>
          <w:rFonts w:ascii="Comic Sans MS" w:hAnsi="Comic Sans MS" w:cstheme="minorHAnsi"/>
          <w:sz w:val="23"/>
          <w:szCs w:val="23"/>
        </w:rPr>
        <w:t xml:space="preserve"> βίας τότε και σήμερα. Τόνισε ότι η συγγραφέας κρατώντας ευλαβικά ίσες αποστάσεις από Οθωμανίδες και Ελληνίδες, κατά βάθος ενώνει τη φωνή της με όλες εκείνες που βρήκαν το θάρρος και αποκάλυψαν πρόσφατα τα προσωπικά βιώματα κακοποίησης και βιασμού. Καταγράφονται μαρτυρίες περιηγητών για τα χαρέμια και τα σκλαβοπάζαρα, οι νόμοι ορόσημα για την αξιοπρέπεια των γυναικών, παρωχημένα στερεότυπα που οπλίζουν φονικά χέρια, φαινομενικά αθώες λέξεις της γλώσσας μας που όμως έχουν εγκλωβίσει νοοτροπίες. Το βιβλίο πραγματεύεται καίρια και επίκαιρα θέματα: Πόσο αφορούσε τις γυναίκες η Επανάσταση του 1821. Ποιοι νόμοι έχουν ορίσει την τύχη των γυναικών και ποιοι υπονομεύουν σήμερα την ασφάλειά τους; Τι ορίζουν και πώς ορίζονται η συναίνεση στον έρωτα και η αυτοδιάθεση;</w:t>
      </w:r>
    </w:p>
    <w:p w:rsidR="007C6ED1" w:rsidRPr="00D358E5" w:rsidRDefault="007C6ED1" w:rsidP="007C6ED1">
      <w:pPr>
        <w:pStyle w:val="Web"/>
        <w:shd w:val="clear" w:color="auto" w:fill="FFFFFF"/>
        <w:spacing w:before="0" w:beforeAutospacing="0" w:after="0" w:afterAutospacing="0"/>
        <w:ind w:firstLine="720"/>
        <w:jc w:val="both"/>
        <w:rPr>
          <w:rFonts w:ascii="Comic Sans MS" w:hAnsi="Comic Sans MS" w:cstheme="minorHAnsi"/>
          <w:color w:val="000000"/>
          <w:sz w:val="23"/>
          <w:szCs w:val="23"/>
        </w:rPr>
      </w:pPr>
      <w:bookmarkStart w:id="0" w:name="_GoBack"/>
      <w:bookmarkEnd w:id="0"/>
      <w:r w:rsidRPr="00D358E5">
        <w:rPr>
          <w:rFonts w:ascii="Comic Sans MS" w:hAnsi="Comic Sans MS" w:cstheme="minorHAnsi"/>
          <w:color w:val="000000"/>
          <w:sz w:val="23"/>
          <w:szCs w:val="23"/>
        </w:rPr>
        <w:t xml:space="preserve">Η </w:t>
      </w:r>
      <w:r w:rsidRPr="00D358E5">
        <w:rPr>
          <w:rFonts w:ascii="Comic Sans MS" w:hAnsi="Comic Sans MS" w:cstheme="minorHAnsi"/>
          <w:b/>
          <w:bCs/>
          <w:color w:val="000000"/>
          <w:sz w:val="23"/>
          <w:szCs w:val="23"/>
        </w:rPr>
        <w:t xml:space="preserve">Ευφροσύνη </w:t>
      </w:r>
      <w:proofErr w:type="spellStart"/>
      <w:r w:rsidRPr="00D358E5">
        <w:rPr>
          <w:rFonts w:ascii="Comic Sans MS" w:hAnsi="Comic Sans MS" w:cstheme="minorHAnsi"/>
          <w:b/>
          <w:bCs/>
          <w:color w:val="000000"/>
          <w:sz w:val="23"/>
          <w:szCs w:val="23"/>
        </w:rPr>
        <w:t>Κωσταρά</w:t>
      </w:r>
      <w:proofErr w:type="spellEnd"/>
      <w:r w:rsidRPr="00D358E5">
        <w:rPr>
          <w:rFonts w:ascii="Comic Sans MS" w:hAnsi="Comic Sans MS" w:cstheme="minorHAnsi"/>
          <w:b/>
          <w:bCs/>
          <w:color w:val="000000"/>
          <w:sz w:val="23"/>
          <w:szCs w:val="23"/>
        </w:rPr>
        <w:t>,</w:t>
      </w:r>
      <w:r w:rsidR="008F6E4D" w:rsidRPr="00D358E5">
        <w:rPr>
          <w:rFonts w:ascii="Comic Sans MS" w:hAnsi="Comic Sans MS" w:cstheme="minorHAnsi"/>
          <w:color w:val="000000"/>
          <w:sz w:val="23"/>
          <w:szCs w:val="23"/>
        </w:rPr>
        <w:t xml:space="preserve"> </w:t>
      </w:r>
      <w:r w:rsidRPr="00D358E5">
        <w:rPr>
          <w:rFonts w:ascii="Comic Sans MS" w:hAnsi="Comic Sans MS" w:cstheme="minorHAnsi"/>
          <w:color w:val="000000"/>
          <w:sz w:val="23"/>
          <w:szCs w:val="23"/>
        </w:rPr>
        <w:t xml:space="preserve">φιλόλογος, Διδάκτωρ Πανεπιστημίου Πατρών, Συντονίστρια Εκπαιδευτικού Έργου Φιλολόγων του ΠΕ.Κ.Ε.Σ. </w:t>
      </w:r>
      <w:proofErr w:type="spellStart"/>
      <w:r w:rsidRPr="00D358E5">
        <w:rPr>
          <w:rFonts w:ascii="Comic Sans MS" w:hAnsi="Comic Sans MS" w:cstheme="minorHAnsi"/>
          <w:color w:val="000000"/>
          <w:sz w:val="23"/>
          <w:szCs w:val="23"/>
        </w:rPr>
        <w:t>Δυτ</w:t>
      </w:r>
      <w:proofErr w:type="spellEnd"/>
      <w:r w:rsidRPr="00D358E5">
        <w:rPr>
          <w:rFonts w:ascii="Comic Sans MS" w:hAnsi="Comic Sans MS" w:cstheme="minorHAnsi"/>
          <w:color w:val="000000"/>
          <w:sz w:val="23"/>
          <w:szCs w:val="23"/>
        </w:rPr>
        <w:t xml:space="preserve">. Ελλάδας επεσήμανε πώς μπορεί να χρησιμοποιηθεί το βιβλίο ως εκπαιδευτικό υλικό στα σχολεία στο πλαίσιο των προγραμμάτων δεξιοτήτων για τη σεξουαλική αγωγή και για τα </w:t>
      </w:r>
      <w:proofErr w:type="spellStart"/>
      <w:r w:rsidRPr="00D358E5">
        <w:rPr>
          <w:rFonts w:ascii="Comic Sans MS" w:hAnsi="Comic Sans MS" w:cstheme="minorHAnsi"/>
          <w:color w:val="000000"/>
          <w:sz w:val="23"/>
          <w:szCs w:val="23"/>
        </w:rPr>
        <w:t>έμφυλα</w:t>
      </w:r>
      <w:proofErr w:type="spellEnd"/>
      <w:r w:rsidRPr="00D358E5">
        <w:rPr>
          <w:rFonts w:ascii="Comic Sans MS" w:hAnsi="Comic Sans MS" w:cstheme="minorHAnsi"/>
          <w:color w:val="000000"/>
          <w:sz w:val="23"/>
          <w:szCs w:val="23"/>
        </w:rPr>
        <w:t xml:space="preserve"> στερεότυπα. Όντας κατάλληλα γραμμένο το βιβλίο αποτελεί μία πρόταση για την αγωγή των νέων, των γονιών και των γυναικών.</w:t>
      </w:r>
    </w:p>
    <w:p w:rsidR="007C6ED1" w:rsidRPr="00D358E5" w:rsidRDefault="007C6ED1" w:rsidP="007C6ED1">
      <w:pPr>
        <w:pStyle w:val="Web"/>
        <w:shd w:val="clear" w:color="auto" w:fill="FFFFFF"/>
        <w:spacing w:before="0" w:beforeAutospacing="0" w:after="0" w:afterAutospacing="0"/>
        <w:ind w:firstLine="720"/>
        <w:jc w:val="both"/>
        <w:rPr>
          <w:rFonts w:ascii="Comic Sans MS" w:hAnsi="Comic Sans MS" w:cstheme="minorHAnsi"/>
          <w:color w:val="000000"/>
          <w:sz w:val="23"/>
          <w:szCs w:val="23"/>
        </w:rPr>
      </w:pPr>
      <w:r w:rsidRPr="00D358E5">
        <w:rPr>
          <w:rFonts w:ascii="Comic Sans MS" w:hAnsi="Comic Sans MS" w:cstheme="minorHAnsi"/>
          <w:color w:val="000000"/>
          <w:sz w:val="23"/>
          <w:szCs w:val="23"/>
        </w:rPr>
        <w:t xml:space="preserve">Η ερμηνεία αποσπασμάτων του θεατρικού έργου «Χλωμό τριαντάφυλλο», που περιλαμβάνεται στο βιβλίο και είναι γραμμένο με βάση πραγματικά γεγονότα της ζωής των γυναικών του χαρεμιού του </w:t>
      </w:r>
      <w:proofErr w:type="spellStart"/>
      <w:r w:rsidRPr="00D358E5">
        <w:rPr>
          <w:rFonts w:ascii="Comic Sans MS" w:hAnsi="Comic Sans MS" w:cstheme="minorHAnsi"/>
          <w:color w:val="000000"/>
          <w:sz w:val="23"/>
          <w:szCs w:val="23"/>
        </w:rPr>
        <w:t>Κιαμήλ</w:t>
      </w:r>
      <w:proofErr w:type="spellEnd"/>
      <w:r w:rsidRPr="00D358E5">
        <w:rPr>
          <w:rFonts w:ascii="Comic Sans MS" w:hAnsi="Comic Sans MS" w:cstheme="minorHAnsi"/>
          <w:color w:val="000000"/>
          <w:sz w:val="23"/>
          <w:szCs w:val="23"/>
        </w:rPr>
        <w:t xml:space="preserve"> μπέη στα δύο πρώτα χρόνια της Επανάστασης του 1821, από τη</w:t>
      </w:r>
      <w:r w:rsidR="008F6E4D" w:rsidRPr="00D358E5">
        <w:rPr>
          <w:rFonts w:ascii="Comic Sans MS" w:hAnsi="Comic Sans MS" w:cstheme="minorHAnsi"/>
          <w:color w:val="000000"/>
          <w:sz w:val="23"/>
          <w:szCs w:val="23"/>
        </w:rPr>
        <w:t xml:space="preserve"> </w:t>
      </w:r>
      <w:r w:rsidRPr="00D358E5">
        <w:rPr>
          <w:rFonts w:ascii="Comic Sans MS" w:hAnsi="Comic Sans MS" w:cstheme="minorHAnsi"/>
          <w:b/>
          <w:bCs/>
          <w:color w:val="000000"/>
          <w:sz w:val="23"/>
          <w:szCs w:val="23"/>
        </w:rPr>
        <w:t xml:space="preserve">Σοφία </w:t>
      </w:r>
      <w:proofErr w:type="spellStart"/>
      <w:r w:rsidRPr="00D358E5">
        <w:rPr>
          <w:rFonts w:ascii="Comic Sans MS" w:hAnsi="Comic Sans MS" w:cstheme="minorHAnsi"/>
          <w:b/>
          <w:bCs/>
          <w:color w:val="000000"/>
          <w:sz w:val="23"/>
          <w:szCs w:val="23"/>
        </w:rPr>
        <w:t>Μορώνη</w:t>
      </w:r>
      <w:proofErr w:type="spellEnd"/>
      <w:r w:rsidRPr="00D358E5">
        <w:rPr>
          <w:rFonts w:ascii="Comic Sans MS" w:hAnsi="Comic Sans MS" w:cstheme="minorHAnsi"/>
          <w:color w:val="000000"/>
          <w:sz w:val="23"/>
          <w:szCs w:val="23"/>
        </w:rPr>
        <w:t>, φιλόλογο και θεατρολόγο ήταν συγκλονιστική. Παραστατικοί οι αφηγηματικοί διάλογοι του βιβλίου, που αναγνώστηκαν α</w:t>
      </w:r>
      <w:r w:rsidR="00161640">
        <w:rPr>
          <w:rFonts w:ascii="Comic Sans MS" w:hAnsi="Comic Sans MS" w:cstheme="minorHAnsi"/>
          <w:color w:val="000000"/>
          <w:sz w:val="23"/>
          <w:szCs w:val="23"/>
        </w:rPr>
        <w:t xml:space="preserve">πό την Άννα </w:t>
      </w:r>
      <w:proofErr w:type="spellStart"/>
      <w:r w:rsidR="00161640">
        <w:rPr>
          <w:rFonts w:ascii="Comic Sans MS" w:hAnsi="Comic Sans MS" w:cstheme="minorHAnsi"/>
          <w:color w:val="000000"/>
          <w:sz w:val="23"/>
          <w:szCs w:val="23"/>
        </w:rPr>
        <w:t>Φτερνιάτη</w:t>
      </w:r>
      <w:proofErr w:type="spellEnd"/>
      <w:r w:rsidR="00161640">
        <w:rPr>
          <w:rFonts w:ascii="Comic Sans MS" w:hAnsi="Comic Sans MS" w:cstheme="minorHAnsi"/>
          <w:color w:val="000000"/>
          <w:sz w:val="23"/>
          <w:szCs w:val="23"/>
        </w:rPr>
        <w:t xml:space="preserve"> και τη </w:t>
      </w:r>
      <w:r w:rsidRPr="00D358E5">
        <w:rPr>
          <w:rFonts w:ascii="Comic Sans MS" w:hAnsi="Comic Sans MS" w:cstheme="minorHAnsi"/>
          <w:color w:val="000000"/>
          <w:sz w:val="23"/>
          <w:szCs w:val="23"/>
        </w:rPr>
        <w:t xml:space="preserve">Σοφία </w:t>
      </w:r>
      <w:proofErr w:type="spellStart"/>
      <w:r w:rsidRPr="00D358E5">
        <w:rPr>
          <w:rFonts w:ascii="Comic Sans MS" w:hAnsi="Comic Sans MS" w:cstheme="minorHAnsi"/>
          <w:color w:val="000000"/>
          <w:sz w:val="23"/>
          <w:szCs w:val="23"/>
        </w:rPr>
        <w:t>Μορώνη</w:t>
      </w:r>
      <w:proofErr w:type="spellEnd"/>
      <w:r w:rsidRPr="00D358E5">
        <w:rPr>
          <w:rFonts w:ascii="Comic Sans MS" w:hAnsi="Comic Sans MS" w:cstheme="minorHAnsi"/>
          <w:color w:val="000000"/>
          <w:sz w:val="23"/>
          <w:szCs w:val="23"/>
        </w:rPr>
        <w:t xml:space="preserve">, συγκίνησαν. Η χορωδία της Κοινο_Τοπίας με μαέστρο τη </w:t>
      </w:r>
      <w:r w:rsidRPr="00194E11">
        <w:rPr>
          <w:rFonts w:ascii="Comic Sans MS" w:hAnsi="Comic Sans MS" w:cstheme="minorHAnsi"/>
          <w:b/>
          <w:color w:val="000000"/>
          <w:sz w:val="23"/>
          <w:szCs w:val="23"/>
        </w:rPr>
        <w:t xml:space="preserve">Λίνα </w:t>
      </w:r>
      <w:proofErr w:type="spellStart"/>
      <w:r w:rsidRPr="00194E11">
        <w:rPr>
          <w:rFonts w:ascii="Comic Sans MS" w:hAnsi="Comic Sans MS" w:cstheme="minorHAnsi"/>
          <w:b/>
          <w:color w:val="000000"/>
          <w:sz w:val="23"/>
          <w:szCs w:val="23"/>
        </w:rPr>
        <w:t>Γερονίκου</w:t>
      </w:r>
      <w:proofErr w:type="spellEnd"/>
      <w:r w:rsidRPr="00D358E5">
        <w:rPr>
          <w:rFonts w:ascii="Comic Sans MS" w:hAnsi="Comic Sans MS" w:cstheme="minorHAnsi"/>
          <w:color w:val="000000"/>
          <w:sz w:val="23"/>
          <w:szCs w:val="23"/>
        </w:rPr>
        <w:t xml:space="preserve"> </w:t>
      </w:r>
      <w:r w:rsidR="00CE573B">
        <w:rPr>
          <w:rFonts w:ascii="Comic Sans MS" w:hAnsi="Comic Sans MS" w:cstheme="minorHAnsi"/>
          <w:color w:val="000000"/>
          <w:sz w:val="23"/>
          <w:szCs w:val="23"/>
        </w:rPr>
        <w:t>και πιανίστ</w:t>
      </w:r>
      <w:r w:rsidR="000479AF">
        <w:rPr>
          <w:rFonts w:ascii="Comic Sans MS" w:hAnsi="Comic Sans MS" w:cstheme="minorHAnsi"/>
          <w:color w:val="000000"/>
          <w:sz w:val="23"/>
          <w:szCs w:val="23"/>
        </w:rPr>
        <w:t>ρι</w:t>
      </w:r>
      <w:r w:rsidR="00CE573B">
        <w:rPr>
          <w:rFonts w:ascii="Comic Sans MS" w:hAnsi="Comic Sans MS" w:cstheme="minorHAnsi"/>
          <w:color w:val="000000"/>
          <w:sz w:val="23"/>
          <w:szCs w:val="23"/>
        </w:rPr>
        <w:t xml:space="preserve">α </w:t>
      </w:r>
      <w:r w:rsidR="00CE573B" w:rsidRPr="00194E11">
        <w:rPr>
          <w:rFonts w:ascii="Comic Sans MS" w:hAnsi="Comic Sans MS" w:cstheme="minorHAnsi"/>
          <w:color w:val="000000"/>
          <w:sz w:val="23"/>
          <w:szCs w:val="23"/>
        </w:rPr>
        <w:t xml:space="preserve">τη </w:t>
      </w:r>
      <w:r w:rsidR="00CE573B" w:rsidRPr="00497FDE">
        <w:rPr>
          <w:rFonts w:ascii="Comic Sans MS" w:hAnsi="Comic Sans MS" w:cstheme="minorHAnsi"/>
          <w:b/>
          <w:color w:val="000000"/>
          <w:sz w:val="23"/>
          <w:szCs w:val="23"/>
        </w:rPr>
        <w:t>Μαρί</w:t>
      </w:r>
      <w:r w:rsidR="00194E11" w:rsidRPr="00497FDE">
        <w:rPr>
          <w:rFonts w:ascii="Comic Sans MS" w:hAnsi="Comic Sans MS" w:cstheme="minorHAnsi"/>
          <w:b/>
          <w:color w:val="000000"/>
          <w:sz w:val="23"/>
          <w:szCs w:val="23"/>
        </w:rPr>
        <w:t>ν</w:t>
      </w:r>
      <w:r w:rsidR="00CE573B" w:rsidRPr="00497FDE">
        <w:rPr>
          <w:rFonts w:ascii="Comic Sans MS" w:hAnsi="Comic Sans MS" w:cstheme="minorHAnsi"/>
          <w:b/>
          <w:color w:val="000000"/>
          <w:sz w:val="23"/>
          <w:szCs w:val="23"/>
        </w:rPr>
        <w:t xml:space="preserve">α Μυλωνά </w:t>
      </w:r>
      <w:r w:rsidRPr="00194E11">
        <w:rPr>
          <w:rFonts w:ascii="Comic Sans MS" w:hAnsi="Comic Sans MS" w:cstheme="minorHAnsi"/>
          <w:color w:val="000000"/>
          <w:sz w:val="23"/>
          <w:szCs w:val="23"/>
        </w:rPr>
        <w:t>απέδωσε μ</w:t>
      </w:r>
      <w:r w:rsidR="00194E11">
        <w:rPr>
          <w:rFonts w:ascii="Comic Sans MS" w:hAnsi="Comic Sans MS" w:cstheme="minorHAnsi"/>
          <w:color w:val="000000"/>
          <w:sz w:val="23"/>
          <w:szCs w:val="23"/>
        </w:rPr>
        <w:t xml:space="preserve">ε ψυχή τραγούδια για τη γυναίκα τα οποία </w:t>
      </w:r>
      <w:r w:rsidR="00497FDE">
        <w:rPr>
          <w:rFonts w:ascii="Comic Sans MS" w:hAnsi="Comic Sans MS" w:cstheme="minorHAnsi"/>
          <w:color w:val="000000"/>
          <w:sz w:val="23"/>
          <w:szCs w:val="23"/>
        </w:rPr>
        <w:t>μάγεψαν</w:t>
      </w:r>
      <w:r w:rsidR="00194E11">
        <w:rPr>
          <w:rFonts w:ascii="Comic Sans MS" w:hAnsi="Comic Sans MS" w:cstheme="minorHAnsi"/>
          <w:color w:val="000000"/>
          <w:sz w:val="23"/>
          <w:szCs w:val="23"/>
        </w:rPr>
        <w:t xml:space="preserve"> τους παρευρισκόμενους. </w:t>
      </w:r>
      <w:r w:rsidRPr="00D358E5">
        <w:rPr>
          <w:rFonts w:ascii="Comic Sans MS" w:hAnsi="Comic Sans MS" w:cstheme="minorHAnsi"/>
          <w:color w:val="000000"/>
          <w:sz w:val="23"/>
          <w:szCs w:val="23"/>
        </w:rPr>
        <w:t xml:space="preserve"> </w:t>
      </w:r>
    </w:p>
    <w:p w:rsidR="007C6ED1" w:rsidRPr="00D358E5" w:rsidRDefault="007C6ED1" w:rsidP="007C6ED1">
      <w:pPr>
        <w:pStyle w:val="Web"/>
        <w:shd w:val="clear" w:color="auto" w:fill="FFFFFF"/>
        <w:spacing w:before="0" w:beforeAutospacing="0" w:after="0" w:afterAutospacing="0"/>
        <w:ind w:firstLine="720"/>
        <w:jc w:val="both"/>
        <w:rPr>
          <w:rFonts w:ascii="Comic Sans MS" w:hAnsi="Comic Sans MS" w:cstheme="minorHAnsi"/>
          <w:sz w:val="23"/>
          <w:szCs w:val="23"/>
        </w:rPr>
      </w:pPr>
      <w:r w:rsidRPr="00D358E5">
        <w:rPr>
          <w:rFonts w:ascii="Comic Sans MS" w:hAnsi="Comic Sans MS" w:cstheme="minorHAnsi"/>
          <w:color w:val="000000"/>
          <w:sz w:val="23"/>
          <w:szCs w:val="23"/>
        </w:rPr>
        <w:t xml:space="preserve">Ενδιαφέρουσες απόψεις διατυπώθηκαν στη συζήτηση, που κατέληξαν στην απόφαση να πραγματοποιηθεί στην Κοινο_Τοπία στις </w:t>
      </w:r>
      <w:r w:rsidRPr="00194E11">
        <w:rPr>
          <w:rFonts w:ascii="Comic Sans MS" w:hAnsi="Comic Sans MS" w:cstheme="minorHAnsi"/>
          <w:b/>
          <w:color w:val="000000"/>
          <w:sz w:val="23"/>
          <w:szCs w:val="23"/>
        </w:rPr>
        <w:t>18 και 19 Μαρτίου</w:t>
      </w:r>
      <w:r w:rsidRPr="00D358E5">
        <w:rPr>
          <w:rFonts w:ascii="Comic Sans MS" w:hAnsi="Comic Sans MS" w:cstheme="minorHAnsi"/>
          <w:color w:val="000000"/>
          <w:sz w:val="23"/>
          <w:szCs w:val="23"/>
        </w:rPr>
        <w:t xml:space="preserve"> από τις Ιωάννα </w:t>
      </w:r>
      <w:proofErr w:type="spellStart"/>
      <w:r w:rsidRPr="00D358E5">
        <w:rPr>
          <w:rFonts w:ascii="Comic Sans MS" w:hAnsi="Comic Sans MS" w:cstheme="minorHAnsi"/>
          <w:color w:val="000000"/>
          <w:sz w:val="23"/>
          <w:szCs w:val="23"/>
        </w:rPr>
        <w:t>Μιχοπούλου</w:t>
      </w:r>
      <w:proofErr w:type="spellEnd"/>
      <w:r w:rsidRPr="00D358E5">
        <w:rPr>
          <w:rFonts w:ascii="Comic Sans MS" w:hAnsi="Comic Sans MS" w:cstheme="minorHAnsi"/>
          <w:color w:val="000000"/>
          <w:sz w:val="23"/>
          <w:szCs w:val="23"/>
        </w:rPr>
        <w:t xml:space="preserve"> και Δήμητρα </w:t>
      </w:r>
      <w:proofErr w:type="spellStart"/>
      <w:r w:rsidRPr="00D358E5">
        <w:rPr>
          <w:rFonts w:ascii="Comic Sans MS" w:hAnsi="Comic Sans MS" w:cstheme="minorHAnsi"/>
          <w:color w:val="000000"/>
          <w:sz w:val="23"/>
          <w:szCs w:val="23"/>
        </w:rPr>
        <w:t>Καμαρινού</w:t>
      </w:r>
      <w:proofErr w:type="spellEnd"/>
      <w:r w:rsidRPr="00D358E5">
        <w:rPr>
          <w:rFonts w:ascii="Comic Sans MS" w:hAnsi="Comic Sans MS" w:cstheme="minorHAnsi"/>
          <w:color w:val="000000"/>
          <w:sz w:val="23"/>
          <w:szCs w:val="23"/>
        </w:rPr>
        <w:t xml:space="preserve"> το </w:t>
      </w:r>
      <w:r w:rsidRPr="00194E11">
        <w:rPr>
          <w:rFonts w:ascii="Comic Sans MS" w:hAnsi="Comic Sans MS" w:cstheme="minorHAnsi"/>
          <w:b/>
          <w:color w:val="000000"/>
          <w:sz w:val="23"/>
          <w:szCs w:val="23"/>
        </w:rPr>
        <w:t xml:space="preserve">Σεμινάριο «Δείξε μου το φύλο σου να σου πω ποιος είσαι. Αντιμετώπιση των </w:t>
      </w:r>
      <w:proofErr w:type="spellStart"/>
      <w:r w:rsidRPr="00194E11">
        <w:rPr>
          <w:rFonts w:ascii="Comic Sans MS" w:hAnsi="Comic Sans MS" w:cstheme="minorHAnsi"/>
          <w:b/>
          <w:color w:val="000000"/>
          <w:sz w:val="23"/>
          <w:szCs w:val="23"/>
        </w:rPr>
        <w:t>έμφυλων</w:t>
      </w:r>
      <w:proofErr w:type="spellEnd"/>
      <w:r w:rsidRPr="00194E11">
        <w:rPr>
          <w:rFonts w:ascii="Comic Sans MS" w:hAnsi="Comic Sans MS" w:cstheme="minorHAnsi"/>
          <w:b/>
          <w:color w:val="000000"/>
          <w:sz w:val="23"/>
          <w:szCs w:val="23"/>
        </w:rPr>
        <w:t xml:space="preserve"> στερεότυπων με </w:t>
      </w:r>
      <w:proofErr w:type="spellStart"/>
      <w:r w:rsidRPr="00194E11">
        <w:rPr>
          <w:rFonts w:ascii="Comic Sans MS" w:hAnsi="Comic Sans MS" w:cstheme="minorHAnsi"/>
          <w:b/>
          <w:color w:val="000000"/>
          <w:sz w:val="23"/>
          <w:szCs w:val="23"/>
        </w:rPr>
        <w:t>θεατροπαιδαγωγικές</w:t>
      </w:r>
      <w:proofErr w:type="spellEnd"/>
      <w:r w:rsidRPr="00194E11">
        <w:rPr>
          <w:rFonts w:ascii="Comic Sans MS" w:hAnsi="Comic Sans MS" w:cstheme="minorHAnsi"/>
          <w:b/>
          <w:color w:val="000000"/>
          <w:sz w:val="23"/>
          <w:szCs w:val="23"/>
        </w:rPr>
        <w:t xml:space="preserve"> τεχνικές».</w:t>
      </w:r>
    </w:p>
    <w:p w:rsidR="007C6ED1" w:rsidRPr="00F601CC" w:rsidRDefault="007C6ED1" w:rsidP="005721BA">
      <w:pPr>
        <w:pStyle w:val="a3"/>
        <w:ind w:firstLine="720"/>
        <w:jc w:val="right"/>
        <w:rPr>
          <w:rFonts w:ascii="Comic Sans MS" w:hAnsi="Comic Sans MS"/>
          <w:color w:val="800000"/>
          <w:sz w:val="28"/>
          <w:szCs w:val="28"/>
          <w:shd w:val="clear" w:color="auto" w:fill="FFFFFF"/>
        </w:rPr>
      </w:pPr>
    </w:p>
    <w:p w:rsidR="007C6ED1" w:rsidRPr="00FF7031" w:rsidRDefault="00F72B2A" w:rsidP="005721BA">
      <w:pPr>
        <w:pStyle w:val="a3"/>
        <w:ind w:firstLine="720"/>
        <w:jc w:val="right"/>
        <w:rPr>
          <w:rFonts w:ascii="Comic Sans MS" w:hAnsi="Comic Sans MS"/>
          <w:color w:val="800000"/>
          <w:sz w:val="23"/>
          <w:szCs w:val="23"/>
          <w:shd w:val="clear" w:color="auto" w:fill="FFFFFF"/>
        </w:rPr>
      </w:pPr>
      <w:r w:rsidRPr="00FF7031">
        <w:rPr>
          <w:rFonts w:ascii="Comic Sans MS" w:hAnsi="Comic Sans MS"/>
          <w:color w:val="800000"/>
          <w:sz w:val="23"/>
          <w:szCs w:val="23"/>
          <w:shd w:val="clear" w:color="auto" w:fill="FFFFFF"/>
        </w:rPr>
        <w:t>Πληροφορίες για δημοσιογράφους: Σπηλιώτης Ανδρέας 261</w:t>
      </w:r>
      <w:r w:rsidR="00444E38" w:rsidRPr="00FF7031">
        <w:rPr>
          <w:rFonts w:ascii="Comic Sans MS" w:hAnsi="Comic Sans MS"/>
          <w:color w:val="800000"/>
          <w:sz w:val="23"/>
          <w:szCs w:val="23"/>
          <w:shd w:val="clear" w:color="auto" w:fill="FFFFFF"/>
        </w:rPr>
        <w:t>0.277171</w:t>
      </w:r>
    </w:p>
    <w:sectPr w:rsidR="007C6ED1" w:rsidRPr="00FF7031" w:rsidSect="001F3B18">
      <w:pgSz w:w="11906" w:h="16838" w:code="9"/>
      <w:pgMar w:top="993" w:right="849"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A5D"/>
    <w:multiLevelType w:val="multilevel"/>
    <w:tmpl w:val="82D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74474"/>
    <w:multiLevelType w:val="hybridMultilevel"/>
    <w:tmpl w:val="E98C467C"/>
    <w:lvl w:ilvl="0" w:tplc="96E07E90">
      <w:start w:val="1"/>
      <w:numFmt w:val="decimal"/>
      <w:lvlText w:val="%1."/>
      <w:lvlJc w:val="left"/>
      <w:pPr>
        <w:ind w:left="720" w:hanging="360"/>
      </w:pPr>
      <w:rPr>
        <w:rFonts w:ascii="Comic Sans MS" w:hAnsi="Comic Sans MS" w:hint="default"/>
        <w:b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C726FA9"/>
    <w:multiLevelType w:val="multilevel"/>
    <w:tmpl w:val="D86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9351D5"/>
    <w:rsid w:val="00005FCB"/>
    <w:rsid w:val="00021F2C"/>
    <w:rsid w:val="000231A8"/>
    <w:rsid w:val="000446EA"/>
    <w:rsid w:val="000479AF"/>
    <w:rsid w:val="00051E23"/>
    <w:rsid w:val="00057BAD"/>
    <w:rsid w:val="0006735C"/>
    <w:rsid w:val="00067CCD"/>
    <w:rsid w:val="00075DF0"/>
    <w:rsid w:val="00080945"/>
    <w:rsid w:val="00091920"/>
    <w:rsid w:val="000B5DBD"/>
    <w:rsid w:val="000B686A"/>
    <w:rsid w:val="000D3253"/>
    <w:rsid w:val="000E35B5"/>
    <w:rsid w:val="0010413C"/>
    <w:rsid w:val="001246D4"/>
    <w:rsid w:val="001471F6"/>
    <w:rsid w:val="00161640"/>
    <w:rsid w:val="00164359"/>
    <w:rsid w:val="0017516C"/>
    <w:rsid w:val="001801E1"/>
    <w:rsid w:val="00185EEF"/>
    <w:rsid w:val="00187640"/>
    <w:rsid w:val="00194E11"/>
    <w:rsid w:val="0019796C"/>
    <w:rsid w:val="001A3536"/>
    <w:rsid w:val="001B20E1"/>
    <w:rsid w:val="001B433A"/>
    <w:rsid w:val="001B4D62"/>
    <w:rsid w:val="001F3B18"/>
    <w:rsid w:val="00206AB9"/>
    <w:rsid w:val="00215FB1"/>
    <w:rsid w:val="0022252C"/>
    <w:rsid w:val="00251187"/>
    <w:rsid w:val="002522BA"/>
    <w:rsid w:val="00265CEE"/>
    <w:rsid w:val="00273860"/>
    <w:rsid w:val="002A5970"/>
    <w:rsid w:val="002D1CBC"/>
    <w:rsid w:val="002E600A"/>
    <w:rsid w:val="003314EB"/>
    <w:rsid w:val="003634C7"/>
    <w:rsid w:val="00397F8E"/>
    <w:rsid w:val="003A5E6B"/>
    <w:rsid w:val="003E0D46"/>
    <w:rsid w:val="003E3660"/>
    <w:rsid w:val="003E4752"/>
    <w:rsid w:val="003F3AF3"/>
    <w:rsid w:val="00415432"/>
    <w:rsid w:val="0042760C"/>
    <w:rsid w:val="00440C06"/>
    <w:rsid w:val="00443350"/>
    <w:rsid w:val="00444E38"/>
    <w:rsid w:val="00445383"/>
    <w:rsid w:val="004618EB"/>
    <w:rsid w:val="00462217"/>
    <w:rsid w:val="00467FD5"/>
    <w:rsid w:val="004814B7"/>
    <w:rsid w:val="00497FDE"/>
    <w:rsid w:val="004A717B"/>
    <w:rsid w:val="004D1DAC"/>
    <w:rsid w:val="004E192F"/>
    <w:rsid w:val="004F0616"/>
    <w:rsid w:val="00502F74"/>
    <w:rsid w:val="00510461"/>
    <w:rsid w:val="00512F62"/>
    <w:rsid w:val="00520720"/>
    <w:rsid w:val="00523511"/>
    <w:rsid w:val="00525E19"/>
    <w:rsid w:val="00541F98"/>
    <w:rsid w:val="00545920"/>
    <w:rsid w:val="00547F6A"/>
    <w:rsid w:val="00553680"/>
    <w:rsid w:val="0056664B"/>
    <w:rsid w:val="005721BA"/>
    <w:rsid w:val="0058279F"/>
    <w:rsid w:val="00585614"/>
    <w:rsid w:val="005865D3"/>
    <w:rsid w:val="005907E7"/>
    <w:rsid w:val="005A370A"/>
    <w:rsid w:val="005A56DE"/>
    <w:rsid w:val="005A5A9C"/>
    <w:rsid w:val="005B7FA8"/>
    <w:rsid w:val="005D1AA0"/>
    <w:rsid w:val="005D1CD5"/>
    <w:rsid w:val="005D2F4F"/>
    <w:rsid w:val="006019C9"/>
    <w:rsid w:val="0062026B"/>
    <w:rsid w:val="006360C7"/>
    <w:rsid w:val="006413C9"/>
    <w:rsid w:val="00656AFD"/>
    <w:rsid w:val="00666B05"/>
    <w:rsid w:val="00674AFF"/>
    <w:rsid w:val="006D0754"/>
    <w:rsid w:val="006E4899"/>
    <w:rsid w:val="006E7A78"/>
    <w:rsid w:val="006E7C29"/>
    <w:rsid w:val="00736016"/>
    <w:rsid w:val="0074110C"/>
    <w:rsid w:val="007450B8"/>
    <w:rsid w:val="0075664F"/>
    <w:rsid w:val="00785D8F"/>
    <w:rsid w:val="00795320"/>
    <w:rsid w:val="007A69EB"/>
    <w:rsid w:val="007B0A6E"/>
    <w:rsid w:val="007B2503"/>
    <w:rsid w:val="007C6ED1"/>
    <w:rsid w:val="007E317A"/>
    <w:rsid w:val="007F1C4B"/>
    <w:rsid w:val="0080504B"/>
    <w:rsid w:val="00842F24"/>
    <w:rsid w:val="0084463F"/>
    <w:rsid w:val="00871C91"/>
    <w:rsid w:val="00881BBD"/>
    <w:rsid w:val="00896D42"/>
    <w:rsid w:val="008A463F"/>
    <w:rsid w:val="008E0CB9"/>
    <w:rsid w:val="008F6E4D"/>
    <w:rsid w:val="009046EB"/>
    <w:rsid w:val="009065AA"/>
    <w:rsid w:val="00907366"/>
    <w:rsid w:val="00916B02"/>
    <w:rsid w:val="0092087F"/>
    <w:rsid w:val="009351D5"/>
    <w:rsid w:val="00941D8C"/>
    <w:rsid w:val="00954AFE"/>
    <w:rsid w:val="0096201C"/>
    <w:rsid w:val="00962F59"/>
    <w:rsid w:val="009A1648"/>
    <w:rsid w:val="009F3A59"/>
    <w:rsid w:val="00A1328F"/>
    <w:rsid w:val="00A21DBB"/>
    <w:rsid w:val="00A2619C"/>
    <w:rsid w:val="00A33EE6"/>
    <w:rsid w:val="00A476A0"/>
    <w:rsid w:val="00A55DAB"/>
    <w:rsid w:val="00A5733E"/>
    <w:rsid w:val="00A65D46"/>
    <w:rsid w:val="00AA066C"/>
    <w:rsid w:val="00AA7C71"/>
    <w:rsid w:val="00AC1D95"/>
    <w:rsid w:val="00AD45E4"/>
    <w:rsid w:val="00AE0D9C"/>
    <w:rsid w:val="00AE3DC4"/>
    <w:rsid w:val="00AF38F8"/>
    <w:rsid w:val="00B17A06"/>
    <w:rsid w:val="00B35134"/>
    <w:rsid w:val="00B46D7F"/>
    <w:rsid w:val="00B51720"/>
    <w:rsid w:val="00B57BEA"/>
    <w:rsid w:val="00B6406D"/>
    <w:rsid w:val="00BA6060"/>
    <w:rsid w:val="00BB2E96"/>
    <w:rsid w:val="00BC550A"/>
    <w:rsid w:val="00BF6E02"/>
    <w:rsid w:val="00C045AE"/>
    <w:rsid w:val="00C3388F"/>
    <w:rsid w:val="00C3438A"/>
    <w:rsid w:val="00C7423B"/>
    <w:rsid w:val="00C918B6"/>
    <w:rsid w:val="00CC2A8C"/>
    <w:rsid w:val="00CC4F52"/>
    <w:rsid w:val="00CD64BA"/>
    <w:rsid w:val="00CE573B"/>
    <w:rsid w:val="00D1038A"/>
    <w:rsid w:val="00D358E5"/>
    <w:rsid w:val="00D5555A"/>
    <w:rsid w:val="00D62933"/>
    <w:rsid w:val="00DD374C"/>
    <w:rsid w:val="00DD4B59"/>
    <w:rsid w:val="00DE5042"/>
    <w:rsid w:val="00E20777"/>
    <w:rsid w:val="00E2098F"/>
    <w:rsid w:val="00E30370"/>
    <w:rsid w:val="00E35FD6"/>
    <w:rsid w:val="00E51C3F"/>
    <w:rsid w:val="00E55D88"/>
    <w:rsid w:val="00E66709"/>
    <w:rsid w:val="00E77532"/>
    <w:rsid w:val="00EA49EC"/>
    <w:rsid w:val="00ED6B86"/>
    <w:rsid w:val="00EE58CE"/>
    <w:rsid w:val="00F10B89"/>
    <w:rsid w:val="00F22072"/>
    <w:rsid w:val="00F33BCE"/>
    <w:rsid w:val="00F4034B"/>
    <w:rsid w:val="00F416E1"/>
    <w:rsid w:val="00F42AEF"/>
    <w:rsid w:val="00F43437"/>
    <w:rsid w:val="00F601CC"/>
    <w:rsid w:val="00F641ED"/>
    <w:rsid w:val="00F72B2A"/>
    <w:rsid w:val="00FA319F"/>
    <w:rsid w:val="00FB1284"/>
    <w:rsid w:val="00FB3D0B"/>
    <w:rsid w:val="00FB4823"/>
    <w:rsid w:val="00FD459E"/>
    <w:rsid w:val="00FE2EFE"/>
    <w:rsid w:val="00FE4DDB"/>
    <w:rsid w:val="00FE5601"/>
    <w:rsid w:val="00FF2293"/>
    <w:rsid w:val="00FF70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 w:type="paragraph" w:customStyle="1" w:styleId="m6108341132813474236xmsonormal">
    <w:name w:val="m_6108341132813474236x_msonormal"/>
    <w:basedOn w:val="a"/>
    <w:rsid w:val="005D1A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a0"/>
    <w:rsid w:val="00080945"/>
  </w:style>
</w:styles>
</file>

<file path=word/webSettings.xml><?xml version="1.0" encoding="utf-8"?>
<w:webSettings xmlns:r="http://schemas.openxmlformats.org/officeDocument/2006/relationships" xmlns:w="http://schemas.openxmlformats.org/wordprocessingml/2006/main">
  <w:divs>
    <w:div w:id="1132153">
      <w:bodyDiv w:val="1"/>
      <w:marLeft w:val="0"/>
      <w:marRight w:val="0"/>
      <w:marTop w:val="0"/>
      <w:marBottom w:val="0"/>
      <w:divBdr>
        <w:top w:val="none" w:sz="0" w:space="0" w:color="auto"/>
        <w:left w:val="none" w:sz="0" w:space="0" w:color="auto"/>
        <w:bottom w:val="none" w:sz="0" w:space="0" w:color="auto"/>
        <w:right w:val="none" w:sz="0" w:space="0" w:color="auto"/>
      </w:divBdr>
    </w:div>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170223357">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928196927">
      <w:bodyDiv w:val="1"/>
      <w:marLeft w:val="0"/>
      <w:marRight w:val="0"/>
      <w:marTop w:val="0"/>
      <w:marBottom w:val="0"/>
      <w:divBdr>
        <w:top w:val="none" w:sz="0" w:space="0" w:color="auto"/>
        <w:left w:val="none" w:sz="0" w:space="0" w:color="auto"/>
        <w:bottom w:val="none" w:sz="0" w:space="0" w:color="auto"/>
        <w:right w:val="none" w:sz="0" w:space="0" w:color="auto"/>
      </w:divBdr>
    </w:div>
    <w:div w:id="1085028212">
      <w:bodyDiv w:val="1"/>
      <w:marLeft w:val="0"/>
      <w:marRight w:val="0"/>
      <w:marTop w:val="0"/>
      <w:marBottom w:val="0"/>
      <w:divBdr>
        <w:top w:val="none" w:sz="0" w:space="0" w:color="auto"/>
        <w:left w:val="none" w:sz="0" w:space="0" w:color="auto"/>
        <w:bottom w:val="none" w:sz="0" w:space="0" w:color="auto"/>
        <w:right w:val="none" w:sz="0" w:space="0" w:color="auto"/>
      </w:divBdr>
    </w:div>
    <w:div w:id="1312559086">
      <w:bodyDiv w:val="1"/>
      <w:marLeft w:val="0"/>
      <w:marRight w:val="0"/>
      <w:marTop w:val="0"/>
      <w:marBottom w:val="0"/>
      <w:divBdr>
        <w:top w:val="none" w:sz="0" w:space="0" w:color="auto"/>
        <w:left w:val="none" w:sz="0" w:space="0" w:color="auto"/>
        <w:bottom w:val="none" w:sz="0" w:space="0" w:color="auto"/>
        <w:right w:val="none" w:sz="0" w:space="0" w:color="auto"/>
      </w:divBdr>
    </w:div>
    <w:div w:id="1314675491">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493137976">
      <w:bodyDiv w:val="1"/>
      <w:marLeft w:val="0"/>
      <w:marRight w:val="0"/>
      <w:marTop w:val="0"/>
      <w:marBottom w:val="0"/>
      <w:divBdr>
        <w:top w:val="none" w:sz="0" w:space="0" w:color="auto"/>
        <w:left w:val="none" w:sz="0" w:space="0" w:color="auto"/>
        <w:bottom w:val="none" w:sz="0" w:space="0" w:color="auto"/>
        <w:right w:val="none" w:sz="0" w:space="0" w:color="auto"/>
      </w:divBdr>
    </w:div>
    <w:div w:id="1541286653">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39938975">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 w:id="1795252607">
      <w:bodyDiv w:val="1"/>
      <w:marLeft w:val="0"/>
      <w:marRight w:val="0"/>
      <w:marTop w:val="0"/>
      <w:marBottom w:val="0"/>
      <w:divBdr>
        <w:top w:val="none" w:sz="0" w:space="0" w:color="auto"/>
        <w:left w:val="none" w:sz="0" w:space="0" w:color="auto"/>
        <w:bottom w:val="none" w:sz="0" w:space="0" w:color="auto"/>
        <w:right w:val="none" w:sz="0" w:space="0" w:color="auto"/>
      </w:divBdr>
      <w:divsChild>
        <w:div w:id="67534412">
          <w:marLeft w:val="0"/>
          <w:marRight w:val="0"/>
          <w:marTop w:val="0"/>
          <w:marBottom w:val="0"/>
          <w:divBdr>
            <w:top w:val="none" w:sz="0" w:space="0" w:color="auto"/>
            <w:left w:val="none" w:sz="0" w:space="0" w:color="auto"/>
            <w:bottom w:val="none" w:sz="0" w:space="0" w:color="auto"/>
            <w:right w:val="none" w:sz="0" w:space="0" w:color="auto"/>
          </w:divBdr>
          <w:divsChild>
            <w:div w:id="1770808013">
              <w:marLeft w:val="0"/>
              <w:marRight w:val="0"/>
              <w:marTop w:val="0"/>
              <w:marBottom w:val="0"/>
              <w:divBdr>
                <w:top w:val="none" w:sz="0" w:space="0" w:color="auto"/>
                <w:left w:val="none" w:sz="0" w:space="0" w:color="auto"/>
                <w:bottom w:val="none" w:sz="0" w:space="0" w:color="auto"/>
                <w:right w:val="none" w:sz="0" w:space="0" w:color="auto"/>
              </w:divBdr>
            </w:div>
          </w:divsChild>
        </w:div>
        <w:div w:id="1536036924">
          <w:marLeft w:val="0"/>
          <w:marRight w:val="0"/>
          <w:marTop w:val="0"/>
          <w:marBottom w:val="0"/>
          <w:divBdr>
            <w:top w:val="none" w:sz="0" w:space="0" w:color="auto"/>
            <w:left w:val="none" w:sz="0" w:space="0" w:color="auto"/>
            <w:bottom w:val="none" w:sz="0" w:space="0" w:color="auto"/>
            <w:right w:val="none" w:sz="0" w:space="0" w:color="auto"/>
          </w:divBdr>
        </w:div>
        <w:div w:id="1792868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62EDEB-7838-426D-8214-F69AB1E5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1</Pages>
  <Words>522</Words>
  <Characters>2825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dc:description/>
  <cp:lastModifiedBy>Χρήστης των Windows</cp:lastModifiedBy>
  <cp:revision>172</cp:revision>
  <cp:lastPrinted>2017-10-24T14:57:00Z</cp:lastPrinted>
  <dcterms:created xsi:type="dcterms:W3CDTF">2016-10-06T19:53:00Z</dcterms:created>
  <dcterms:modified xsi:type="dcterms:W3CDTF">2023-03-10T11:34:00Z</dcterms:modified>
</cp:coreProperties>
</file>