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4A" w:rsidRDefault="00786A4A" w:rsidP="00126C52">
      <w:pPr>
        <w:spacing w:after="0" w:line="240" w:lineRule="auto"/>
        <w:jc w:val="center"/>
        <w:rPr>
          <w:b/>
          <w:bCs/>
          <w:i/>
          <w:iCs/>
        </w:rPr>
      </w:pPr>
      <w:r w:rsidRPr="0015367A">
        <w:rPr>
          <w:rFonts w:cstheme="minorHAnsi"/>
          <w:noProof/>
          <w:lang w:eastAsia="el-GR"/>
        </w:rPr>
        <w:drawing>
          <wp:inline distT="0" distB="0" distL="0" distR="0">
            <wp:extent cx="6069330" cy="906780"/>
            <wp:effectExtent l="1905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114" cy="90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C52" w:rsidRPr="000B62CD" w:rsidRDefault="00126C52" w:rsidP="00126C52">
      <w:pPr>
        <w:spacing w:after="0" w:line="240" w:lineRule="auto"/>
        <w:jc w:val="center"/>
        <w:rPr>
          <w:rFonts w:ascii="Comic Sans MS" w:hAnsi="Comic Sans MS"/>
          <w:b/>
          <w:bCs/>
          <w:iCs/>
          <w:sz w:val="24"/>
          <w:szCs w:val="24"/>
        </w:rPr>
      </w:pPr>
    </w:p>
    <w:p w:rsidR="00126C52" w:rsidRPr="00722E57" w:rsidRDefault="00126C52" w:rsidP="00126C52">
      <w:pPr>
        <w:spacing w:after="0" w:line="240" w:lineRule="auto"/>
        <w:jc w:val="center"/>
        <w:rPr>
          <w:rFonts w:ascii="Comic Sans MS" w:hAnsi="Comic Sans MS"/>
          <w:b/>
          <w:bCs/>
          <w:iCs/>
          <w:sz w:val="20"/>
          <w:szCs w:val="20"/>
        </w:rPr>
      </w:pPr>
    </w:p>
    <w:p w:rsidR="00126C52" w:rsidRDefault="00126C52" w:rsidP="00126C52">
      <w:pPr>
        <w:spacing w:after="0" w:line="24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  <w:r w:rsidRPr="00126C52">
        <w:rPr>
          <w:rFonts w:ascii="Comic Sans MS" w:hAnsi="Comic Sans MS"/>
          <w:b/>
          <w:bCs/>
          <w:iCs/>
          <w:sz w:val="28"/>
          <w:szCs w:val="28"/>
        </w:rPr>
        <w:t>ΔΕΛΤΙΟ ΤΥΠΟΥ</w:t>
      </w:r>
    </w:p>
    <w:p w:rsidR="000B62CD" w:rsidRPr="00722E57" w:rsidRDefault="000B62CD" w:rsidP="00126C52">
      <w:pPr>
        <w:spacing w:after="0" w:line="240" w:lineRule="auto"/>
        <w:jc w:val="center"/>
        <w:rPr>
          <w:rFonts w:ascii="Comic Sans MS" w:hAnsi="Comic Sans MS"/>
          <w:b/>
          <w:bCs/>
          <w:iCs/>
          <w:sz w:val="8"/>
          <w:szCs w:val="8"/>
        </w:rPr>
      </w:pPr>
    </w:p>
    <w:p w:rsidR="00126C52" w:rsidRPr="000B62CD" w:rsidRDefault="00126C52" w:rsidP="00126C52">
      <w:pPr>
        <w:spacing w:after="0" w:line="240" w:lineRule="auto"/>
        <w:jc w:val="right"/>
        <w:rPr>
          <w:rFonts w:ascii="Comic Sans MS" w:hAnsi="Comic Sans MS"/>
          <w:iCs/>
          <w:sz w:val="24"/>
          <w:szCs w:val="24"/>
        </w:rPr>
      </w:pPr>
      <w:r w:rsidRPr="000B62CD">
        <w:rPr>
          <w:rFonts w:ascii="Comic Sans MS" w:hAnsi="Comic Sans MS"/>
          <w:iCs/>
          <w:sz w:val="24"/>
          <w:szCs w:val="24"/>
        </w:rPr>
        <w:t>2</w:t>
      </w:r>
      <w:r w:rsidR="003F62B0">
        <w:rPr>
          <w:rFonts w:ascii="Comic Sans MS" w:hAnsi="Comic Sans MS"/>
          <w:iCs/>
          <w:sz w:val="24"/>
          <w:szCs w:val="24"/>
        </w:rPr>
        <w:t>2</w:t>
      </w:r>
      <w:r w:rsidRPr="000B62CD">
        <w:rPr>
          <w:rFonts w:ascii="Comic Sans MS" w:hAnsi="Comic Sans MS"/>
          <w:iCs/>
          <w:sz w:val="24"/>
          <w:szCs w:val="24"/>
        </w:rPr>
        <w:t xml:space="preserve"> Απριλίου 2024</w:t>
      </w:r>
    </w:p>
    <w:p w:rsidR="00126C52" w:rsidRPr="000B62CD" w:rsidRDefault="00126C52" w:rsidP="00126C52">
      <w:pPr>
        <w:spacing w:after="0" w:line="240" w:lineRule="auto"/>
        <w:jc w:val="center"/>
        <w:rPr>
          <w:rFonts w:ascii="Comic Sans MS" w:hAnsi="Comic Sans MS"/>
          <w:b/>
          <w:bCs/>
          <w:iCs/>
          <w:sz w:val="16"/>
          <w:szCs w:val="16"/>
        </w:rPr>
      </w:pPr>
    </w:p>
    <w:p w:rsidR="00111E9B" w:rsidRPr="00126C52" w:rsidRDefault="00111E9B" w:rsidP="00126C52">
      <w:pPr>
        <w:spacing w:after="0" w:line="240" w:lineRule="auto"/>
        <w:jc w:val="center"/>
        <w:rPr>
          <w:rFonts w:ascii="Comic Sans MS" w:hAnsi="Comic Sans MS"/>
          <w:b/>
          <w:bCs/>
          <w:i/>
          <w:iCs/>
          <w:sz w:val="28"/>
          <w:szCs w:val="28"/>
        </w:rPr>
      </w:pPr>
      <w:r w:rsidRPr="00126C52">
        <w:rPr>
          <w:rFonts w:ascii="Comic Sans MS" w:hAnsi="Comic Sans MS"/>
          <w:b/>
          <w:bCs/>
          <w:i/>
          <w:iCs/>
          <w:sz w:val="28"/>
          <w:szCs w:val="28"/>
        </w:rPr>
        <w:t>24</w:t>
      </w:r>
      <w:r w:rsidRPr="00126C52">
        <w:rPr>
          <w:rFonts w:ascii="Comic Sans MS" w:hAnsi="Comic Sans MS"/>
          <w:b/>
          <w:bCs/>
          <w:i/>
          <w:iCs/>
          <w:sz w:val="28"/>
          <w:szCs w:val="28"/>
          <w:vertAlign w:val="superscript"/>
        </w:rPr>
        <w:t xml:space="preserve">η </w:t>
      </w:r>
      <w:r w:rsidRPr="00126C52">
        <w:rPr>
          <w:rFonts w:ascii="Comic Sans MS" w:hAnsi="Comic Sans MS"/>
          <w:b/>
          <w:bCs/>
          <w:i/>
          <w:iCs/>
          <w:sz w:val="28"/>
          <w:szCs w:val="28"/>
        </w:rPr>
        <w:t>Απριλίου, Διεθνής Ημέρα</w:t>
      </w:r>
      <w:r w:rsidR="00126C52">
        <w:rPr>
          <w:rFonts w:ascii="Comic Sans MS" w:hAnsi="Comic Sans MS"/>
          <w:b/>
          <w:bCs/>
          <w:i/>
          <w:iCs/>
          <w:sz w:val="28"/>
          <w:szCs w:val="28"/>
        </w:rPr>
        <w:t xml:space="preserve"> Ευαισθητοποίησης για το Θόρυβο</w:t>
      </w:r>
    </w:p>
    <w:p w:rsidR="00111E9B" w:rsidRPr="00126C52" w:rsidRDefault="00111E9B" w:rsidP="00126C52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126C52">
        <w:rPr>
          <w:rFonts w:ascii="Comic Sans MS" w:hAnsi="Comic Sans MS"/>
          <w:b/>
          <w:bCs/>
          <w:sz w:val="24"/>
          <w:szCs w:val="24"/>
        </w:rPr>
        <w:t>Να προστατευτεί το δικαίωμα ΟΛΩΝ στον ύπνο και την καθημερινή ηρεμία ΤΩΡΑ!</w:t>
      </w:r>
    </w:p>
    <w:p w:rsidR="00111E9B" w:rsidRPr="000B62CD" w:rsidRDefault="00111E9B" w:rsidP="00126C52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156470" w:rsidRPr="00126C52" w:rsidRDefault="00156470" w:rsidP="00126C5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126C52">
        <w:rPr>
          <w:rFonts w:ascii="Comic Sans MS" w:hAnsi="Comic Sans MS"/>
          <w:sz w:val="24"/>
          <w:szCs w:val="24"/>
        </w:rPr>
        <w:t>Η τελευταία Τετάρτη του Απριλίου (</w:t>
      </w:r>
      <w:r w:rsidR="00315362" w:rsidRPr="00126C52">
        <w:rPr>
          <w:rFonts w:ascii="Comic Sans MS" w:hAnsi="Comic Sans MS"/>
          <w:sz w:val="24"/>
          <w:szCs w:val="24"/>
        </w:rPr>
        <w:t>η</w:t>
      </w:r>
      <w:r w:rsidRPr="00126C52">
        <w:rPr>
          <w:rFonts w:ascii="Comic Sans MS" w:hAnsi="Comic Sans MS"/>
          <w:sz w:val="24"/>
          <w:szCs w:val="24"/>
        </w:rPr>
        <w:t xml:space="preserve"> 24</w:t>
      </w:r>
      <w:r w:rsidR="00126C52">
        <w:rPr>
          <w:rFonts w:ascii="Comic Sans MS" w:hAnsi="Comic Sans MS"/>
          <w:sz w:val="24"/>
          <w:szCs w:val="24"/>
          <w:vertAlign w:val="superscript"/>
        </w:rPr>
        <w:t>η</w:t>
      </w:r>
      <w:r w:rsidR="00126C52">
        <w:rPr>
          <w:rFonts w:ascii="Comic Sans MS" w:hAnsi="Comic Sans MS"/>
          <w:sz w:val="24"/>
          <w:szCs w:val="24"/>
        </w:rPr>
        <w:t xml:space="preserve"> Απριλίου για φέτος</w:t>
      </w:r>
      <w:r w:rsidRPr="00126C52">
        <w:rPr>
          <w:rFonts w:ascii="Comic Sans MS" w:hAnsi="Comic Sans MS"/>
          <w:sz w:val="24"/>
          <w:szCs w:val="24"/>
        </w:rPr>
        <w:t xml:space="preserve"> το 2024) έχει κηρυχθεί</w:t>
      </w:r>
      <w:r w:rsidR="00786A4A" w:rsidRPr="00126C52">
        <w:rPr>
          <w:rFonts w:ascii="Comic Sans MS" w:hAnsi="Comic Sans MS"/>
          <w:sz w:val="24"/>
          <w:szCs w:val="24"/>
        </w:rPr>
        <w:t>,</w:t>
      </w:r>
      <w:r w:rsidRPr="00126C52">
        <w:rPr>
          <w:rFonts w:ascii="Comic Sans MS" w:hAnsi="Comic Sans MS"/>
          <w:sz w:val="24"/>
          <w:szCs w:val="24"/>
        </w:rPr>
        <w:t xml:space="preserve"> </w:t>
      </w:r>
      <w:r w:rsidR="009F6713" w:rsidRPr="00126C52">
        <w:rPr>
          <w:rFonts w:ascii="Comic Sans MS" w:hAnsi="Comic Sans MS"/>
          <w:sz w:val="24"/>
          <w:szCs w:val="24"/>
        </w:rPr>
        <w:t>το 1992</w:t>
      </w:r>
      <w:r w:rsidR="00786A4A" w:rsidRPr="00126C52">
        <w:rPr>
          <w:rFonts w:ascii="Comic Sans MS" w:hAnsi="Comic Sans MS"/>
          <w:sz w:val="24"/>
          <w:szCs w:val="24"/>
        </w:rPr>
        <w:t xml:space="preserve">, </w:t>
      </w:r>
      <w:r w:rsidRPr="00126C52">
        <w:rPr>
          <w:rFonts w:ascii="Comic Sans MS" w:hAnsi="Comic Sans MS"/>
          <w:sz w:val="24"/>
          <w:szCs w:val="24"/>
        </w:rPr>
        <w:t xml:space="preserve">από την Ευρωπαϊκή Ένωση Ακουστικής, ως </w:t>
      </w:r>
      <w:bookmarkStart w:id="0" w:name="_Hlk163039060"/>
      <w:r w:rsidRPr="00126C52">
        <w:rPr>
          <w:rFonts w:ascii="Comic Sans MS" w:hAnsi="Comic Sans MS"/>
          <w:sz w:val="24"/>
          <w:szCs w:val="24"/>
        </w:rPr>
        <w:t>Διεθνής Ημέρα Ευαισθητοποίησης για το Θόρυβο</w:t>
      </w:r>
      <w:bookmarkEnd w:id="0"/>
      <w:r w:rsidRPr="00126C52">
        <w:rPr>
          <w:rFonts w:ascii="Comic Sans MS" w:hAnsi="Comic Sans MS"/>
          <w:sz w:val="24"/>
          <w:szCs w:val="24"/>
        </w:rPr>
        <w:t xml:space="preserve">. </w:t>
      </w:r>
    </w:p>
    <w:p w:rsidR="00156470" w:rsidRPr="00126C52" w:rsidRDefault="00156470" w:rsidP="00126C5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126C52">
        <w:rPr>
          <w:rFonts w:ascii="Comic Sans MS" w:hAnsi="Comic Sans MS"/>
          <w:sz w:val="24"/>
          <w:szCs w:val="24"/>
        </w:rPr>
        <w:t xml:space="preserve">Οι οργανώσεις και οι πολίτες που στηρίζουμε το εθελοντικό μας </w:t>
      </w:r>
      <w:r w:rsidRPr="00126C52">
        <w:rPr>
          <w:rFonts w:ascii="Comic Sans MS" w:hAnsi="Comic Sans MS"/>
          <w:b/>
          <w:bCs/>
          <w:i/>
          <w:iCs/>
          <w:sz w:val="24"/>
          <w:szCs w:val="24"/>
        </w:rPr>
        <w:t>«</w:t>
      </w:r>
      <w:bookmarkStart w:id="1" w:name="_Hlk163833742"/>
      <w:r w:rsidRPr="00126C52">
        <w:rPr>
          <w:rFonts w:ascii="Comic Sans MS" w:hAnsi="Comic Sans MS"/>
          <w:b/>
          <w:bCs/>
          <w:i/>
          <w:iCs/>
          <w:sz w:val="24"/>
          <w:szCs w:val="24"/>
        </w:rPr>
        <w:t>Δίκτυο Φορέων για την Προστασία από την Ηχο</w:t>
      </w:r>
      <w:r w:rsidR="00126C52">
        <w:rPr>
          <w:rFonts w:ascii="Comic Sans MS" w:hAnsi="Comic Sans MS"/>
          <w:b/>
          <w:bCs/>
          <w:i/>
          <w:iCs/>
          <w:sz w:val="24"/>
          <w:szCs w:val="24"/>
        </w:rPr>
        <w:t>ρ</w:t>
      </w:r>
      <w:r w:rsidRPr="00126C52">
        <w:rPr>
          <w:rFonts w:ascii="Comic Sans MS" w:hAnsi="Comic Sans MS"/>
          <w:b/>
          <w:bCs/>
          <w:i/>
          <w:iCs/>
          <w:sz w:val="24"/>
          <w:szCs w:val="24"/>
        </w:rPr>
        <w:t>ρύπανση</w:t>
      </w:r>
      <w:bookmarkEnd w:id="1"/>
      <w:r w:rsidRPr="00126C52">
        <w:rPr>
          <w:rFonts w:ascii="Comic Sans MS" w:hAnsi="Comic Sans MS"/>
          <w:b/>
          <w:bCs/>
          <w:i/>
          <w:iCs/>
          <w:sz w:val="24"/>
          <w:szCs w:val="24"/>
        </w:rPr>
        <w:t xml:space="preserve">», </w:t>
      </w:r>
      <w:r w:rsidRPr="00126C52">
        <w:rPr>
          <w:rFonts w:ascii="Comic Sans MS" w:hAnsi="Comic Sans MS"/>
          <w:sz w:val="24"/>
          <w:szCs w:val="24"/>
        </w:rPr>
        <w:t xml:space="preserve">θεωρούμε ότι η Διεθνής αυτή Ημέρα μας δίνει την ευκαιρία </w:t>
      </w:r>
      <w:r w:rsidR="009F6713" w:rsidRPr="00126C52">
        <w:rPr>
          <w:rFonts w:ascii="Comic Sans MS" w:hAnsi="Comic Sans MS"/>
          <w:sz w:val="24"/>
          <w:szCs w:val="24"/>
        </w:rPr>
        <w:t>ν</w:t>
      </w:r>
      <w:r w:rsidRPr="00126C52">
        <w:rPr>
          <w:rFonts w:ascii="Comic Sans MS" w:hAnsi="Comic Sans MS"/>
          <w:sz w:val="24"/>
          <w:szCs w:val="24"/>
        </w:rPr>
        <w:t>α θυμίσουμε τα προβλήματα υγείας που προκαλεί ο θόρυβος, τα ελλείματα πολιτικής</w:t>
      </w:r>
      <w:r w:rsidR="009F6713" w:rsidRPr="00126C52">
        <w:rPr>
          <w:rFonts w:ascii="Comic Sans MS" w:hAnsi="Comic Sans MS"/>
          <w:sz w:val="24"/>
          <w:szCs w:val="24"/>
        </w:rPr>
        <w:t>,</w:t>
      </w:r>
      <w:r w:rsidRPr="00126C52">
        <w:rPr>
          <w:rFonts w:ascii="Comic Sans MS" w:hAnsi="Comic Sans MS"/>
          <w:sz w:val="24"/>
          <w:szCs w:val="24"/>
        </w:rPr>
        <w:t xml:space="preserve"> αλλά κυρίως και πάνω απ</w:t>
      </w:r>
      <w:r w:rsidR="00126C52">
        <w:rPr>
          <w:rFonts w:ascii="Comic Sans MS" w:hAnsi="Comic Sans MS"/>
          <w:sz w:val="24"/>
          <w:szCs w:val="24"/>
        </w:rPr>
        <w:t>’</w:t>
      </w:r>
      <w:r w:rsidRPr="00126C52">
        <w:rPr>
          <w:rFonts w:ascii="Comic Sans MS" w:hAnsi="Comic Sans MS"/>
          <w:sz w:val="24"/>
          <w:szCs w:val="24"/>
        </w:rPr>
        <w:t xml:space="preserve"> όλα</w:t>
      </w:r>
      <w:r w:rsidR="009F6713" w:rsidRPr="00126C52">
        <w:rPr>
          <w:rFonts w:ascii="Comic Sans MS" w:hAnsi="Comic Sans MS"/>
          <w:sz w:val="24"/>
          <w:szCs w:val="24"/>
        </w:rPr>
        <w:t>,</w:t>
      </w:r>
      <w:r w:rsidRPr="00126C52">
        <w:rPr>
          <w:rFonts w:ascii="Comic Sans MS" w:hAnsi="Comic Sans MS"/>
          <w:sz w:val="24"/>
          <w:szCs w:val="24"/>
        </w:rPr>
        <w:t xml:space="preserve"> ΕΦΑΡΜΟΓΗΣ των διατάξεων που ισχύουν με στόχο να μας προστατέψουν από αυτήν τη σοβαρή πηγή κινδύνων για την υγεία </w:t>
      </w:r>
      <w:r w:rsidR="004617DA" w:rsidRPr="00126C52">
        <w:rPr>
          <w:rFonts w:ascii="Comic Sans MS" w:hAnsi="Comic Sans MS"/>
          <w:sz w:val="24"/>
          <w:szCs w:val="24"/>
        </w:rPr>
        <w:t>μας,</w:t>
      </w:r>
      <w:r w:rsidRPr="00126C52">
        <w:rPr>
          <w:rFonts w:ascii="Comic Sans MS" w:hAnsi="Comic Sans MS"/>
          <w:sz w:val="24"/>
          <w:szCs w:val="24"/>
        </w:rPr>
        <w:t xml:space="preserve"> αλλά δεν το καταφέρνουν.</w:t>
      </w:r>
    </w:p>
    <w:p w:rsidR="00F71B19" w:rsidRPr="00126C52" w:rsidRDefault="00F71B19" w:rsidP="00126C5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126C52">
        <w:rPr>
          <w:rFonts w:ascii="Comic Sans MS" w:hAnsi="Comic Sans MS"/>
          <w:sz w:val="24"/>
          <w:szCs w:val="24"/>
        </w:rPr>
        <w:t>Όπως επανηλλειμένα το έχουμε κάνει</w:t>
      </w:r>
      <w:r w:rsidR="004617DA" w:rsidRPr="00126C52">
        <w:rPr>
          <w:rFonts w:ascii="Comic Sans MS" w:hAnsi="Comic Sans MS"/>
          <w:sz w:val="24"/>
          <w:szCs w:val="24"/>
        </w:rPr>
        <w:t>,</w:t>
      </w:r>
      <w:r w:rsidRPr="00126C52">
        <w:rPr>
          <w:rFonts w:ascii="Comic Sans MS" w:hAnsi="Comic Sans MS"/>
          <w:sz w:val="24"/>
          <w:szCs w:val="24"/>
        </w:rPr>
        <w:t xml:space="preserve"> υπενθυμίζουμε και πάλι τις επιπτώσεις του θορύβου στην ψυχική μας υγεία.</w:t>
      </w:r>
      <w:r w:rsidR="00FF613C" w:rsidRPr="00126C52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F613C" w:rsidRPr="00126C52">
        <w:rPr>
          <w:rFonts w:ascii="Comic Sans MS" w:hAnsi="Comic Sans MS"/>
          <w:sz w:val="24"/>
          <w:szCs w:val="24"/>
        </w:rPr>
        <w:t xml:space="preserve">Σύμφωνα με έρευνα της Παγκόσμιας Οργάνωσης Υγείας </w:t>
      </w:r>
      <w:r w:rsidR="00FF613C" w:rsidRPr="00126C52">
        <w:rPr>
          <w:rFonts w:ascii="Comic Sans MS" w:hAnsi="Comic Sans MS"/>
          <w:i/>
          <w:iCs/>
          <w:sz w:val="24"/>
          <w:szCs w:val="24"/>
        </w:rPr>
        <w:t>«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Burden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of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disease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from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 </w:t>
      </w:r>
      <w:r w:rsidR="00FF613C" w:rsidRPr="00126C52">
        <w:rPr>
          <w:rFonts w:ascii="Comic Sans MS" w:hAnsi="Comic Sans MS"/>
          <w:i/>
          <w:iCs/>
          <w:sz w:val="24"/>
          <w:szCs w:val="24"/>
          <w:lang w:val="en-US"/>
        </w:rPr>
        <w:t>e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nvironmental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noise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: 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Quantification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of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healthy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life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years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="00FF613C" w:rsidRPr="00126C52">
        <w:rPr>
          <w:rFonts w:ascii="Comic Sans MS" w:hAnsi="Comic Sans MS"/>
          <w:i/>
          <w:iCs/>
          <w:sz w:val="24"/>
          <w:szCs w:val="24"/>
        </w:rPr>
        <w:t>lost</w:t>
      </w:r>
      <w:proofErr w:type="spellEnd"/>
      <w:r w:rsidR="00FF613C" w:rsidRPr="00126C52">
        <w:rPr>
          <w:rFonts w:ascii="Comic Sans MS" w:hAnsi="Comic Sans MS"/>
          <w:i/>
          <w:iCs/>
          <w:sz w:val="24"/>
          <w:szCs w:val="24"/>
        </w:rPr>
        <w:t xml:space="preserve"> in Europe»,</w:t>
      </w:r>
      <w:r w:rsidR="00FF613C" w:rsidRPr="00126C52">
        <w:rPr>
          <w:rFonts w:ascii="Comic Sans MS" w:hAnsi="Comic Sans MS"/>
          <w:sz w:val="24"/>
          <w:szCs w:val="24"/>
        </w:rPr>
        <w:t xml:space="preserve"> η ηχορύπανση έρχεται </w:t>
      </w:r>
      <w:r w:rsidR="00FF613C" w:rsidRPr="00126C52">
        <w:rPr>
          <w:rFonts w:ascii="Comic Sans MS" w:hAnsi="Comic Sans MS"/>
          <w:b/>
          <w:bCs/>
          <w:sz w:val="24"/>
          <w:szCs w:val="24"/>
        </w:rPr>
        <w:t>δεύτερ</w:t>
      </w:r>
      <w:r w:rsidR="00FF613C" w:rsidRPr="00126C52">
        <w:rPr>
          <w:rFonts w:ascii="Comic Sans MS" w:hAnsi="Comic Sans MS"/>
          <w:b/>
          <w:sz w:val="24"/>
          <w:szCs w:val="24"/>
        </w:rPr>
        <w:t>η</w:t>
      </w:r>
      <w:r w:rsidR="00FF613C" w:rsidRPr="00126C52">
        <w:rPr>
          <w:rFonts w:ascii="Comic Sans MS" w:hAnsi="Comic Sans MS"/>
          <w:sz w:val="24"/>
          <w:szCs w:val="24"/>
        </w:rPr>
        <w:t xml:space="preserve"> (μετά την ατμοσφαιρική ρύπανση) στην κατάταξη των περιβαλλοντικών κινδύνων για την υγεία.</w:t>
      </w:r>
    </w:p>
    <w:p w:rsidR="00FF613C" w:rsidRPr="00126C52" w:rsidRDefault="00FF613C" w:rsidP="00126C5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126C52">
        <w:rPr>
          <w:rFonts w:ascii="Comic Sans MS" w:hAnsi="Comic Sans MS"/>
          <w:sz w:val="24"/>
          <w:szCs w:val="24"/>
        </w:rPr>
        <w:t xml:space="preserve">Πλην </w:t>
      </w:r>
      <w:r w:rsidR="004617DA" w:rsidRPr="00126C52">
        <w:rPr>
          <w:rFonts w:ascii="Comic Sans MS" w:hAnsi="Comic Sans MS"/>
          <w:sz w:val="24"/>
          <w:szCs w:val="24"/>
        </w:rPr>
        <w:t>όμως,</w:t>
      </w:r>
      <w:r w:rsidRPr="00126C52">
        <w:rPr>
          <w:rFonts w:ascii="Comic Sans MS" w:hAnsi="Comic Sans MS"/>
          <w:sz w:val="24"/>
          <w:szCs w:val="24"/>
        </w:rPr>
        <w:t xml:space="preserve"> </w:t>
      </w:r>
      <w:r w:rsidR="00315362" w:rsidRPr="00126C52">
        <w:rPr>
          <w:rFonts w:ascii="Comic Sans MS" w:hAnsi="Comic Sans MS"/>
          <w:sz w:val="24"/>
          <w:szCs w:val="24"/>
        </w:rPr>
        <w:t>πραγματικές ελλείψεις αλλά και συχνά προσχηματικές στάσεις των υπηρεσιών (αστυνομικές, υγείας</w:t>
      </w:r>
      <w:r w:rsidR="004617DA" w:rsidRPr="00126C52">
        <w:rPr>
          <w:rFonts w:ascii="Comic Sans MS" w:hAnsi="Comic Sans MS"/>
          <w:sz w:val="24"/>
          <w:szCs w:val="24"/>
        </w:rPr>
        <w:t>, Δήμων</w:t>
      </w:r>
      <w:r w:rsidR="00315362" w:rsidRPr="00126C52">
        <w:rPr>
          <w:rFonts w:ascii="Comic Sans MS" w:hAnsi="Comic Sans MS"/>
          <w:sz w:val="24"/>
          <w:szCs w:val="24"/>
        </w:rPr>
        <w:t>) που αποστολή έχουν τον έλεγχο, με ή χωρίς καταγγελίες, των πηγών ηχορ</w:t>
      </w:r>
      <w:r w:rsidR="00126C52">
        <w:rPr>
          <w:rFonts w:ascii="Comic Sans MS" w:hAnsi="Comic Sans MS"/>
          <w:sz w:val="24"/>
          <w:szCs w:val="24"/>
        </w:rPr>
        <w:t>ρ</w:t>
      </w:r>
      <w:r w:rsidR="00315362" w:rsidRPr="00126C52">
        <w:rPr>
          <w:rFonts w:ascii="Comic Sans MS" w:hAnsi="Comic Sans MS"/>
          <w:sz w:val="24"/>
          <w:szCs w:val="24"/>
        </w:rPr>
        <w:t>ύπανσης, έχουν οδηγήσει και συνεχίζουν να οδηγούν συμπολίτες μα</w:t>
      </w:r>
      <w:r w:rsidR="003712D7" w:rsidRPr="00126C52">
        <w:rPr>
          <w:rFonts w:ascii="Comic Sans MS" w:hAnsi="Comic Sans MS"/>
          <w:sz w:val="24"/>
          <w:szCs w:val="24"/>
        </w:rPr>
        <w:t>ς</w:t>
      </w:r>
      <w:r w:rsidR="00315362" w:rsidRPr="00126C52">
        <w:rPr>
          <w:rFonts w:ascii="Comic Sans MS" w:hAnsi="Comic Sans MS"/>
          <w:sz w:val="24"/>
          <w:szCs w:val="24"/>
        </w:rPr>
        <w:t xml:space="preserve"> που την υφίστανται</w:t>
      </w:r>
      <w:r w:rsidR="004617DA" w:rsidRPr="00126C52">
        <w:rPr>
          <w:rFonts w:ascii="Comic Sans MS" w:hAnsi="Comic Sans MS"/>
          <w:sz w:val="24"/>
          <w:szCs w:val="24"/>
        </w:rPr>
        <w:t>,</w:t>
      </w:r>
      <w:r w:rsidR="00315362" w:rsidRPr="00126C52">
        <w:rPr>
          <w:rFonts w:ascii="Comic Sans MS" w:hAnsi="Comic Sans MS"/>
          <w:sz w:val="24"/>
          <w:szCs w:val="24"/>
        </w:rPr>
        <w:t xml:space="preserve"> σε σοβαρή υποβάθμιση της καθημερινής τους ζωής, διατάραξη του δικαιώματός του</w:t>
      </w:r>
      <w:r w:rsidR="003712D7" w:rsidRPr="00126C52">
        <w:rPr>
          <w:rFonts w:ascii="Comic Sans MS" w:hAnsi="Comic Sans MS"/>
          <w:sz w:val="24"/>
          <w:szCs w:val="24"/>
        </w:rPr>
        <w:t>ς</w:t>
      </w:r>
      <w:r w:rsidR="00315362" w:rsidRPr="00126C52">
        <w:rPr>
          <w:rFonts w:ascii="Comic Sans MS" w:hAnsi="Comic Sans MS"/>
          <w:sz w:val="24"/>
          <w:szCs w:val="24"/>
        </w:rPr>
        <w:t xml:space="preserve"> σε κανονικό ύπνο και κάποιες φορές σε ΑΠΟΓΝΩΣΗ. Μιλάμε για τις περιπτώσεις που </w:t>
      </w:r>
      <w:proofErr w:type="spellStart"/>
      <w:r w:rsidR="00315362" w:rsidRPr="00126C52">
        <w:rPr>
          <w:rFonts w:ascii="Comic Sans MS" w:hAnsi="Comic Sans MS"/>
          <w:sz w:val="24"/>
          <w:szCs w:val="24"/>
        </w:rPr>
        <w:t>ηχορ</w:t>
      </w:r>
      <w:r w:rsidR="00126C52">
        <w:rPr>
          <w:rFonts w:ascii="Comic Sans MS" w:hAnsi="Comic Sans MS"/>
          <w:sz w:val="24"/>
          <w:szCs w:val="24"/>
        </w:rPr>
        <w:t>ρ</w:t>
      </w:r>
      <w:r w:rsidR="00315362" w:rsidRPr="00126C52">
        <w:rPr>
          <w:rFonts w:ascii="Comic Sans MS" w:hAnsi="Comic Sans MS"/>
          <w:sz w:val="24"/>
          <w:szCs w:val="24"/>
        </w:rPr>
        <w:t>υπαίνοντες</w:t>
      </w:r>
      <w:proofErr w:type="spellEnd"/>
      <w:r w:rsidR="00315362" w:rsidRPr="00126C52">
        <w:rPr>
          <w:rFonts w:ascii="Comic Sans MS" w:hAnsi="Comic Sans MS"/>
          <w:sz w:val="24"/>
          <w:szCs w:val="24"/>
        </w:rPr>
        <w:t xml:space="preserve"> περνούν ακόμη και στην αντεπίθεση με απειλές </w:t>
      </w:r>
      <w:r w:rsidR="004617DA" w:rsidRPr="00126C52">
        <w:rPr>
          <w:rFonts w:ascii="Comic Sans MS" w:hAnsi="Comic Sans MS"/>
          <w:sz w:val="24"/>
          <w:szCs w:val="24"/>
        </w:rPr>
        <w:t xml:space="preserve">και βία </w:t>
      </w:r>
      <w:r w:rsidR="00315362" w:rsidRPr="00126C52">
        <w:rPr>
          <w:rFonts w:ascii="Comic Sans MS" w:hAnsi="Comic Sans MS"/>
          <w:sz w:val="24"/>
          <w:szCs w:val="24"/>
        </w:rPr>
        <w:t>εναντίον τους.</w:t>
      </w:r>
    </w:p>
    <w:p w:rsidR="00315362" w:rsidRPr="00126C52" w:rsidRDefault="00315362" w:rsidP="00126C5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126C52">
        <w:rPr>
          <w:rFonts w:ascii="Comic Sans MS" w:hAnsi="Comic Sans MS"/>
          <w:sz w:val="24"/>
          <w:szCs w:val="24"/>
        </w:rPr>
        <w:t xml:space="preserve">Με την ευκαιρία λοιπόν της φετινής </w:t>
      </w:r>
      <w:r w:rsidRPr="00126C52">
        <w:rPr>
          <w:rFonts w:ascii="Comic Sans MS" w:hAnsi="Comic Sans MS"/>
          <w:b/>
          <w:bCs/>
          <w:sz w:val="24"/>
          <w:szCs w:val="24"/>
        </w:rPr>
        <w:t>Διεθνούς Ημέρας Ευαισθητοποίησης για το Θόρυβο</w:t>
      </w:r>
      <w:r w:rsidRPr="00126C52">
        <w:rPr>
          <w:rFonts w:ascii="Comic Sans MS" w:hAnsi="Comic Sans MS"/>
          <w:sz w:val="24"/>
          <w:szCs w:val="24"/>
        </w:rPr>
        <w:t xml:space="preserve"> οι οργανώσεις μέλη του Δικτύου μας και οι πολίτες που το υποστηρίζουν ζητούμε να αποτελέσει αυτή ΑΦΕΤΗΡΙΑ ενός προγράμματος ελέγχων των δύο κυριότερων πηγών ηχορ</w:t>
      </w:r>
      <w:r w:rsidR="00126C52">
        <w:rPr>
          <w:rFonts w:ascii="Comic Sans MS" w:hAnsi="Comic Sans MS"/>
          <w:sz w:val="24"/>
          <w:szCs w:val="24"/>
        </w:rPr>
        <w:t>ρ</w:t>
      </w:r>
      <w:r w:rsidRPr="00126C52">
        <w:rPr>
          <w:rFonts w:ascii="Comic Sans MS" w:hAnsi="Comic Sans MS"/>
          <w:sz w:val="24"/>
          <w:szCs w:val="24"/>
        </w:rPr>
        <w:t xml:space="preserve">ύπανσης, </w:t>
      </w:r>
      <w:r w:rsidR="004617DA" w:rsidRPr="00126C52">
        <w:rPr>
          <w:rFonts w:ascii="Comic Sans MS" w:hAnsi="Comic Sans MS"/>
          <w:sz w:val="24"/>
          <w:szCs w:val="24"/>
        </w:rPr>
        <w:t>αυτής</w:t>
      </w:r>
      <w:r w:rsidRPr="00126C52">
        <w:rPr>
          <w:rFonts w:ascii="Comic Sans MS" w:hAnsi="Comic Sans MS"/>
          <w:b/>
          <w:bCs/>
          <w:sz w:val="24"/>
          <w:szCs w:val="24"/>
        </w:rPr>
        <w:t xml:space="preserve"> από Μονάδες του κλάδου της Εστίασης</w:t>
      </w:r>
      <w:r w:rsidRPr="00126C52">
        <w:rPr>
          <w:rFonts w:ascii="Comic Sans MS" w:hAnsi="Comic Sans MS"/>
          <w:sz w:val="24"/>
          <w:szCs w:val="24"/>
        </w:rPr>
        <w:t xml:space="preserve"> ανοικτών και κλειστών χώρων και </w:t>
      </w:r>
      <w:r w:rsidR="00111E9B" w:rsidRPr="00126C52">
        <w:rPr>
          <w:rFonts w:ascii="Comic Sans MS" w:hAnsi="Comic Sans MS"/>
          <w:sz w:val="24"/>
          <w:szCs w:val="24"/>
        </w:rPr>
        <w:t>εκείνης</w:t>
      </w:r>
      <w:r w:rsidRPr="00126C52">
        <w:rPr>
          <w:rFonts w:ascii="Comic Sans MS" w:hAnsi="Comic Sans MS"/>
          <w:sz w:val="24"/>
          <w:szCs w:val="24"/>
        </w:rPr>
        <w:t xml:space="preserve"> που προέρχεται από τις </w:t>
      </w:r>
      <w:r w:rsidRPr="00126C52">
        <w:rPr>
          <w:rFonts w:ascii="Comic Sans MS" w:hAnsi="Comic Sans MS"/>
          <w:b/>
          <w:bCs/>
          <w:sz w:val="24"/>
          <w:szCs w:val="24"/>
        </w:rPr>
        <w:t>εκτός νόμιμων προδιαγραφών εξατμίσεις οχημάτων,</w:t>
      </w:r>
      <w:r w:rsidRPr="00126C52">
        <w:rPr>
          <w:rFonts w:ascii="Comic Sans MS" w:hAnsi="Comic Sans MS"/>
          <w:sz w:val="24"/>
          <w:szCs w:val="24"/>
        </w:rPr>
        <w:t xml:space="preserve"> ιδίως μοτοσυκλετών. </w:t>
      </w:r>
      <w:r w:rsidR="004617DA" w:rsidRPr="00126C52">
        <w:rPr>
          <w:rFonts w:ascii="Comic Sans MS" w:hAnsi="Comic Sans MS"/>
          <w:sz w:val="24"/>
          <w:szCs w:val="24"/>
        </w:rPr>
        <w:t>Ιδιαίτερα</w:t>
      </w:r>
      <w:r w:rsidR="00786A4A" w:rsidRPr="00126C52">
        <w:rPr>
          <w:rFonts w:ascii="Comic Sans MS" w:hAnsi="Comic Sans MS"/>
          <w:sz w:val="24"/>
          <w:szCs w:val="24"/>
        </w:rPr>
        <w:t xml:space="preserve"> τώρα,</w:t>
      </w:r>
      <w:r w:rsidR="004617DA" w:rsidRPr="00126C52">
        <w:rPr>
          <w:rFonts w:ascii="Comic Sans MS" w:hAnsi="Comic Sans MS"/>
          <w:sz w:val="24"/>
          <w:szCs w:val="24"/>
        </w:rPr>
        <w:t xml:space="preserve"> εν όψει της</w:t>
      </w:r>
      <w:r w:rsidR="004617DA" w:rsidRPr="00126C52">
        <w:rPr>
          <w:rFonts w:ascii="Comic Sans MS" w:hAnsi="Comic Sans MS"/>
          <w:b/>
          <w:bCs/>
          <w:sz w:val="24"/>
          <w:szCs w:val="24"/>
        </w:rPr>
        <w:t xml:space="preserve"> καλοκαιρινής περιόδου</w:t>
      </w:r>
      <w:r w:rsidR="004617DA" w:rsidRPr="00126C52">
        <w:rPr>
          <w:rFonts w:ascii="Comic Sans MS" w:hAnsi="Comic Sans MS"/>
          <w:sz w:val="24"/>
          <w:szCs w:val="24"/>
        </w:rPr>
        <w:t xml:space="preserve"> κατά την οποία εντείνονται και στην οποία, ουσιαστικά, έχουμε ήδη εισέλθει.</w:t>
      </w:r>
    </w:p>
    <w:p w:rsidR="00315362" w:rsidRPr="00126C52" w:rsidRDefault="00111E9B" w:rsidP="00126C5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126C52">
        <w:rPr>
          <w:rFonts w:ascii="Comic Sans MS" w:hAnsi="Comic Sans MS"/>
          <w:sz w:val="24"/>
          <w:szCs w:val="24"/>
        </w:rPr>
        <w:t xml:space="preserve">Ζητούμε οι έλεγχοι αυτοί να μην έχουν τη μορφή «μια κι έξω», που μόνο σε </w:t>
      </w:r>
      <w:r w:rsidR="004617DA" w:rsidRPr="00126C52">
        <w:rPr>
          <w:rFonts w:ascii="Comic Sans MS" w:hAnsi="Comic Sans MS"/>
          <w:sz w:val="24"/>
          <w:szCs w:val="24"/>
        </w:rPr>
        <w:t>εντυπώσεις αποδίδει,</w:t>
      </w:r>
      <w:r w:rsidRPr="00126C52">
        <w:rPr>
          <w:rFonts w:ascii="Comic Sans MS" w:hAnsi="Comic Sans MS"/>
          <w:sz w:val="24"/>
          <w:szCs w:val="24"/>
        </w:rPr>
        <w:t xml:space="preserve"> αλλά να </w:t>
      </w:r>
      <w:r w:rsidRPr="00126C52">
        <w:rPr>
          <w:rFonts w:ascii="Comic Sans MS" w:hAnsi="Comic Sans MS"/>
          <w:b/>
          <w:bCs/>
          <w:sz w:val="24"/>
          <w:szCs w:val="24"/>
        </w:rPr>
        <w:t xml:space="preserve">είναι ΣΥΣΤΗΜΑΤΙΚΟΙ, τόσο ΤΥΧΑΙΟΙ όσο και ΤΑΚΤΙΚΟΙ </w:t>
      </w:r>
      <w:r w:rsidRPr="00126C52">
        <w:rPr>
          <w:rFonts w:ascii="Comic Sans MS" w:hAnsi="Comic Sans MS"/>
          <w:sz w:val="24"/>
          <w:szCs w:val="24"/>
        </w:rPr>
        <w:t xml:space="preserve">σε προγραμματισμένες ημερομηνίες. </w:t>
      </w:r>
    </w:p>
    <w:p w:rsidR="00111E9B" w:rsidRPr="00126C52" w:rsidRDefault="00111E9B" w:rsidP="00126C5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126C52">
        <w:rPr>
          <w:rFonts w:ascii="Comic Sans MS" w:hAnsi="Comic Sans MS"/>
          <w:sz w:val="24"/>
          <w:szCs w:val="24"/>
        </w:rPr>
        <w:lastRenderedPageBreak/>
        <w:t xml:space="preserve">Ζητούμε οι αρχές να αξιοποιήσουν το πλήθος καταγγελιών που έχουν, από πολίτες που υποφέρουν από επίμονες πηγές θορύβου, για τα «τεχνάσματα» τα οποία μετέρχονται οι </w:t>
      </w:r>
      <w:proofErr w:type="spellStart"/>
      <w:r w:rsidRPr="00126C52">
        <w:rPr>
          <w:rFonts w:ascii="Comic Sans MS" w:hAnsi="Comic Sans MS"/>
          <w:sz w:val="24"/>
          <w:szCs w:val="24"/>
        </w:rPr>
        <w:t>ηχορ</w:t>
      </w:r>
      <w:r w:rsidR="00126C52">
        <w:rPr>
          <w:rFonts w:ascii="Comic Sans MS" w:hAnsi="Comic Sans MS"/>
          <w:sz w:val="24"/>
          <w:szCs w:val="24"/>
        </w:rPr>
        <w:t>ρ</w:t>
      </w:r>
      <w:r w:rsidRPr="00126C52">
        <w:rPr>
          <w:rFonts w:ascii="Comic Sans MS" w:hAnsi="Comic Sans MS"/>
          <w:sz w:val="24"/>
          <w:szCs w:val="24"/>
        </w:rPr>
        <w:t>υπαίνοντες</w:t>
      </w:r>
      <w:proofErr w:type="spellEnd"/>
      <w:r w:rsidRPr="00126C52">
        <w:rPr>
          <w:rFonts w:ascii="Comic Sans MS" w:hAnsi="Comic Sans MS"/>
          <w:sz w:val="24"/>
          <w:szCs w:val="24"/>
        </w:rPr>
        <w:t>, ώστε να παρακάμπτουν τους ελέγχους και να συνεχίζουν την παράνομη πρόκληση θορύβου</w:t>
      </w:r>
      <w:r w:rsidR="00AB4B57" w:rsidRPr="00126C52">
        <w:rPr>
          <w:rFonts w:ascii="Comic Sans MS" w:hAnsi="Comic Sans MS"/>
          <w:sz w:val="24"/>
          <w:szCs w:val="24"/>
        </w:rPr>
        <w:t xml:space="preserve">, ώστε </w:t>
      </w:r>
      <w:r w:rsidR="00EB6A88" w:rsidRPr="00126C52">
        <w:rPr>
          <w:rFonts w:ascii="Comic Sans MS" w:hAnsi="Comic Sans MS"/>
          <w:sz w:val="24"/>
          <w:szCs w:val="24"/>
        </w:rPr>
        <w:t>επιτέλους</w:t>
      </w:r>
      <w:r w:rsidR="00AB4B57" w:rsidRPr="00126C52">
        <w:rPr>
          <w:rFonts w:ascii="Comic Sans MS" w:hAnsi="Comic Sans MS"/>
          <w:sz w:val="24"/>
          <w:szCs w:val="24"/>
        </w:rPr>
        <w:t xml:space="preserve"> να υπάρξει ΑΠΟΤΕΛΕΣΜΑ</w:t>
      </w:r>
      <w:r w:rsidR="00EB6A88" w:rsidRPr="00126C52">
        <w:rPr>
          <w:rFonts w:ascii="Comic Sans MS" w:hAnsi="Comic Sans MS"/>
          <w:sz w:val="24"/>
          <w:szCs w:val="24"/>
        </w:rPr>
        <w:t>.</w:t>
      </w:r>
      <w:r w:rsidR="004617DA" w:rsidRPr="00126C52">
        <w:rPr>
          <w:rFonts w:ascii="Comic Sans MS" w:hAnsi="Comic Sans MS"/>
          <w:sz w:val="24"/>
          <w:szCs w:val="24"/>
        </w:rPr>
        <w:t xml:space="preserve"> Να δοθεί προτεραιότητα στην αντιμετώπιση του θορύβου στους πεζοδρόμους, που απειλεί να τους κάνει τόπους μη-κατοικίας.</w:t>
      </w:r>
    </w:p>
    <w:p w:rsidR="004617DA" w:rsidRPr="00126C52" w:rsidRDefault="004617DA" w:rsidP="00126C5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bookmarkStart w:id="2" w:name="_Hlk163040692"/>
      <w:r w:rsidRPr="00126C52">
        <w:rPr>
          <w:rFonts w:ascii="Comic Sans MS" w:hAnsi="Comic Sans MS"/>
          <w:sz w:val="24"/>
          <w:szCs w:val="24"/>
        </w:rPr>
        <w:t xml:space="preserve">Να τελειώνουν τα προσχήματα! </w:t>
      </w:r>
    </w:p>
    <w:p w:rsidR="00111E9B" w:rsidRPr="00126C52" w:rsidRDefault="00111E9B" w:rsidP="00126C5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126C52">
        <w:rPr>
          <w:rFonts w:ascii="Comic Sans MS" w:hAnsi="Comic Sans MS"/>
          <w:sz w:val="24"/>
          <w:szCs w:val="24"/>
        </w:rPr>
        <w:t>Να προστατευτεί το δικαίωμα ΟΛΩΝ στον ύπνο και την καθημερινή ηρεμία ΤΩΡΑ!</w:t>
      </w:r>
    </w:p>
    <w:p w:rsidR="00786A4A" w:rsidRDefault="00786A4A" w:rsidP="00126C5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26C52" w:rsidRPr="00126C52" w:rsidRDefault="00126C52" w:rsidP="00126C5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bookmarkEnd w:id="2"/>
    <w:p w:rsidR="00FE3373" w:rsidRPr="00126C52" w:rsidRDefault="00FE3373" w:rsidP="00126C52">
      <w:p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126C52">
        <w:rPr>
          <w:rFonts w:ascii="Comic Sans MS" w:hAnsi="Comic Sans MS"/>
          <w:b/>
          <w:bCs/>
          <w:sz w:val="24"/>
          <w:szCs w:val="24"/>
          <w:u w:val="single"/>
        </w:rPr>
        <w:t>ΔΙΚΤΥΟ ΦΟΡΕΩΝ ΓΙΑ ΤΗΝ ΠΡΟΣΤΑΣΙΑ ΑΠΟ ΤΗΝ ΗΧΟΡΡΥΠΑΝΣΗ</w:t>
      </w:r>
    </w:p>
    <w:p w:rsidR="00FE3373" w:rsidRPr="00126C52" w:rsidRDefault="00FE3373" w:rsidP="00126C52">
      <w:pPr>
        <w:spacing w:after="0" w:line="240" w:lineRule="auto"/>
        <w:jc w:val="both"/>
        <w:rPr>
          <w:rFonts w:ascii="Comic Sans MS" w:hAnsi="Comic Sans MS"/>
          <w:b/>
          <w:bCs/>
          <w:i/>
          <w:iCs/>
          <w:sz w:val="24"/>
          <w:szCs w:val="24"/>
        </w:rPr>
      </w:pPr>
      <w:r w:rsidRPr="00126C52">
        <w:rPr>
          <w:rFonts w:ascii="Comic Sans MS" w:hAnsi="Comic Sans MS"/>
          <w:b/>
          <w:bCs/>
          <w:i/>
          <w:iCs/>
          <w:sz w:val="24"/>
          <w:szCs w:val="24"/>
        </w:rPr>
        <w:t>ΚΙΝΗΣΗ ΠΡΟΤΑΣΗ</w:t>
      </w:r>
    </w:p>
    <w:p w:rsidR="00FE3373" w:rsidRPr="00126C52" w:rsidRDefault="00FE3373" w:rsidP="00126C52">
      <w:pPr>
        <w:spacing w:after="0" w:line="240" w:lineRule="auto"/>
        <w:jc w:val="both"/>
        <w:rPr>
          <w:rFonts w:ascii="Comic Sans MS" w:hAnsi="Comic Sans MS"/>
          <w:b/>
          <w:bCs/>
          <w:i/>
          <w:iCs/>
          <w:sz w:val="24"/>
          <w:szCs w:val="24"/>
        </w:rPr>
      </w:pPr>
      <w:r w:rsidRPr="00126C52">
        <w:rPr>
          <w:rFonts w:ascii="Comic Sans MS" w:hAnsi="Comic Sans MS"/>
          <w:b/>
          <w:bCs/>
          <w:i/>
          <w:iCs/>
          <w:sz w:val="24"/>
          <w:szCs w:val="24"/>
        </w:rPr>
        <w:t>ΚΙΝΗΣΗ ΚΑΤΑ ΤΗΣ ΗΧΟΡΡΥΠΑΝΣΗΣ</w:t>
      </w:r>
    </w:p>
    <w:p w:rsidR="00FE3373" w:rsidRPr="00126C52" w:rsidRDefault="00FE3373" w:rsidP="00126C52">
      <w:pPr>
        <w:spacing w:after="0" w:line="240" w:lineRule="auto"/>
        <w:jc w:val="both"/>
        <w:rPr>
          <w:rFonts w:ascii="Comic Sans MS" w:hAnsi="Comic Sans MS"/>
          <w:b/>
          <w:bCs/>
          <w:i/>
          <w:iCs/>
          <w:sz w:val="24"/>
          <w:szCs w:val="24"/>
        </w:rPr>
      </w:pPr>
      <w:r w:rsidRPr="00126C52">
        <w:rPr>
          <w:rFonts w:ascii="Comic Sans MS" w:hAnsi="Comic Sans MS"/>
          <w:b/>
          <w:bCs/>
          <w:i/>
          <w:iCs/>
          <w:sz w:val="24"/>
          <w:szCs w:val="24"/>
        </w:rPr>
        <w:t>ΚΟΙΝΟ_ΤΟΠΙΑ</w:t>
      </w:r>
    </w:p>
    <w:p w:rsidR="00FE3373" w:rsidRPr="00126C52" w:rsidRDefault="00FE3373" w:rsidP="00126C52">
      <w:pPr>
        <w:spacing w:after="0" w:line="240" w:lineRule="auto"/>
        <w:jc w:val="both"/>
        <w:rPr>
          <w:rFonts w:ascii="Comic Sans MS" w:hAnsi="Comic Sans MS"/>
          <w:b/>
          <w:bCs/>
          <w:i/>
          <w:iCs/>
          <w:sz w:val="24"/>
          <w:szCs w:val="24"/>
        </w:rPr>
      </w:pPr>
      <w:r w:rsidRPr="00126C52">
        <w:rPr>
          <w:rFonts w:ascii="Comic Sans MS" w:hAnsi="Comic Sans MS"/>
          <w:b/>
          <w:bCs/>
          <w:i/>
          <w:iCs/>
          <w:sz w:val="24"/>
          <w:szCs w:val="24"/>
        </w:rPr>
        <w:t>ΟΙΚΟΛΟΓΙΚΗ ΚΙΝΗΣΗ ΠΑΤΡΑΣ</w:t>
      </w:r>
    </w:p>
    <w:p w:rsidR="00FE3373" w:rsidRPr="00126C52" w:rsidRDefault="00FE3373" w:rsidP="00126C52">
      <w:pPr>
        <w:spacing w:after="0" w:line="240" w:lineRule="auto"/>
        <w:jc w:val="both"/>
        <w:rPr>
          <w:rFonts w:ascii="Comic Sans MS" w:hAnsi="Comic Sans MS"/>
          <w:b/>
          <w:bCs/>
          <w:i/>
          <w:iCs/>
          <w:sz w:val="24"/>
          <w:szCs w:val="24"/>
        </w:rPr>
      </w:pPr>
      <w:r w:rsidRPr="00126C52">
        <w:rPr>
          <w:rFonts w:ascii="Comic Sans MS" w:hAnsi="Comic Sans MS"/>
          <w:b/>
          <w:bCs/>
          <w:i/>
          <w:iCs/>
          <w:sz w:val="24"/>
          <w:szCs w:val="24"/>
        </w:rPr>
        <w:t>ΠΟΛΙΤΕΣ ΕΝ ΔΡΑΣΕΙ</w:t>
      </w:r>
    </w:p>
    <w:p w:rsidR="00FE3373" w:rsidRPr="00126C52" w:rsidRDefault="00FE3373" w:rsidP="00126C52">
      <w:pPr>
        <w:spacing w:after="0" w:line="240" w:lineRule="auto"/>
        <w:jc w:val="both"/>
        <w:rPr>
          <w:rFonts w:ascii="Comic Sans MS" w:hAnsi="Comic Sans MS"/>
          <w:b/>
          <w:bCs/>
          <w:i/>
          <w:iCs/>
          <w:sz w:val="24"/>
          <w:szCs w:val="24"/>
        </w:rPr>
      </w:pPr>
      <w:r w:rsidRPr="00126C52">
        <w:rPr>
          <w:rFonts w:ascii="Comic Sans MS" w:hAnsi="Comic Sans MS"/>
          <w:b/>
          <w:bCs/>
          <w:i/>
          <w:iCs/>
          <w:sz w:val="24"/>
          <w:szCs w:val="24"/>
        </w:rPr>
        <w:t>ΦΙΛΟΖΩ</w:t>
      </w:r>
    </w:p>
    <w:p w:rsidR="00FE3373" w:rsidRDefault="00FE3373" w:rsidP="00126C52">
      <w:pPr>
        <w:spacing w:after="0" w:line="240" w:lineRule="auto"/>
        <w:jc w:val="both"/>
        <w:rPr>
          <w:rFonts w:ascii="Comic Sans MS" w:hAnsi="Comic Sans MS"/>
          <w:b/>
          <w:bCs/>
          <w:iCs/>
          <w:sz w:val="24"/>
          <w:szCs w:val="24"/>
        </w:rPr>
      </w:pPr>
    </w:p>
    <w:p w:rsidR="000B62CD" w:rsidRPr="00722E57" w:rsidRDefault="000B62CD" w:rsidP="00126C52">
      <w:pPr>
        <w:spacing w:after="0" w:line="240" w:lineRule="auto"/>
        <w:jc w:val="both"/>
        <w:rPr>
          <w:rFonts w:ascii="Comic Sans MS" w:hAnsi="Comic Sans MS"/>
          <w:b/>
          <w:bCs/>
          <w:iCs/>
          <w:sz w:val="16"/>
          <w:szCs w:val="16"/>
        </w:rPr>
      </w:pPr>
    </w:p>
    <w:p w:rsidR="004617DA" w:rsidRPr="00126C52" w:rsidRDefault="00FE3373" w:rsidP="00126C52">
      <w:pPr>
        <w:spacing w:after="0" w:line="240" w:lineRule="auto"/>
        <w:jc w:val="right"/>
        <w:rPr>
          <w:rFonts w:ascii="Comic Sans MS" w:hAnsi="Comic Sans MS"/>
          <w:bCs/>
          <w:iCs/>
          <w:sz w:val="24"/>
          <w:szCs w:val="24"/>
        </w:rPr>
      </w:pPr>
      <w:r w:rsidRPr="00126C52">
        <w:rPr>
          <w:rFonts w:ascii="Comic Sans MS" w:hAnsi="Comic Sans MS"/>
          <w:bCs/>
          <w:iCs/>
          <w:sz w:val="24"/>
          <w:szCs w:val="24"/>
        </w:rPr>
        <w:t xml:space="preserve">Πληροφορίες για δημοσιογράφους: Γ. Κανέλλης </w:t>
      </w:r>
      <w:r w:rsidR="00786A4A" w:rsidRPr="00126C52">
        <w:rPr>
          <w:rFonts w:ascii="Comic Sans MS" w:hAnsi="Comic Sans MS"/>
          <w:bCs/>
          <w:iCs/>
          <w:sz w:val="24"/>
          <w:szCs w:val="24"/>
        </w:rPr>
        <w:t>6972</w:t>
      </w:r>
      <w:r w:rsidR="00126C52" w:rsidRPr="00126C52">
        <w:rPr>
          <w:rFonts w:ascii="Comic Sans MS" w:hAnsi="Comic Sans MS"/>
          <w:bCs/>
          <w:iCs/>
          <w:sz w:val="24"/>
          <w:szCs w:val="24"/>
        </w:rPr>
        <w:t>.</w:t>
      </w:r>
      <w:r w:rsidR="00786A4A" w:rsidRPr="00126C52">
        <w:rPr>
          <w:rFonts w:ascii="Comic Sans MS" w:hAnsi="Comic Sans MS"/>
          <w:bCs/>
          <w:iCs/>
          <w:sz w:val="24"/>
          <w:szCs w:val="24"/>
        </w:rPr>
        <w:t>902750</w:t>
      </w:r>
    </w:p>
    <w:p w:rsidR="004617DA" w:rsidRPr="00126C52" w:rsidRDefault="004617DA" w:rsidP="00126C5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sectPr w:rsidR="004617DA" w:rsidRPr="00126C52" w:rsidSect="00722E57">
      <w:pgSz w:w="11906" w:h="16838"/>
      <w:pgMar w:top="1276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24C"/>
    <w:rsid w:val="000B524C"/>
    <w:rsid w:val="000B62CD"/>
    <w:rsid w:val="00111E9B"/>
    <w:rsid w:val="00126C52"/>
    <w:rsid w:val="00145C07"/>
    <w:rsid w:val="00156470"/>
    <w:rsid w:val="00315362"/>
    <w:rsid w:val="003712D7"/>
    <w:rsid w:val="003F62B0"/>
    <w:rsid w:val="004617DA"/>
    <w:rsid w:val="00722E57"/>
    <w:rsid w:val="00786A4A"/>
    <w:rsid w:val="009F6713"/>
    <w:rsid w:val="00AB4B57"/>
    <w:rsid w:val="00D9127B"/>
    <w:rsid w:val="00DF594B"/>
    <w:rsid w:val="00EB6A88"/>
    <w:rsid w:val="00F71B19"/>
    <w:rsid w:val="00FE3373"/>
    <w:rsid w:val="00FF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564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6470"/>
    <w:rPr>
      <w:color w:val="605E5C"/>
      <w:shd w:val="clear" w:color="auto" w:fill="E1DFDD"/>
    </w:rPr>
  </w:style>
  <w:style w:type="paragraph" w:styleId="a3">
    <w:name w:val="Balloon Text"/>
    <w:basedOn w:val="a"/>
    <w:link w:val="Char"/>
    <w:uiPriority w:val="99"/>
    <w:semiHidden/>
    <w:unhideWhenUsed/>
    <w:rsid w:val="0012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6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ΔΙΚΤΥΟ ΦΟΡΕΩΝ ΓΙΑ ΤΗΝ ΠΡΟΣΤΑΣΙΑ ΑΠΟ ΤΗΝ ΗΧΟΡΡΥΠΑΝΣΗ</dc:title>
  <dc:subject/>
  <dc:creator>Giorgos Kanellis</dc:creator>
  <cp:keywords/>
  <dc:description/>
  <cp:lastModifiedBy>Χρήστης των Windows</cp:lastModifiedBy>
  <cp:revision>16</cp:revision>
  <dcterms:created xsi:type="dcterms:W3CDTF">2024-04-03T09:16:00Z</dcterms:created>
  <dcterms:modified xsi:type="dcterms:W3CDTF">2024-04-22T13:24:00Z</dcterms:modified>
</cp:coreProperties>
</file>