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04" w:rsidRPr="00ED44CB" w:rsidRDefault="00A03204" w:rsidP="002514A1">
      <w:pPr>
        <w:jc w:val="center"/>
        <w:rPr>
          <w:rFonts w:ascii="Comic Sans MS" w:hAnsi="Comic Sans MS"/>
          <w:b/>
          <w:color w:val="800000"/>
          <w:sz w:val="26"/>
          <w:szCs w:val="26"/>
        </w:rPr>
      </w:pPr>
      <w:r w:rsidRPr="00ED44CB">
        <w:rPr>
          <w:rFonts w:ascii="Comic Sans MS" w:hAnsi="Comic Sans MS"/>
          <w:b/>
          <w:color w:val="800000"/>
          <w:sz w:val="26"/>
          <w:szCs w:val="26"/>
        </w:rPr>
        <w:t>Εταιρεία Κοινωνικής Δράσης και Πολιτισμού</w:t>
      </w:r>
    </w:p>
    <w:p w:rsidR="00A03204" w:rsidRDefault="00A03204" w:rsidP="002514A1">
      <w:pPr>
        <w:jc w:val="center"/>
        <w:rPr>
          <w:rFonts w:ascii="Comic Sans MS" w:hAnsi="Comic Sans MS"/>
          <w:b/>
          <w:color w:val="800000"/>
          <w:sz w:val="28"/>
          <w:szCs w:val="28"/>
        </w:rPr>
      </w:pPr>
      <w:r w:rsidRPr="004D5A5A">
        <w:rPr>
          <w:rFonts w:ascii="Comic Sans MS" w:hAnsi="Comic Sans MS"/>
          <w:b/>
          <w:color w:val="800000"/>
          <w:sz w:val="34"/>
          <w:szCs w:val="34"/>
        </w:rPr>
        <w:t>ΚΟΙΝΟ_ΤΟΠΙΑ</w:t>
      </w:r>
      <w:r>
        <w:rPr>
          <w:rFonts w:ascii="Comic Sans MS" w:hAnsi="Comic Sans MS"/>
          <w:b/>
          <w:color w:val="800000"/>
          <w:sz w:val="28"/>
          <w:szCs w:val="28"/>
        </w:rPr>
        <w:t xml:space="preserve"> </w:t>
      </w:r>
      <w:r w:rsidRPr="002514A1">
        <w:rPr>
          <w:rFonts w:ascii="Comic Sans MS" w:hAnsi="Comic Sans MS"/>
          <w:b/>
          <w:color w:val="800000"/>
          <w:sz w:val="28"/>
          <w:szCs w:val="28"/>
          <w:lang w:val="en-US"/>
        </w:rPr>
        <w:t>www</w:t>
      </w:r>
      <w:r w:rsidRPr="002514A1">
        <w:rPr>
          <w:rFonts w:ascii="Comic Sans MS" w:hAnsi="Comic Sans MS"/>
          <w:b/>
          <w:color w:val="800000"/>
          <w:sz w:val="28"/>
          <w:szCs w:val="28"/>
        </w:rPr>
        <w:t>.</w:t>
      </w:r>
      <w:proofErr w:type="spellStart"/>
      <w:r w:rsidRPr="002514A1">
        <w:rPr>
          <w:rFonts w:ascii="Comic Sans MS" w:hAnsi="Comic Sans MS"/>
          <w:b/>
          <w:color w:val="800000"/>
          <w:sz w:val="28"/>
          <w:szCs w:val="28"/>
          <w:lang w:val="en-US"/>
        </w:rPr>
        <w:t>koinotopia</w:t>
      </w:r>
      <w:proofErr w:type="spellEnd"/>
      <w:r w:rsidRPr="002514A1">
        <w:rPr>
          <w:rFonts w:ascii="Comic Sans MS" w:hAnsi="Comic Sans MS"/>
          <w:b/>
          <w:color w:val="800000"/>
          <w:sz w:val="28"/>
          <w:szCs w:val="28"/>
        </w:rPr>
        <w:t>.</w:t>
      </w:r>
      <w:proofErr w:type="spellStart"/>
      <w:r w:rsidRPr="002514A1">
        <w:rPr>
          <w:rFonts w:ascii="Comic Sans MS" w:hAnsi="Comic Sans MS"/>
          <w:b/>
          <w:color w:val="800000"/>
          <w:sz w:val="28"/>
          <w:szCs w:val="28"/>
          <w:lang w:val="en-US"/>
        </w:rPr>
        <w:t>gr</w:t>
      </w:r>
      <w:proofErr w:type="spellEnd"/>
    </w:p>
    <w:p w:rsidR="00A03204" w:rsidRDefault="00A03204" w:rsidP="002514A1">
      <w:pPr>
        <w:ind w:firstLine="720"/>
        <w:jc w:val="both"/>
        <w:rPr>
          <w:rFonts w:ascii="Comic Sans MS" w:hAnsi="Comic Sans MS"/>
        </w:rPr>
      </w:pPr>
    </w:p>
    <w:p w:rsidR="002514A1" w:rsidRPr="004D5A5A" w:rsidRDefault="002514A1" w:rsidP="002514A1">
      <w:pPr>
        <w:ind w:firstLine="720"/>
        <w:jc w:val="both"/>
        <w:rPr>
          <w:rFonts w:ascii="Comic Sans MS" w:hAnsi="Comic Sans MS"/>
          <w:sz w:val="8"/>
          <w:szCs w:val="8"/>
        </w:rPr>
      </w:pPr>
    </w:p>
    <w:p w:rsidR="00A03204" w:rsidRDefault="00A03204" w:rsidP="002514A1">
      <w:pPr>
        <w:jc w:val="center"/>
        <w:rPr>
          <w:rFonts w:ascii="Comic Sans MS" w:hAnsi="Comic Sans MS"/>
          <w:b/>
          <w:sz w:val="28"/>
          <w:szCs w:val="28"/>
        </w:rPr>
      </w:pPr>
      <w:r>
        <w:rPr>
          <w:rFonts w:ascii="Comic Sans MS" w:hAnsi="Comic Sans MS"/>
          <w:b/>
          <w:sz w:val="28"/>
          <w:szCs w:val="28"/>
        </w:rPr>
        <w:t>ΔΕΛΤΙΟ ΤΥΠΟΥ</w:t>
      </w:r>
    </w:p>
    <w:p w:rsidR="00A03204" w:rsidRPr="002514A1" w:rsidRDefault="00975B74" w:rsidP="002514A1">
      <w:pPr>
        <w:jc w:val="right"/>
        <w:rPr>
          <w:rFonts w:ascii="Comic Sans MS" w:hAnsi="Comic Sans MS"/>
        </w:rPr>
      </w:pPr>
      <w:r>
        <w:rPr>
          <w:rFonts w:ascii="Comic Sans MS" w:hAnsi="Comic Sans MS"/>
        </w:rPr>
        <w:t>18</w:t>
      </w:r>
      <w:r w:rsidR="00CB50B9" w:rsidRPr="002514A1">
        <w:rPr>
          <w:rFonts w:ascii="Comic Sans MS" w:hAnsi="Comic Sans MS"/>
        </w:rPr>
        <w:t xml:space="preserve"> Ιανουαρίου 2024</w:t>
      </w:r>
    </w:p>
    <w:p w:rsidR="00A03204" w:rsidRDefault="00A03204" w:rsidP="002514A1">
      <w:pPr>
        <w:ind w:firstLine="720"/>
        <w:jc w:val="both"/>
        <w:rPr>
          <w:rFonts w:ascii="Comic Sans MS" w:hAnsi="Comic Sans MS"/>
          <w:sz w:val="16"/>
          <w:szCs w:val="16"/>
        </w:rPr>
      </w:pPr>
    </w:p>
    <w:p w:rsidR="00975B74" w:rsidRDefault="00975B74" w:rsidP="002514A1">
      <w:pPr>
        <w:jc w:val="center"/>
        <w:rPr>
          <w:rFonts w:ascii="Comic Sans MS" w:hAnsi="Comic Sans MS"/>
          <w:b/>
          <w:sz w:val="28"/>
          <w:szCs w:val="28"/>
        </w:rPr>
      </w:pPr>
      <w:r>
        <w:rPr>
          <w:rFonts w:ascii="Comic Sans MS" w:hAnsi="Comic Sans MS"/>
          <w:b/>
          <w:sz w:val="28"/>
          <w:szCs w:val="28"/>
        </w:rPr>
        <w:t xml:space="preserve">Εκατοντάδες στην παρουσίαση </w:t>
      </w:r>
      <w:r w:rsidR="00A03204" w:rsidRPr="002514A1">
        <w:rPr>
          <w:rFonts w:ascii="Comic Sans MS" w:hAnsi="Comic Sans MS"/>
          <w:b/>
          <w:sz w:val="28"/>
          <w:szCs w:val="28"/>
        </w:rPr>
        <w:t>το</w:t>
      </w:r>
      <w:r>
        <w:rPr>
          <w:rFonts w:ascii="Comic Sans MS" w:hAnsi="Comic Sans MS"/>
          <w:b/>
          <w:sz w:val="28"/>
          <w:szCs w:val="28"/>
        </w:rPr>
        <w:t>υ</w:t>
      </w:r>
      <w:r w:rsidR="00A03204" w:rsidRPr="002514A1">
        <w:rPr>
          <w:rFonts w:ascii="Comic Sans MS" w:hAnsi="Comic Sans MS"/>
          <w:b/>
          <w:sz w:val="28"/>
          <w:szCs w:val="28"/>
        </w:rPr>
        <w:t xml:space="preserve"> βιβλίο</w:t>
      </w:r>
      <w:r>
        <w:rPr>
          <w:rFonts w:ascii="Comic Sans MS" w:hAnsi="Comic Sans MS"/>
          <w:b/>
          <w:sz w:val="28"/>
          <w:szCs w:val="28"/>
        </w:rPr>
        <w:t>υ</w:t>
      </w:r>
      <w:r w:rsidR="00A03204" w:rsidRPr="002514A1">
        <w:rPr>
          <w:rFonts w:ascii="Comic Sans MS" w:hAnsi="Comic Sans MS"/>
          <w:b/>
          <w:sz w:val="28"/>
          <w:szCs w:val="28"/>
        </w:rPr>
        <w:t xml:space="preserve"> </w:t>
      </w:r>
      <w:r w:rsidRPr="002514A1">
        <w:rPr>
          <w:rFonts w:ascii="Comic Sans MS" w:hAnsi="Comic Sans MS"/>
          <w:b/>
          <w:sz w:val="28"/>
          <w:szCs w:val="28"/>
        </w:rPr>
        <w:t>του ιστορικού Ν</w:t>
      </w:r>
      <w:r w:rsidR="009825DB">
        <w:rPr>
          <w:rFonts w:ascii="Comic Sans MS" w:hAnsi="Comic Sans MS"/>
          <w:b/>
          <w:sz w:val="28"/>
          <w:szCs w:val="28"/>
        </w:rPr>
        <w:t>.</w:t>
      </w:r>
      <w:r w:rsidRPr="002514A1">
        <w:rPr>
          <w:rFonts w:ascii="Comic Sans MS" w:hAnsi="Comic Sans MS"/>
          <w:b/>
          <w:sz w:val="28"/>
          <w:szCs w:val="28"/>
        </w:rPr>
        <w:t xml:space="preserve"> Τόμπρου</w:t>
      </w:r>
    </w:p>
    <w:p w:rsidR="00A03204" w:rsidRDefault="00975B74" w:rsidP="002514A1">
      <w:pPr>
        <w:jc w:val="center"/>
        <w:rPr>
          <w:rFonts w:ascii="Comic Sans MS" w:hAnsi="Comic Sans MS"/>
          <w:b/>
        </w:rPr>
      </w:pPr>
      <w:r w:rsidRPr="00975B74">
        <w:rPr>
          <w:rFonts w:ascii="Comic Sans MS" w:hAnsi="Comic Sans MS"/>
          <w:b/>
          <w:i/>
          <w:sz w:val="28"/>
          <w:szCs w:val="28"/>
        </w:rPr>
        <w:t>Η Πάτρα στον Αγώνα (1821-1828)</w:t>
      </w:r>
      <w:r w:rsidR="009825DB">
        <w:rPr>
          <w:rFonts w:ascii="Comic Sans MS" w:hAnsi="Comic Sans MS"/>
          <w:b/>
          <w:i/>
          <w:sz w:val="28"/>
          <w:szCs w:val="28"/>
        </w:rPr>
        <w:t xml:space="preserve"> </w:t>
      </w:r>
      <w:r w:rsidR="009825DB" w:rsidRPr="009825DB">
        <w:rPr>
          <w:rFonts w:ascii="Comic Sans MS" w:hAnsi="Comic Sans MS"/>
          <w:b/>
          <w:sz w:val="28"/>
          <w:szCs w:val="28"/>
        </w:rPr>
        <w:t>με β</w:t>
      </w:r>
      <w:r w:rsidRPr="009825DB">
        <w:rPr>
          <w:rFonts w:ascii="Comic Sans MS" w:hAnsi="Comic Sans MS"/>
          <w:b/>
          <w:sz w:val="28"/>
          <w:szCs w:val="28"/>
        </w:rPr>
        <w:t>ασική</w:t>
      </w:r>
      <w:r>
        <w:rPr>
          <w:rFonts w:ascii="Comic Sans MS" w:hAnsi="Comic Sans MS"/>
          <w:b/>
          <w:sz w:val="28"/>
          <w:szCs w:val="28"/>
        </w:rPr>
        <w:t xml:space="preserve"> ομιλήτρια </w:t>
      </w:r>
      <w:r w:rsidR="009825DB">
        <w:rPr>
          <w:rFonts w:ascii="Comic Sans MS" w:hAnsi="Comic Sans MS"/>
          <w:b/>
          <w:sz w:val="28"/>
          <w:szCs w:val="28"/>
        </w:rPr>
        <w:t>τ</w:t>
      </w:r>
      <w:r>
        <w:rPr>
          <w:rFonts w:ascii="Comic Sans MS" w:hAnsi="Comic Sans MS"/>
          <w:b/>
          <w:sz w:val="28"/>
          <w:szCs w:val="28"/>
        </w:rPr>
        <w:t>η</w:t>
      </w:r>
      <w:r w:rsidRPr="00975B74">
        <w:rPr>
          <w:rFonts w:ascii="Comic Sans MS" w:hAnsi="Comic Sans MS"/>
          <w:b/>
          <w:sz w:val="28"/>
          <w:szCs w:val="28"/>
        </w:rPr>
        <w:t xml:space="preserve"> Μ</w:t>
      </w:r>
      <w:r w:rsidR="009825DB">
        <w:rPr>
          <w:rFonts w:ascii="Comic Sans MS" w:hAnsi="Comic Sans MS"/>
          <w:b/>
          <w:sz w:val="28"/>
          <w:szCs w:val="28"/>
        </w:rPr>
        <w:t>.</w:t>
      </w:r>
      <w:r w:rsidRPr="00975B74">
        <w:rPr>
          <w:rFonts w:ascii="Comic Sans MS" w:hAnsi="Comic Sans MS"/>
          <w:b/>
          <w:sz w:val="28"/>
          <w:szCs w:val="28"/>
        </w:rPr>
        <w:t xml:space="preserve"> Ευθυμίου</w:t>
      </w:r>
    </w:p>
    <w:p w:rsidR="00A03204" w:rsidRPr="002514A1" w:rsidRDefault="00A03204" w:rsidP="002514A1">
      <w:pPr>
        <w:ind w:firstLine="720"/>
        <w:jc w:val="center"/>
        <w:rPr>
          <w:rFonts w:ascii="Comic Sans MS" w:hAnsi="Comic Sans MS"/>
          <w:b/>
          <w:sz w:val="16"/>
          <w:szCs w:val="16"/>
        </w:rPr>
      </w:pPr>
    </w:p>
    <w:p w:rsidR="00A03204" w:rsidRPr="002514A1" w:rsidRDefault="00A03204" w:rsidP="002514A1">
      <w:pPr>
        <w:ind w:firstLine="720"/>
        <w:jc w:val="both"/>
        <w:rPr>
          <w:rFonts w:ascii="Comic Sans MS" w:hAnsi="Comic Sans MS"/>
        </w:rPr>
      </w:pPr>
      <w:r w:rsidRPr="002514A1">
        <w:rPr>
          <w:rFonts w:ascii="Comic Sans MS" w:hAnsi="Comic Sans MS"/>
          <w:b/>
        </w:rPr>
        <w:t xml:space="preserve">Η </w:t>
      </w:r>
      <w:r w:rsidRPr="002514A1">
        <w:rPr>
          <w:rFonts w:ascii="Comic Sans MS" w:hAnsi="Comic Sans MS"/>
        </w:rPr>
        <w:t xml:space="preserve">Εταιρεία Κοινωνικής Δράσης και Πολιτισμού </w:t>
      </w:r>
      <w:r w:rsidRPr="002514A1">
        <w:rPr>
          <w:rFonts w:ascii="Comic Sans MS" w:hAnsi="Comic Sans MS"/>
          <w:b/>
        </w:rPr>
        <w:t>Κοινο_Τοπία</w:t>
      </w:r>
      <w:r w:rsidRPr="002514A1">
        <w:rPr>
          <w:rFonts w:ascii="Comic Sans MS" w:hAnsi="Comic Sans MS"/>
        </w:rPr>
        <w:t xml:space="preserve"> </w:t>
      </w:r>
      <w:hyperlink r:id="rId4" w:history="1">
        <w:r w:rsidRPr="002514A1">
          <w:rPr>
            <w:rStyle w:val="-"/>
            <w:rFonts w:ascii="Comic Sans MS" w:hAnsi="Comic Sans MS"/>
            <w:lang w:val="en-US"/>
          </w:rPr>
          <w:t>www</w:t>
        </w:r>
        <w:r w:rsidRPr="002514A1">
          <w:rPr>
            <w:rStyle w:val="-"/>
            <w:rFonts w:ascii="Comic Sans MS" w:hAnsi="Comic Sans MS"/>
          </w:rPr>
          <w:t>.</w:t>
        </w:r>
        <w:proofErr w:type="spellStart"/>
        <w:r w:rsidRPr="002514A1">
          <w:rPr>
            <w:rStyle w:val="-"/>
            <w:rFonts w:ascii="Comic Sans MS" w:hAnsi="Comic Sans MS"/>
            <w:lang w:val="en-US"/>
          </w:rPr>
          <w:t>koinotopia</w:t>
        </w:r>
        <w:proofErr w:type="spellEnd"/>
        <w:r w:rsidRPr="002514A1">
          <w:rPr>
            <w:rStyle w:val="-"/>
            <w:rFonts w:ascii="Comic Sans MS" w:hAnsi="Comic Sans MS"/>
          </w:rPr>
          <w:t>.</w:t>
        </w:r>
        <w:proofErr w:type="spellStart"/>
        <w:r w:rsidRPr="002514A1">
          <w:rPr>
            <w:rStyle w:val="-"/>
            <w:rFonts w:ascii="Comic Sans MS" w:hAnsi="Comic Sans MS"/>
            <w:lang w:val="en-US"/>
          </w:rPr>
          <w:t>gr</w:t>
        </w:r>
        <w:proofErr w:type="spellEnd"/>
      </w:hyperlink>
      <w:r w:rsidRPr="002514A1">
        <w:rPr>
          <w:rFonts w:ascii="Comic Sans MS" w:hAnsi="Comic Sans MS"/>
        </w:rPr>
        <w:t xml:space="preserve"> στα πλαίσια της γνωριμίας με ιστορικές αναφορές στην πόλη της Πάτρας </w:t>
      </w:r>
      <w:r w:rsidRPr="002514A1">
        <w:rPr>
          <w:rFonts w:ascii="Comic Sans MS" w:hAnsi="Comic Sans MS"/>
          <w:b/>
        </w:rPr>
        <w:t>παρουσ</w:t>
      </w:r>
      <w:r w:rsidR="00975B74">
        <w:rPr>
          <w:rFonts w:ascii="Comic Sans MS" w:hAnsi="Comic Sans MS"/>
          <w:b/>
        </w:rPr>
        <w:t>ίασε</w:t>
      </w:r>
      <w:r w:rsidRPr="002514A1">
        <w:rPr>
          <w:rFonts w:ascii="Comic Sans MS" w:hAnsi="Comic Sans MS"/>
          <w:b/>
        </w:rPr>
        <w:t xml:space="preserve"> μαζί με τις εκδόσεις ΤΟ ΔΟΝΤΙ και την υποστήριξη του Δικηγορικού Συλλόγου Πάτρας το νέο βιβλίο του ιστορικού Νίκου Τόμπρου </w:t>
      </w:r>
      <w:r w:rsidRPr="002514A1">
        <w:rPr>
          <w:rFonts w:ascii="Comic Sans MS" w:hAnsi="Comic Sans MS"/>
          <w:b/>
          <w:i/>
        </w:rPr>
        <w:t xml:space="preserve">Η Πάτρα στον Αγώνα (1821-1828) </w:t>
      </w:r>
      <w:r w:rsidRPr="002514A1">
        <w:rPr>
          <w:rFonts w:ascii="Comic Sans MS" w:hAnsi="Comic Sans MS"/>
          <w:i/>
        </w:rPr>
        <w:t>Ιστοριογραφία και δημόσιος λόγος</w:t>
      </w:r>
      <w:r w:rsidRPr="00975B74">
        <w:rPr>
          <w:rFonts w:ascii="Comic Sans MS" w:hAnsi="Comic Sans MS"/>
          <w:i/>
        </w:rPr>
        <w:t xml:space="preserve">, </w:t>
      </w:r>
      <w:r w:rsidRPr="00975B74">
        <w:rPr>
          <w:rFonts w:ascii="Comic Sans MS" w:hAnsi="Comic Sans MS"/>
        </w:rPr>
        <w:t xml:space="preserve">την Τετάρτη </w:t>
      </w:r>
      <w:r w:rsidR="00CB50B9" w:rsidRPr="00975B74">
        <w:rPr>
          <w:rFonts w:ascii="Comic Sans MS" w:hAnsi="Comic Sans MS"/>
        </w:rPr>
        <w:t>10</w:t>
      </w:r>
      <w:r w:rsidRPr="00975B74">
        <w:rPr>
          <w:rFonts w:ascii="Comic Sans MS" w:hAnsi="Comic Sans MS"/>
        </w:rPr>
        <w:t xml:space="preserve"> </w:t>
      </w:r>
      <w:r w:rsidR="00CB50B9" w:rsidRPr="00975B74">
        <w:rPr>
          <w:rFonts w:ascii="Comic Sans MS" w:hAnsi="Comic Sans MS"/>
        </w:rPr>
        <w:t>Ιανουα</w:t>
      </w:r>
      <w:r w:rsidRPr="00975B74">
        <w:rPr>
          <w:rFonts w:ascii="Comic Sans MS" w:hAnsi="Comic Sans MS"/>
        </w:rPr>
        <w:t>ρίου</w:t>
      </w:r>
      <w:r w:rsidRPr="002514A1">
        <w:rPr>
          <w:rFonts w:ascii="Comic Sans MS" w:hAnsi="Comic Sans MS"/>
          <w:b/>
        </w:rPr>
        <w:t xml:space="preserve"> </w:t>
      </w:r>
      <w:r w:rsidRPr="002514A1">
        <w:rPr>
          <w:rFonts w:ascii="Comic Sans MS" w:hAnsi="Comic Sans MS"/>
        </w:rPr>
        <w:t>στ</w:t>
      </w:r>
      <w:r w:rsidR="00975B74">
        <w:rPr>
          <w:rFonts w:ascii="Comic Sans MS" w:hAnsi="Comic Sans MS"/>
        </w:rPr>
        <w:t>ην</w:t>
      </w:r>
      <w:r w:rsidRPr="002514A1">
        <w:rPr>
          <w:rFonts w:ascii="Comic Sans MS" w:hAnsi="Comic Sans MS"/>
        </w:rPr>
        <w:t xml:space="preserve"> αίθουσα εκδηλώσεων του </w:t>
      </w:r>
      <w:r w:rsidR="00975B74">
        <w:rPr>
          <w:rFonts w:ascii="Comic Sans MS" w:hAnsi="Comic Sans MS"/>
        </w:rPr>
        <w:t xml:space="preserve">φιλόξενου </w:t>
      </w:r>
      <w:r w:rsidRPr="002514A1">
        <w:rPr>
          <w:rFonts w:ascii="Comic Sans MS" w:hAnsi="Comic Sans MS"/>
        </w:rPr>
        <w:t xml:space="preserve">ξενοδοχείου </w:t>
      </w:r>
      <w:r w:rsidRPr="002514A1">
        <w:rPr>
          <w:rFonts w:ascii="Comic Sans MS" w:hAnsi="Comic Sans MS"/>
          <w:b/>
          <w:lang w:val="en-US"/>
        </w:rPr>
        <w:t>My</w:t>
      </w:r>
      <w:r w:rsidRPr="002514A1">
        <w:rPr>
          <w:rFonts w:ascii="Comic Sans MS" w:hAnsi="Comic Sans MS"/>
          <w:b/>
        </w:rPr>
        <w:t xml:space="preserve"> </w:t>
      </w:r>
      <w:proofErr w:type="spellStart"/>
      <w:r w:rsidRPr="002514A1">
        <w:rPr>
          <w:rFonts w:ascii="Comic Sans MS" w:hAnsi="Comic Sans MS"/>
          <w:b/>
        </w:rPr>
        <w:t>Way</w:t>
      </w:r>
      <w:proofErr w:type="spellEnd"/>
      <w:r w:rsidR="00975B74">
        <w:rPr>
          <w:rFonts w:ascii="Comic Sans MS" w:hAnsi="Comic Sans MS"/>
          <w:b/>
        </w:rPr>
        <w:t xml:space="preserve"> </w:t>
      </w:r>
      <w:r w:rsidR="00975B74" w:rsidRPr="00975B74">
        <w:rPr>
          <w:rFonts w:ascii="Comic Sans MS" w:hAnsi="Comic Sans MS"/>
        </w:rPr>
        <w:t>στην Πάτρα</w:t>
      </w:r>
      <w:r w:rsidRPr="00975B74">
        <w:rPr>
          <w:rFonts w:ascii="Comic Sans MS" w:hAnsi="Comic Sans MS"/>
        </w:rPr>
        <w:t>.</w:t>
      </w:r>
    </w:p>
    <w:p w:rsidR="00975B74" w:rsidRDefault="00975B74" w:rsidP="00ED44CB">
      <w:pPr>
        <w:ind w:firstLine="720"/>
        <w:jc w:val="both"/>
        <w:rPr>
          <w:rFonts w:ascii="Comic Sans MS" w:hAnsi="Comic Sans MS"/>
        </w:rPr>
      </w:pPr>
      <w:r w:rsidRPr="00975B74">
        <w:rPr>
          <w:rFonts w:ascii="Comic Sans MS" w:hAnsi="Comic Sans MS"/>
        </w:rPr>
        <w:t>Την εκδήλωση χ</w:t>
      </w:r>
      <w:r>
        <w:rPr>
          <w:rFonts w:ascii="Comic Sans MS" w:hAnsi="Comic Sans MS"/>
        </w:rPr>
        <w:t>α</w:t>
      </w:r>
      <w:r w:rsidRPr="00975B74">
        <w:rPr>
          <w:rFonts w:ascii="Comic Sans MS" w:hAnsi="Comic Sans MS"/>
        </w:rPr>
        <w:t xml:space="preserve">ιρέτησαν </w:t>
      </w:r>
      <w:r>
        <w:rPr>
          <w:rFonts w:ascii="Comic Sans MS" w:hAnsi="Comic Sans MS"/>
        </w:rPr>
        <w:t>ο Πρόεδρος</w:t>
      </w:r>
      <w:r w:rsidRPr="00975B74">
        <w:rPr>
          <w:rFonts w:ascii="Comic Sans MS" w:hAnsi="Comic Sans MS"/>
        </w:rPr>
        <w:t xml:space="preserve"> του Δικηγορικού Συλλόγου Πατρών</w:t>
      </w:r>
      <w:r>
        <w:rPr>
          <w:rFonts w:ascii="Comic Sans MS" w:hAnsi="Comic Sans MS"/>
        </w:rPr>
        <w:t xml:space="preserve"> </w:t>
      </w:r>
      <w:r w:rsidRPr="00975B74">
        <w:rPr>
          <w:rFonts w:ascii="Comic Sans MS" w:hAnsi="Comic Sans MS"/>
          <w:b/>
        </w:rPr>
        <w:t xml:space="preserve">Θανάσης </w:t>
      </w:r>
      <w:proofErr w:type="spellStart"/>
      <w:r w:rsidRPr="00975B74">
        <w:rPr>
          <w:rFonts w:ascii="Comic Sans MS" w:hAnsi="Comic Sans MS"/>
          <w:b/>
        </w:rPr>
        <w:t>Ζούπας</w:t>
      </w:r>
      <w:proofErr w:type="spellEnd"/>
      <w:r w:rsidRPr="00975B74">
        <w:rPr>
          <w:rFonts w:ascii="Comic Sans MS" w:hAnsi="Comic Sans MS"/>
          <w:b/>
        </w:rPr>
        <w:t>,</w:t>
      </w:r>
      <w:r>
        <w:rPr>
          <w:rFonts w:ascii="Comic Sans MS" w:hAnsi="Comic Sans MS"/>
        </w:rPr>
        <w:t xml:space="preserve"> ο </w:t>
      </w:r>
      <w:r w:rsidRPr="00975B74">
        <w:rPr>
          <w:rFonts w:ascii="Comic Sans MS" w:hAnsi="Comic Sans MS"/>
          <w:b/>
        </w:rPr>
        <w:t xml:space="preserve">Ανδρέας </w:t>
      </w:r>
      <w:proofErr w:type="spellStart"/>
      <w:r w:rsidRPr="00975B74">
        <w:rPr>
          <w:rFonts w:ascii="Comic Sans MS" w:hAnsi="Comic Sans MS"/>
          <w:b/>
        </w:rPr>
        <w:t>Τσιλίρας</w:t>
      </w:r>
      <w:proofErr w:type="spellEnd"/>
      <w:r>
        <w:rPr>
          <w:rFonts w:ascii="Comic Sans MS" w:hAnsi="Comic Sans MS"/>
        </w:rPr>
        <w:t xml:space="preserve"> εκ μέρους των εκδόσεων ΤΟ ΔΟΝΤΙ και η </w:t>
      </w:r>
      <w:r w:rsidRPr="00975B74">
        <w:rPr>
          <w:rFonts w:ascii="Comic Sans MS" w:hAnsi="Comic Sans MS"/>
          <w:b/>
        </w:rPr>
        <w:t>Μαίρη Κάργα</w:t>
      </w:r>
      <w:r>
        <w:rPr>
          <w:rFonts w:ascii="Comic Sans MS" w:hAnsi="Comic Sans MS"/>
        </w:rPr>
        <w:t xml:space="preserve"> εκ μέρους της Κοινο_Τοπίας.</w:t>
      </w:r>
    </w:p>
    <w:p w:rsidR="00697BAD" w:rsidRPr="00697BAD" w:rsidRDefault="00DC0B2A" w:rsidP="00697BAD">
      <w:pPr>
        <w:pStyle w:val="tm6"/>
        <w:rPr>
          <w:rFonts w:ascii="Comic Sans MS" w:hAnsi="Comic Sans MS"/>
          <w:sz w:val="24"/>
          <w:szCs w:val="24"/>
        </w:rPr>
      </w:pPr>
      <w:r w:rsidRPr="00697BAD">
        <w:rPr>
          <w:rFonts w:ascii="Comic Sans MS" w:hAnsi="Comic Sans MS"/>
          <w:b/>
          <w:sz w:val="24"/>
          <w:szCs w:val="24"/>
        </w:rPr>
        <w:t xml:space="preserve">Η Γιώτα </w:t>
      </w:r>
      <w:proofErr w:type="spellStart"/>
      <w:r w:rsidRPr="00697BAD">
        <w:rPr>
          <w:rFonts w:ascii="Comic Sans MS" w:hAnsi="Comic Sans MS"/>
          <w:b/>
          <w:sz w:val="24"/>
          <w:szCs w:val="24"/>
        </w:rPr>
        <w:t>Καΐκα</w:t>
      </w:r>
      <w:proofErr w:type="spellEnd"/>
      <w:r w:rsidRPr="00697BAD">
        <w:rPr>
          <w:rFonts w:ascii="Comic Sans MS" w:hAnsi="Comic Sans MS"/>
          <w:b/>
          <w:sz w:val="24"/>
          <w:szCs w:val="24"/>
        </w:rPr>
        <w:t>-</w:t>
      </w:r>
      <w:proofErr w:type="spellStart"/>
      <w:r w:rsidRPr="00697BAD">
        <w:rPr>
          <w:rFonts w:ascii="Comic Sans MS" w:hAnsi="Comic Sans MS"/>
          <w:b/>
          <w:sz w:val="24"/>
          <w:szCs w:val="24"/>
        </w:rPr>
        <w:t>Μαντανίκα</w:t>
      </w:r>
      <w:proofErr w:type="spellEnd"/>
      <w:r w:rsidRPr="00697BAD">
        <w:rPr>
          <w:rFonts w:ascii="Comic Sans MS" w:hAnsi="Comic Sans MS"/>
          <w:b/>
          <w:sz w:val="24"/>
          <w:szCs w:val="24"/>
        </w:rPr>
        <w:t>,</w:t>
      </w:r>
      <w:r w:rsidRPr="00697BAD">
        <w:rPr>
          <w:rFonts w:ascii="Comic Sans MS" w:hAnsi="Comic Sans MS"/>
          <w:sz w:val="24"/>
          <w:szCs w:val="24"/>
        </w:rPr>
        <w:t xml:space="preserve"> </w:t>
      </w:r>
      <w:r w:rsidR="00697BAD" w:rsidRPr="00697BAD">
        <w:rPr>
          <w:rFonts w:ascii="Comic Sans MS" w:hAnsi="Comic Sans MS"/>
          <w:color w:val="auto"/>
          <w:sz w:val="24"/>
          <w:szCs w:val="24"/>
        </w:rPr>
        <w:t>ιστορικός</w:t>
      </w:r>
      <w:r w:rsidR="00697BAD">
        <w:rPr>
          <w:rFonts w:ascii="Comic Sans MS" w:hAnsi="Comic Sans MS"/>
          <w:color w:val="auto"/>
          <w:sz w:val="24"/>
          <w:szCs w:val="24"/>
        </w:rPr>
        <w:t>,</w:t>
      </w:r>
      <w:r w:rsidR="00697BAD" w:rsidRPr="00697BAD">
        <w:rPr>
          <w:rFonts w:ascii="Comic Sans MS" w:hAnsi="Comic Sans MS"/>
          <w:color w:val="auto"/>
          <w:sz w:val="24"/>
          <w:szCs w:val="24"/>
        </w:rPr>
        <w:t xml:space="preserve"> με την ομιλία "Η Πάτρα στην περίοδο της Τουρκοκρατίας" προσπάθησε -μέσα από πληροφορίες και διαφάνειες, που μας δίνουν ξένοι ταξιδιώτες, οι οποίοι πέρασαν ή έμειναν στην πόλη για μικρό διάστημα- να παρουσιάσει πως ήταν η Πάτρα (πόλη και κάτοικοι) στην προεπαναστατική περίοδο. Με αυτόν τον τρόπο έχουμε μία εικόνα της καθημερινότητας εκείνη την εποχή και κατανοούμε καλύτερα τα ιστορικά γεγονότα της περιόδου 1821-1828 που αναφέρονται στο βιβλίο.</w:t>
      </w:r>
    </w:p>
    <w:p w:rsidR="00DC0B2A" w:rsidRDefault="00DC0B2A" w:rsidP="00DC0B2A">
      <w:pPr>
        <w:ind w:firstLine="720"/>
        <w:jc w:val="both"/>
        <w:rPr>
          <w:rFonts w:ascii="Comic Sans MS" w:hAnsi="Comic Sans MS"/>
          <w:u w:val="single"/>
        </w:rPr>
      </w:pPr>
      <w:r w:rsidRPr="00DC0B2A">
        <w:rPr>
          <w:rFonts w:ascii="Comic Sans MS" w:hAnsi="Comic Sans MS"/>
          <w:b/>
        </w:rPr>
        <w:t>Η Μαρία Ευθυμίου</w:t>
      </w:r>
      <w:r w:rsidRPr="00DC0B2A">
        <w:rPr>
          <w:rFonts w:ascii="Comic Sans MS" w:hAnsi="Comic Sans MS"/>
        </w:rPr>
        <w:t xml:space="preserve"> </w:t>
      </w:r>
      <w:r w:rsidRPr="002514A1">
        <w:rPr>
          <w:rFonts w:ascii="Comic Sans MS" w:hAnsi="Comic Sans MS"/>
        </w:rPr>
        <w:t>Ιστορικός και Καθηγήτρια πανεπιστημίου, ερευνήτρια Ιστορίας και Αρχαιολογίας,</w:t>
      </w:r>
      <w:r>
        <w:rPr>
          <w:rFonts w:ascii="Comic Sans MS" w:hAnsi="Comic Sans MS"/>
        </w:rPr>
        <w:t xml:space="preserve"> </w:t>
      </w:r>
      <w:r w:rsidRPr="00DC0B2A">
        <w:rPr>
          <w:rFonts w:ascii="Comic Sans MS" w:hAnsi="Comic Sans MS"/>
        </w:rPr>
        <w:t>με τη σειρά της συνεχάρη τον συγγραφέα για το βιβλίο του,</w:t>
      </w:r>
      <w:r>
        <w:rPr>
          <w:rFonts w:ascii="Comic Sans MS" w:hAnsi="Comic Sans MS"/>
        </w:rPr>
        <w:t xml:space="preserve"> </w:t>
      </w:r>
      <w:r w:rsidRPr="00DC0B2A">
        <w:rPr>
          <w:rFonts w:ascii="Comic Sans MS" w:hAnsi="Comic Sans MS"/>
        </w:rPr>
        <w:t>επισημαίνοντας ότι δεν πρέπει να λείπει από καμία βιβλιοθήκη της πόλης.</w:t>
      </w:r>
      <w:r>
        <w:rPr>
          <w:rFonts w:ascii="Comic Sans MS" w:hAnsi="Comic Sans MS"/>
        </w:rPr>
        <w:t xml:space="preserve"> </w:t>
      </w:r>
      <w:r w:rsidRPr="00DC0B2A">
        <w:rPr>
          <w:rFonts w:ascii="Comic Sans MS" w:hAnsi="Comic Sans MS"/>
        </w:rPr>
        <w:t xml:space="preserve">Αιτιολογώντας τη συγκεκριμένη άποψη είπε ότι όποιος μελετήσει την πολιορκία </w:t>
      </w:r>
      <w:r>
        <w:rPr>
          <w:rFonts w:ascii="Comic Sans MS" w:hAnsi="Comic Sans MS"/>
        </w:rPr>
        <w:t xml:space="preserve">της </w:t>
      </w:r>
      <w:r w:rsidRPr="00DC0B2A">
        <w:rPr>
          <w:rFonts w:ascii="Comic Sans MS" w:hAnsi="Comic Sans MS"/>
        </w:rPr>
        <w:t>Πάτρας θα δει σε μικρογραφία όλη την ελληνική Επανάσταση, την έκρηξή της, τη</w:t>
      </w:r>
      <w:r>
        <w:rPr>
          <w:rFonts w:ascii="Comic Sans MS" w:hAnsi="Comic Sans MS"/>
        </w:rPr>
        <w:t xml:space="preserve"> </w:t>
      </w:r>
      <w:r w:rsidRPr="00DC0B2A">
        <w:rPr>
          <w:rFonts w:ascii="Comic Sans MS" w:hAnsi="Comic Sans MS"/>
        </w:rPr>
        <w:t xml:space="preserve">μορφή της, την εξέλιξή της, τις ελλείψεις της, τις εμφύλιες έριδες, το τελικό </w:t>
      </w:r>
      <w:r>
        <w:rPr>
          <w:rFonts w:ascii="Comic Sans MS" w:hAnsi="Comic Sans MS"/>
        </w:rPr>
        <w:t xml:space="preserve">της </w:t>
      </w:r>
      <w:r w:rsidRPr="00DC0B2A">
        <w:rPr>
          <w:rFonts w:ascii="Comic Sans MS" w:hAnsi="Comic Sans MS"/>
        </w:rPr>
        <w:t>αποτέλεσμα, καθώς στην οκτάχρονη σχεδόν στρατιωτική επιχείρηση,</w:t>
      </w:r>
      <w:r>
        <w:rPr>
          <w:rFonts w:ascii="Comic Sans MS" w:hAnsi="Comic Sans MS"/>
        </w:rPr>
        <w:t xml:space="preserve"> </w:t>
      </w:r>
      <w:r w:rsidRPr="00DC0B2A">
        <w:rPr>
          <w:rFonts w:ascii="Comic Sans MS" w:hAnsi="Comic Sans MS"/>
        </w:rPr>
        <w:t>πραγματοποιήθηκαν πολεμικές νίκες και ήττες, πολιτικές αντιπαραθέσεις, ρήξεις,</w:t>
      </w:r>
      <w:r>
        <w:rPr>
          <w:rFonts w:ascii="Comic Sans MS" w:hAnsi="Comic Sans MS"/>
        </w:rPr>
        <w:t xml:space="preserve"> </w:t>
      </w:r>
      <w:r w:rsidRPr="00DC0B2A">
        <w:rPr>
          <w:rFonts w:ascii="Comic Sans MS" w:hAnsi="Comic Sans MS"/>
        </w:rPr>
        <w:t>εμφύλιες διαμάχες, οικονομικές δυσχέρειες κ.λπ.</w:t>
      </w:r>
    </w:p>
    <w:p w:rsidR="00DC0B2A" w:rsidRDefault="00DC0B2A" w:rsidP="00DC0B2A">
      <w:pPr>
        <w:ind w:firstLine="720"/>
        <w:jc w:val="both"/>
        <w:rPr>
          <w:rFonts w:ascii="Comic Sans MS" w:hAnsi="Comic Sans MS"/>
        </w:rPr>
      </w:pPr>
      <w:r>
        <w:rPr>
          <w:rFonts w:ascii="Comic Sans MS" w:hAnsi="Comic Sans MS"/>
        </w:rPr>
        <w:t>Τέλος ο</w:t>
      </w:r>
      <w:r w:rsidRPr="00DC0B2A">
        <w:rPr>
          <w:rFonts w:ascii="Comic Sans MS" w:hAnsi="Comic Sans MS"/>
        </w:rPr>
        <w:t xml:space="preserve"> συγγραφέας </w:t>
      </w:r>
      <w:r w:rsidRPr="00DC0B2A">
        <w:rPr>
          <w:rFonts w:ascii="Comic Sans MS" w:hAnsi="Comic Sans MS"/>
          <w:b/>
        </w:rPr>
        <w:t>Νίκος Τόμπρος</w:t>
      </w:r>
      <w:r w:rsidRPr="00DC0B2A">
        <w:rPr>
          <w:rFonts w:ascii="Comic Sans MS" w:hAnsi="Comic Sans MS"/>
        </w:rPr>
        <w:t xml:space="preserve"> αναφέρθηκε αρχικά στις τρεις χρονικές περιόδους που</w:t>
      </w:r>
      <w:r>
        <w:rPr>
          <w:rFonts w:ascii="Comic Sans MS" w:hAnsi="Comic Sans MS"/>
        </w:rPr>
        <w:t xml:space="preserve"> </w:t>
      </w:r>
      <w:r w:rsidRPr="00DC0B2A">
        <w:rPr>
          <w:rFonts w:ascii="Comic Sans MS" w:hAnsi="Comic Sans MS"/>
        </w:rPr>
        <w:t>υποδιαιρείται η μακρόχρονη πολιορκία του κάστρου της Πάτρας και στα ποιοτικά</w:t>
      </w:r>
      <w:r>
        <w:rPr>
          <w:rFonts w:ascii="Comic Sans MS" w:hAnsi="Comic Sans MS"/>
        </w:rPr>
        <w:t xml:space="preserve"> </w:t>
      </w:r>
      <w:r w:rsidRPr="00DC0B2A">
        <w:rPr>
          <w:rFonts w:ascii="Comic Sans MS" w:hAnsi="Comic Sans MS"/>
        </w:rPr>
        <w:t>τους χαρακτηριστικά. Στη συνέχεια μίλησε για τα βασικά αίτια που δεν επέτρεψαν να</w:t>
      </w:r>
      <w:r>
        <w:rPr>
          <w:rFonts w:ascii="Comic Sans MS" w:hAnsi="Comic Sans MS"/>
        </w:rPr>
        <w:t xml:space="preserve"> </w:t>
      </w:r>
      <w:r w:rsidRPr="00DC0B2A">
        <w:rPr>
          <w:rFonts w:ascii="Comic Sans MS" w:hAnsi="Comic Sans MS"/>
        </w:rPr>
        <w:t>κυριευτεί ποτέ το πατραϊκό κάστρο από τους επαναστατημένους Έλληνες.</w:t>
      </w:r>
    </w:p>
    <w:p w:rsidR="00A03204" w:rsidRPr="002514A1" w:rsidRDefault="00A03204" w:rsidP="00D579ED">
      <w:pPr>
        <w:ind w:firstLine="720"/>
        <w:jc w:val="both"/>
        <w:rPr>
          <w:rFonts w:ascii="Comic Sans MS" w:hAnsi="Comic Sans MS"/>
        </w:rPr>
      </w:pPr>
      <w:r w:rsidRPr="002514A1">
        <w:rPr>
          <w:rFonts w:ascii="Comic Sans MS" w:hAnsi="Comic Sans MS"/>
        </w:rPr>
        <w:t xml:space="preserve">Την εκδήλωση </w:t>
      </w:r>
      <w:r w:rsidR="00D579ED">
        <w:rPr>
          <w:rFonts w:ascii="Comic Sans MS" w:hAnsi="Comic Sans MS"/>
        </w:rPr>
        <w:t>συντόνισε</w:t>
      </w:r>
      <w:r w:rsidRPr="002514A1">
        <w:rPr>
          <w:rFonts w:ascii="Comic Sans MS" w:hAnsi="Comic Sans MS"/>
        </w:rPr>
        <w:t xml:space="preserve"> ο δημοσιογράφος </w:t>
      </w:r>
      <w:r w:rsidRPr="002514A1">
        <w:rPr>
          <w:rFonts w:ascii="Comic Sans MS" w:hAnsi="Comic Sans MS"/>
          <w:b/>
        </w:rPr>
        <w:t>Κωνσταντίνος Μάγνης.</w:t>
      </w:r>
      <w:r w:rsidRPr="002514A1">
        <w:rPr>
          <w:rFonts w:ascii="Comic Sans MS" w:hAnsi="Comic Sans MS"/>
        </w:rPr>
        <w:t xml:space="preserve"> </w:t>
      </w:r>
      <w:r w:rsidR="00D579ED">
        <w:rPr>
          <w:rFonts w:ascii="Comic Sans MS" w:hAnsi="Comic Sans MS"/>
        </w:rPr>
        <w:t xml:space="preserve">Ακολούθησε </w:t>
      </w:r>
      <w:r w:rsidR="00112E2E">
        <w:rPr>
          <w:rFonts w:ascii="Comic Sans MS" w:hAnsi="Comic Sans MS"/>
        </w:rPr>
        <w:t xml:space="preserve">σύντομος </w:t>
      </w:r>
      <w:r w:rsidRPr="002514A1">
        <w:rPr>
          <w:rFonts w:ascii="Comic Sans MS" w:hAnsi="Comic Sans MS"/>
        </w:rPr>
        <w:t>διάλογος με τους παραβρισκόμενους.</w:t>
      </w:r>
    </w:p>
    <w:p w:rsidR="00DC0B2A" w:rsidRPr="00D579ED" w:rsidRDefault="00D579ED" w:rsidP="00D579ED">
      <w:pPr>
        <w:ind w:firstLine="720"/>
        <w:jc w:val="both"/>
        <w:rPr>
          <w:rFonts w:ascii="Comic Sans MS" w:hAnsi="Comic Sans MS"/>
        </w:rPr>
      </w:pPr>
      <w:r w:rsidRPr="00AB2A16">
        <w:rPr>
          <w:rFonts w:ascii="Comic Sans MS" w:hAnsi="Comic Sans MS"/>
          <w:b/>
        </w:rPr>
        <w:t>Παραβρέθηκαν</w:t>
      </w:r>
      <w:r w:rsidRPr="00D579ED">
        <w:rPr>
          <w:rFonts w:ascii="Comic Sans MS" w:hAnsi="Comic Sans MS"/>
        </w:rPr>
        <w:t xml:space="preserve"> ο </w:t>
      </w:r>
      <w:proofErr w:type="spellStart"/>
      <w:r w:rsidRPr="00D579ED">
        <w:rPr>
          <w:rFonts w:ascii="Comic Sans MS" w:hAnsi="Comic Sans MS"/>
        </w:rPr>
        <w:t>Αντιπεριφερειάρχης</w:t>
      </w:r>
      <w:proofErr w:type="spellEnd"/>
      <w:r w:rsidRPr="00D579ED">
        <w:rPr>
          <w:rFonts w:ascii="Comic Sans MS" w:hAnsi="Comic Sans MS"/>
        </w:rPr>
        <w:t xml:space="preserve"> Ανδρέας Φίλιας, η Αντιδήμαρχος </w:t>
      </w:r>
      <w:proofErr w:type="spellStart"/>
      <w:r w:rsidRPr="00D579ED">
        <w:rPr>
          <w:rFonts w:ascii="Comic Sans MS" w:hAnsi="Comic Sans MS"/>
        </w:rPr>
        <w:t>Πατρέων</w:t>
      </w:r>
      <w:proofErr w:type="spellEnd"/>
      <w:r w:rsidRPr="00D579ED">
        <w:rPr>
          <w:rFonts w:ascii="Comic Sans MS" w:hAnsi="Comic Sans MS"/>
        </w:rPr>
        <w:t xml:space="preserve"> Αναστασία </w:t>
      </w:r>
      <w:proofErr w:type="spellStart"/>
      <w:r w:rsidRPr="00D579ED">
        <w:rPr>
          <w:rFonts w:ascii="Comic Sans MS" w:hAnsi="Comic Sans MS"/>
        </w:rPr>
        <w:t>Τογιοπούλου</w:t>
      </w:r>
      <w:proofErr w:type="spellEnd"/>
      <w:r w:rsidRPr="00D579ED">
        <w:rPr>
          <w:rFonts w:ascii="Comic Sans MS" w:hAnsi="Comic Sans MS"/>
        </w:rPr>
        <w:t xml:space="preserve">, ο Περιφερειακός Σύμβουλος Λυκούργος </w:t>
      </w:r>
      <w:proofErr w:type="spellStart"/>
      <w:r w:rsidRPr="00D579ED">
        <w:rPr>
          <w:rFonts w:ascii="Comic Sans MS" w:hAnsi="Comic Sans MS"/>
        </w:rPr>
        <w:t>Σταυρουλόπουλος</w:t>
      </w:r>
      <w:proofErr w:type="spellEnd"/>
      <w:r w:rsidRPr="00D579ED">
        <w:rPr>
          <w:rFonts w:ascii="Comic Sans MS" w:hAnsi="Comic Sans MS"/>
        </w:rPr>
        <w:t>, η Δημοτική Σύμβουλος Σοφία Στεφανοπούλου</w:t>
      </w:r>
      <w:r>
        <w:rPr>
          <w:rFonts w:ascii="Comic Sans MS" w:hAnsi="Comic Sans MS"/>
        </w:rPr>
        <w:t xml:space="preserve"> (σπιράλ)</w:t>
      </w:r>
      <w:r w:rsidRPr="00D579ED">
        <w:rPr>
          <w:rFonts w:ascii="Comic Sans MS" w:hAnsi="Comic Sans MS"/>
        </w:rPr>
        <w:t xml:space="preserve">, </w:t>
      </w:r>
      <w:r w:rsidR="006E77B7">
        <w:rPr>
          <w:rFonts w:ascii="Comic Sans MS" w:hAnsi="Comic Sans MS"/>
        </w:rPr>
        <w:t xml:space="preserve">ο Πρώην Περιφερειάρχης Απόστολος </w:t>
      </w:r>
      <w:proofErr w:type="spellStart"/>
      <w:r w:rsidR="006E77B7">
        <w:rPr>
          <w:rFonts w:ascii="Comic Sans MS" w:hAnsi="Comic Sans MS"/>
        </w:rPr>
        <w:t>Κατσιφάρας</w:t>
      </w:r>
      <w:proofErr w:type="spellEnd"/>
      <w:r w:rsidR="006E77B7">
        <w:rPr>
          <w:rFonts w:ascii="Comic Sans MS" w:hAnsi="Comic Sans MS"/>
        </w:rPr>
        <w:t xml:space="preserve">, </w:t>
      </w:r>
      <w:r w:rsidRPr="00D579ED">
        <w:rPr>
          <w:rFonts w:ascii="Comic Sans MS" w:hAnsi="Comic Sans MS"/>
        </w:rPr>
        <w:t xml:space="preserve">ο Πρόεδρος της Εταιρείας Αχαϊκών Σπουδών Βαγγέλης Πολίτης, </w:t>
      </w:r>
      <w:r>
        <w:rPr>
          <w:rFonts w:ascii="Comic Sans MS" w:hAnsi="Comic Sans MS"/>
        </w:rPr>
        <w:t xml:space="preserve">ο </w:t>
      </w:r>
      <w:r w:rsidRPr="00D579ED">
        <w:rPr>
          <w:rFonts w:ascii="Comic Sans MS" w:hAnsi="Comic Sans MS"/>
        </w:rPr>
        <w:lastRenderedPageBreak/>
        <w:t xml:space="preserve">Πανοσιολογιότατος ηγούμενος μονής </w:t>
      </w:r>
      <w:proofErr w:type="spellStart"/>
      <w:r w:rsidRPr="00D579ED">
        <w:rPr>
          <w:rFonts w:ascii="Comic Sans MS" w:hAnsi="Comic Sans MS"/>
        </w:rPr>
        <w:t>Ομπλού</w:t>
      </w:r>
      <w:proofErr w:type="spellEnd"/>
      <w:r w:rsidRPr="00D579ED">
        <w:rPr>
          <w:rFonts w:ascii="Comic Sans MS" w:hAnsi="Comic Sans MS"/>
        </w:rPr>
        <w:t xml:space="preserve"> Νεκτάριος </w:t>
      </w:r>
      <w:proofErr w:type="spellStart"/>
      <w:r w:rsidRPr="00D579ED">
        <w:rPr>
          <w:rFonts w:ascii="Comic Sans MS" w:hAnsi="Comic Sans MS"/>
        </w:rPr>
        <w:t>Κοτσάκης</w:t>
      </w:r>
      <w:proofErr w:type="spellEnd"/>
      <w:r w:rsidRPr="00D579ED">
        <w:rPr>
          <w:rFonts w:ascii="Comic Sans MS" w:hAnsi="Comic Sans MS"/>
        </w:rPr>
        <w:t xml:space="preserve">, </w:t>
      </w:r>
      <w:r>
        <w:rPr>
          <w:rFonts w:ascii="Comic Sans MS" w:hAnsi="Comic Sans MS"/>
        </w:rPr>
        <w:t xml:space="preserve">η </w:t>
      </w:r>
      <w:r w:rsidRPr="00D579ED">
        <w:rPr>
          <w:rFonts w:ascii="Comic Sans MS" w:hAnsi="Comic Sans MS"/>
        </w:rPr>
        <w:t xml:space="preserve">μοναχή Συγκλητική (μονή </w:t>
      </w:r>
      <w:proofErr w:type="spellStart"/>
      <w:r w:rsidRPr="00D579ED">
        <w:rPr>
          <w:rFonts w:ascii="Comic Sans MS" w:hAnsi="Comic Sans MS"/>
        </w:rPr>
        <w:t>Μακελλαριάς</w:t>
      </w:r>
      <w:proofErr w:type="spellEnd"/>
      <w:r w:rsidRPr="00D579ED">
        <w:rPr>
          <w:rFonts w:ascii="Comic Sans MS" w:hAnsi="Comic Sans MS"/>
        </w:rPr>
        <w:t>)</w:t>
      </w:r>
      <w:r w:rsidR="002A0118">
        <w:rPr>
          <w:rFonts w:ascii="Comic Sans MS" w:hAnsi="Comic Sans MS"/>
        </w:rPr>
        <w:t>, ο πρώην Πρόεδρος Εφετών Γιώργος Σπηλιωτόπουλος</w:t>
      </w:r>
      <w:r w:rsidR="00AB2A16">
        <w:rPr>
          <w:rFonts w:ascii="Comic Sans MS" w:hAnsi="Comic Sans MS"/>
        </w:rPr>
        <w:t xml:space="preserve"> κ.α.</w:t>
      </w:r>
      <w:r w:rsidR="002A0118">
        <w:rPr>
          <w:rFonts w:ascii="Comic Sans MS" w:hAnsi="Comic Sans MS"/>
        </w:rPr>
        <w:t xml:space="preserve"> </w:t>
      </w:r>
    </w:p>
    <w:p w:rsidR="00A03204" w:rsidRPr="002514A1" w:rsidRDefault="00A03204" w:rsidP="00A03204">
      <w:pPr>
        <w:ind w:firstLine="720"/>
        <w:jc w:val="both"/>
        <w:rPr>
          <w:rFonts w:ascii="Comic Sans MS" w:hAnsi="Comic Sans MS"/>
        </w:rPr>
      </w:pPr>
      <w:r w:rsidRPr="002514A1">
        <w:rPr>
          <w:rFonts w:ascii="Comic Sans MS" w:hAnsi="Comic Sans MS"/>
          <w:b/>
        </w:rPr>
        <w:t xml:space="preserve">Ο Νίκος Φ. Τόμπρος </w:t>
      </w:r>
      <w:r w:rsidRPr="002514A1">
        <w:rPr>
          <w:rFonts w:ascii="Comic Sans MS" w:hAnsi="Comic Sans MS"/>
        </w:rPr>
        <w:t>(Πάτρα, 1968) αποφοίτησε το 1992 από το Τμήμα Ιστορίας του Ιονίου Πανεπιστημίου, όπου το 2001 υποστήριξε τη διδακτορική διατριβή του στη Νεότερη Ελληνική Ιστορία. Από το 2003 και έως το 2012 δίδαξε Ελληνική Ιστορία  στη Στρατιωτική Σχολή Ευελπίδων, στην οποία το 2012 εξελέγη λέκτορας &lt;&lt;Πολιτικής Ιστορίας&gt;&gt;. Έχει διδάξει διάφορα γνωστικά αντικείμενα στα Πανεπιστήμια Πελοποννήσου, Ιωαννίνων, ΕΑΠ  και στο Ιόνιο. Τα ερευνητικά του ενδιαφέροντα εστιάζονται στην πολιτική και κοινωνική ελληνική ιστορία του 19</w:t>
      </w:r>
      <w:r w:rsidRPr="002514A1">
        <w:rPr>
          <w:rFonts w:ascii="Comic Sans MS" w:hAnsi="Comic Sans MS"/>
          <w:vertAlign w:val="superscript"/>
        </w:rPr>
        <w:t>ου</w:t>
      </w:r>
      <w:r w:rsidRPr="002514A1">
        <w:rPr>
          <w:rFonts w:ascii="Comic Sans MS" w:hAnsi="Comic Sans MS"/>
        </w:rPr>
        <w:t xml:space="preserve"> και των πρώτων δεκαετιών του 20</w:t>
      </w:r>
      <w:r w:rsidRPr="002514A1">
        <w:rPr>
          <w:rFonts w:ascii="Comic Sans MS" w:hAnsi="Comic Sans MS"/>
          <w:vertAlign w:val="superscript"/>
        </w:rPr>
        <w:t>ου</w:t>
      </w:r>
      <w:r w:rsidRPr="002514A1">
        <w:rPr>
          <w:rFonts w:ascii="Comic Sans MS" w:hAnsi="Comic Sans MS"/>
        </w:rPr>
        <w:t xml:space="preserve"> αι.  </w:t>
      </w:r>
    </w:p>
    <w:p w:rsidR="00A03204" w:rsidRPr="002514A1" w:rsidRDefault="00A03204" w:rsidP="00A03204">
      <w:pPr>
        <w:ind w:firstLine="720"/>
        <w:jc w:val="both"/>
        <w:rPr>
          <w:rFonts w:ascii="Comic Sans MS" w:hAnsi="Comic Sans MS"/>
        </w:rPr>
      </w:pPr>
      <w:r w:rsidRPr="002514A1">
        <w:rPr>
          <w:rFonts w:ascii="Comic Sans MS" w:hAnsi="Comic Sans MS"/>
          <w:b/>
        </w:rPr>
        <w:t>Έργα του</w:t>
      </w:r>
      <w:r w:rsidRPr="002514A1">
        <w:rPr>
          <w:rFonts w:ascii="Comic Sans MS" w:hAnsi="Comic Sans MS"/>
        </w:rPr>
        <w:t xml:space="preserve"> </w:t>
      </w:r>
      <w:r w:rsidRPr="002514A1">
        <w:rPr>
          <w:rFonts w:ascii="Comic Sans MS" w:hAnsi="Comic Sans MS"/>
          <w:b/>
        </w:rPr>
        <w:t>α)</w:t>
      </w:r>
      <w:r w:rsidRPr="002514A1">
        <w:rPr>
          <w:rFonts w:ascii="Comic Sans MS" w:hAnsi="Comic Sans MS"/>
        </w:rPr>
        <w:t xml:space="preserve"> Μονές και Μοναχοί στον Ελλαδικό χώρο, </w:t>
      </w:r>
      <w:r w:rsidRPr="002514A1">
        <w:rPr>
          <w:rFonts w:ascii="Comic Sans MS" w:hAnsi="Comic Sans MS"/>
          <w:b/>
        </w:rPr>
        <w:t>β)</w:t>
      </w:r>
      <w:r w:rsidRPr="002514A1">
        <w:rPr>
          <w:rFonts w:ascii="Comic Sans MS" w:hAnsi="Comic Sans MS"/>
        </w:rPr>
        <w:t xml:space="preserve"> Τα σχολεία τα </w:t>
      </w:r>
      <w:r w:rsidR="0084654F" w:rsidRPr="002514A1">
        <w:rPr>
          <w:rFonts w:ascii="Comic Sans MS" w:hAnsi="Comic Sans MS"/>
        </w:rPr>
        <w:t>λαϊκά</w:t>
      </w:r>
      <w:r w:rsidRPr="002514A1">
        <w:rPr>
          <w:rFonts w:ascii="Comic Sans MS" w:hAnsi="Comic Sans MS"/>
        </w:rPr>
        <w:t xml:space="preserve">… </w:t>
      </w:r>
      <w:r w:rsidRPr="002514A1">
        <w:rPr>
          <w:rFonts w:ascii="Comic Sans MS" w:hAnsi="Comic Sans MS"/>
          <w:b/>
        </w:rPr>
        <w:t xml:space="preserve">γ) </w:t>
      </w:r>
      <w:r w:rsidRPr="002514A1">
        <w:rPr>
          <w:rFonts w:ascii="Comic Sans MS" w:hAnsi="Comic Sans MS"/>
        </w:rPr>
        <w:t xml:space="preserve">Ευρετήριο αρχείου καποδιστριακής περιόδου, </w:t>
      </w:r>
      <w:r w:rsidRPr="002514A1">
        <w:rPr>
          <w:rFonts w:ascii="Comic Sans MS" w:hAnsi="Comic Sans MS"/>
          <w:b/>
        </w:rPr>
        <w:t>δ)</w:t>
      </w:r>
      <w:r w:rsidRPr="002514A1">
        <w:rPr>
          <w:rFonts w:ascii="Comic Sans MS" w:hAnsi="Comic Sans MS"/>
        </w:rPr>
        <w:t xml:space="preserve"> Αναγνώσεις του ελληνικού Μεσοπολέμου (1922-1940), </w:t>
      </w:r>
      <w:r w:rsidRPr="002514A1">
        <w:rPr>
          <w:rFonts w:ascii="Comic Sans MS" w:hAnsi="Comic Sans MS"/>
          <w:b/>
        </w:rPr>
        <w:t>ε)</w:t>
      </w:r>
      <w:r w:rsidRPr="002514A1">
        <w:rPr>
          <w:rFonts w:ascii="Comic Sans MS" w:hAnsi="Comic Sans MS"/>
        </w:rPr>
        <w:t xml:space="preserve"> Από τον Νέο Ελληνισμό στο ανεξάρτητο Ελληνικό Κράτος (1453-1832), </w:t>
      </w:r>
      <w:r w:rsidRPr="002514A1">
        <w:rPr>
          <w:rFonts w:ascii="Comic Sans MS" w:hAnsi="Comic Sans MS"/>
          <w:b/>
        </w:rPr>
        <w:t>στ)</w:t>
      </w:r>
      <w:r w:rsidRPr="002514A1">
        <w:rPr>
          <w:rFonts w:ascii="Comic Sans MS" w:hAnsi="Comic Sans MS"/>
        </w:rPr>
        <w:t xml:space="preserve"> ο Μοναχισμός στο νεοσύστατο ελληνικό κράτος, </w:t>
      </w:r>
      <w:r w:rsidRPr="002514A1">
        <w:rPr>
          <w:rFonts w:ascii="Comic Sans MS" w:hAnsi="Comic Sans MS"/>
          <w:b/>
        </w:rPr>
        <w:t>ζ)</w:t>
      </w:r>
      <w:r w:rsidRPr="002514A1">
        <w:rPr>
          <w:rFonts w:ascii="Comic Sans MS" w:hAnsi="Comic Sans MS"/>
        </w:rPr>
        <w:t xml:space="preserve"> Η πόλη πρόνοιας και ο Δήμος </w:t>
      </w:r>
      <w:proofErr w:type="spellStart"/>
      <w:r w:rsidRPr="002514A1">
        <w:rPr>
          <w:rFonts w:ascii="Comic Sans MS" w:hAnsi="Comic Sans MS"/>
        </w:rPr>
        <w:t>Πατρέων</w:t>
      </w:r>
      <w:proofErr w:type="spellEnd"/>
      <w:r w:rsidRPr="002514A1">
        <w:rPr>
          <w:rFonts w:ascii="Comic Sans MS" w:hAnsi="Comic Sans MS"/>
        </w:rPr>
        <w:t>.</w:t>
      </w:r>
    </w:p>
    <w:p w:rsidR="00A03204" w:rsidRPr="004D5A5A" w:rsidRDefault="00A03204" w:rsidP="00A03204">
      <w:pPr>
        <w:jc w:val="right"/>
        <w:rPr>
          <w:rFonts w:ascii="Comic Sans MS" w:hAnsi="Comic Sans MS"/>
          <w:color w:val="800000"/>
          <w:sz w:val="30"/>
          <w:szCs w:val="30"/>
        </w:rPr>
      </w:pPr>
    </w:p>
    <w:p w:rsidR="00DC0B2A" w:rsidRDefault="00A03204" w:rsidP="00AF3BE3">
      <w:pPr>
        <w:jc w:val="right"/>
        <w:rPr>
          <w:rFonts w:ascii="Comic Sans MS" w:hAnsi="Comic Sans MS"/>
        </w:rPr>
      </w:pPr>
      <w:r w:rsidRPr="002514A1">
        <w:rPr>
          <w:rFonts w:ascii="Comic Sans MS" w:hAnsi="Comic Sans MS"/>
          <w:color w:val="800000"/>
        </w:rPr>
        <w:t>Πληροφορίες για δημοσιογράφους: Ανδρέας Σπηλιώτης 2610.277171</w:t>
      </w:r>
    </w:p>
    <w:p w:rsidR="00DC0B2A" w:rsidRPr="00DC0B2A" w:rsidRDefault="00DC0B2A" w:rsidP="00DC0B2A">
      <w:pPr>
        <w:rPr>
          <w:rFonts w:ascii="Comic Sans MS" w:hAnsi="Comic Sans MS"/>
        </w:rPr>
      </w:pPr>
    </w:p>
    <w:sectPr w:rsidR="00DC0B2A" w:rsidRPr="00DC0B2A" w:rsidSect="002514A1">
      <w:pgSz w:w="11906" w:h="16838"/>
      <w:pgMar w:top="1135" w:right="849"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3204"/>
    <w:rsid w:val="00055849"/>
    <w:rsid w:val="00057018"/>
    <w:rsid w:val="00112E2E"/>
    <w:rsid w:val="002514A1"/>
    <w:rsid w:val="002A0118"/>
    <w:rsid w:val="003F32DA"/>
    <w:rsid w:val="004D5A5A"/>
    <w:rsid w:val="005E365E"/>
    <w:rsid w:val="0063134B"/>
    <w:rsid w:val="00697BAD"/>
    <w:rsid w:val="006E77B7"/>
    <w:rsid w:val="00716818"/>
    <w:rsid w:val="0084654F"/>
    <w:rsid w:val="00975B74"/>
    <w:rsid w:val="009825DB"/>
    <w:rsid w:val="009B6F20"/>
    <w:rsid w:val="00A03204"/>
    <w:rsid w:val="00AB2A16"/>
    <w:rsid w:val="00AF3BE3"/>
    <w:rsid w:val="00BA7FB0"/>
    <w:rsid w:val="00CB50B9"/>
    <w:rsid w:val="00D579ED"/>
    <w:rsid w:val="00DB7ABF"/>
    <w:rsid w:val="00DC0B2A"/>
    <w:rsid w:val="00ED44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204"/>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03204"/>
    <w:rPr>
      <w:color w:val="0000FF"/>
      <w:u w:val="single"/>
    </w:rPr>
  </w:style>
  <w:style w:type="paragraph" w:customStyle="1" w:styleId="tm6">
    <w:name w:val="tm6"/>
    <w:basedOn w:val="a"/>
    <w:rsid w:val="00697BAD"/>
    <w:pPr>
      <w:spacing w:before="20" w:after="20"/>
      <w:ind w:firstLine="720"/>
      <w:jc w:val="both"/>
    </w:pPr>
    <w:rPr>
      <w:color w:val="000000"/>
      <w:sz w:val="20"/>
      <w:szCs w:val="20"/>
    </w:rPr>
  </w:style>
  <w:style w:type="character" w:customStyle="1" w:styleId="tm71">
    <w:name w:val="tm71"/>
    <w:basedOn w:val="a0"/>
    <w:rsid w:val="00697BAD"/>
    <w:rPr>
      <w:rFonts w:ascii="Comic Sans MS" w:hAnsi="Comic Sans MS" w:hint="default"/>
      <w:sz w:val="30"/>
      <w:szCs w:val="30"/>
    </w:rPr>
  </w:style>
  <w:style w:type="character" w:customStyle="1" w:styleId="tm81">
    <w:name w:val="tm81"/>
    <w:basedOn w:val="a0"/>
    <w:rsid w:val="00697BAD"/>
    <w:rPr>
      <w:rFonts w:ascii="Comic Sans MS" w:hAnsi="Comic Sans MS" w:hint="default"/>
      <w:b/>
      <w:bCs/>
      <w:sz w:val="30"/>
      <w:szCs w:val="30"/>
    </w:rPr>
  </w:style>
</w:styles>
</file>

<file path=word/webSettings.xml><?xml version="1.0" encoding="utf-8"?>
<w:webSettings xmlns:r="http://schemas.openxmlformats.org/officeDocument/2006/relationships" xmlns:w="http://schemas.openxmlformats.org/wordprocessingml/2006/main">
  <w:divs>
    <w:div w:id="206721311">
      <w:bodyDiv w:val="1"/>
      <w:marLeft w:val="0"/>
      <w:marRight w:val="0"/>
      <w:marTop w:val="0"/>
      <w:marBottom w:val="0"/>
      <w:divBdr>
        <w:top w:val="none" w:sz="0" w:space="0" w:color="auto"/>
        <w:left w:val="none" w:sz="0" w:space="0" w:color="auto"/>
        <w:bottom w:val="none" w:sz="0" w:space="0" w:color="auto"/>
        <w:right w:val="none" w:sz="0" w:space="0" w:color="auto"/>
      </w:divBdr>
    </w:div>
    <w:div w:id="10141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Pages>
  <Words>607</Words>
  <Characters>3278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19</cp:revision>
  <dcterms:created xsi:type="dcterms:W3CDTF">2023-12-12T14:45:00Z</dcterms:created>
  <dcterms:modified xsi:type="dcterms:W3CDTF">2024-01-19T16:36:00Z</dcterms:modified>
</cp:coreProperties>
</file>