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D17159" w:rsidRDefault="0022254E" w:rsidP="0022254E">
      <w:pPr>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22254E" w:rsidRPr="00AD4FFA" w:rsidRDefault="0022254E" w:rsidP="0022254E">
      <w:pPr>
        <w:jc w:val="center"/>
        <w:rPr>
          <w:rFonts w:ascii="Comic Sans MS" w:hAnsi="Comic Sans MS"/>
          <w:b/>
          <w:color w:val="800000"/>
        </w:rPr>
      </w:pPr>
    </w:p>
    <w:p w:rsidR="0022254E" w:rsidRPr="0055649D" w:rsidRDefault="0022254E" w:rsidP="0022254E">
      <w:pPr>
        <w:ind w:firstLine="720"/>
        <w:jc w:val="both"/>
        <w:rPr>
          <w:rFonts w:ascii="Comic Sans MS" w:hAnsi="Comic Sans MS"/>
          <w:sz w:val="20"/>
          <w:szCs w:val="20"/>
        </w:rPr>
      </w:pPr>
    </w:p>
    <w:p w:rsidR="0022254E" w:rsidRPr="003D5526" w:rsidRDefault="0022254E" w:rsidP="0022254E">
      <w:pPr>
        <w:jc w:val="center"/>
        <w:rPr>
          <w:rFonts w:ascii="Comic Sans MS" w:hAnsi="Comic Sans MS"/>
          <w:b/>
          <w:sz w:val="28"/>
          <w:szCs w:val="28"/>
        </w:rPr>
      </w:pPr>
      <w:r w:rsidRPr="003D5526">
        <w:rPr>
          <w:rFonts w:ascii="Comic Sans MS" w:hAnsi="Comic Sans MS"/>
          <w:b/>
          <w:sz w:val="28"/>
          <w:szCs w:val="28"/>
        </w:rPr>
        <w:t>ΔΕΛΤΙΟ ΤΥΠΟΥ</w:t>
      </w:r>
    </w:p>
    <w:p w:rsidR="0055649D" w:rsidRPr="0055649D" w:rsidRDefault="0055649D" w:rsidP="0022254E">
      <w:pPr>
        <w:jc w:val="right"/>
        <w:rPr>
          <w:rFonts w:ascii="Comic Sans MS" w:hAnsi="Comic Sans MS"/>
          <w:sz w:val="16"/>
          <w:szCs w:val="16"/>
        </w:rPr>
      </w:pPr>
    </w:p>
    <w:p w:rsidR="0022254E" w:rsidRPr="00EA3382" w:rsidRDefault="00EC7007" w:rsidP="0022254E">
      <w:pPr>
        <w:jc w:val="right"/>
        <w:rPr>
          <w:rFonts w:ascii="Comic Sans MS" w:hAnsi="Comic Sans MS"/>
        </w:rPr>
      </w:pPr>
      <w:r>
        <w:rPr>
          <w:rFonts w:ascii="Comic Sans MS" w:hAnsi="Comic Sans MS"/>
        </w:rPr>
        <w:t>9 Μαρτίου</w:t>
      </w:r>
      <w:r w:rsidR="0022254E" w:rsidRPr="00EA3382">
        <w:rPr>
          <w:rFonts w:ascii="Comic Sans MS" w:hAnsi="Comic Sans MS"/>
        </w:rPr>
        <w:t xml:space="preserve"> 20</w:t>
      </w:r>
      <w:r w:rsidR="0022254E">
        <w:rPr>
          <w:rFonts w:ascii="Comic Sans MS" w:hAnsi="Comic Sans MS"/>
        </w:rPr>
        <w:t>24</w:t>
      </w:r>
    </w:p>
    <w:p w:rsidR="0022254E" w:rsidRPr="00E20B3F" w:rsidRDefault="0022254E" w:rsidP="0022254E">
      <w:pPr>
        <w:ind w:firstLine="720"/>
        <w:jc w:val="both"/>
        <w:rPr>
          <w:rFonts w:ascii="Comic Sans MS" w:hAnsi="Comic Sans MS"/>
          <w:sz w:val="16"/>
          <w:szCs w:val="16"/>
        </w:rPr>
      </w:pPr>
    </w:p>
    <w:p w:rsidR="00EC7007" w:rsidRDefault="00004DEF" w:rsidP="0022254E">
      <w:pPr>
        <w:jc w:val="center"/>
        <w:rPr>
          <w:rFonts w:ascii="Comic Sans MS" w:hAnsi="Comic Sans MS"/>
          <w:b/>
          <w:sz w:val="28"/>
          <w:szCs w:val="28"/>
        </w:rPr>
      </w:pPr>
      <w:r>
        <w:rPr>
          <w:rFonts w:ascii="Comic Sans MS" w:hAnsi="Comic Sans MS"/>
          <w:b/>
          <w:sz w:val="28"/>
          <w:szCs w:val="28"/>
        </w:rPr>
        <w:t>Μεγάλο το ενδιαφέρον για την</w:t>
      </w:r>
      <w:r w:rsidR="00EC7007">
        <w:rPr>
          <w:rFonts w:ascii="Comic Sans MS" w:hAnsi="Comic Sans MS"/>
          <w:b/>
          <w:sz w:val="28"/>
          <w:szCs w:val="28"/>
        </w:rPr>
        <w:t xml:space="preserve"> π</w:t>
      </w:r>
      <w:r w:rsidR="0055649D">
        <w:rPr>
          <w:rFonts w:ascii="Comic Sans MS" w:hAnsi="Comic Sans MS"/>
          <w:b/>
          <w:sz w:val="28"/>
          <w:szCs w:val="28"/>
        </w:rPr>
        <w:t>εριήγηση</w:t>
      </w:r>
      <w:r w:rsidR="00DD5975">
        <w:rPr>
          <w:rFonts w:ascii="Comic Sans MS" w:hAnsi="Comic Sans MS"/>
          <w:b/>
          <w:sz w:val="28"/>
          <w:szCs w:val="28"/>
        </w:rPr>
        <w:t xml:space="preserve"> γνωριμίας </w:t>
      </w:r>
    </w:p>
    <w:p w:rsidR="0022254E" w:rsidRPr="00FB3214" w:rsidRDefault="005E428B" w:rsidP="0022254E">
      <w:pPr>
        <w:jc w:val="center"/>
        <w:rPr>
          <w:rFonts w:ascii="Comic Sans MS" w:hAnsi="Comic Sans MS"/>
          <w:b/>
          <w:sz w:val="28"/>
          <w:szCs w:val="28"/>
        </w:rPr>
      </w:pPr>
      <w:r>
        <w:rPr>
          <w:rFonts w:ascii="Comic Sans MS" w:hAnsi="Comic Sans MS"/>
          <w:b/>
          <w:sz w:val="28"/>
          <w:szCs w:val="28"/>
        </w:rPr>
        <w:t>σ</w:t>
      </w:r>
      <w:r w:rsidR="00DD5975">
        <w:rPr>
          <w:rFonts w:ascii="Comic Sans MS" w:hAnsi="Comic Sans MS"/>
          <w:b/>
          <w:sz w:val="28"/>
          <w:szCs w:val="28"/>
        </w:rPr>
        <w:t xml:space="preserve">το κάστρο του Ρίου </w:t>
      </w:r>
      <w:r>
        <w:rPr>
          <w:rFonts w:ascii="Comic Sans MS" w:hAnsi="Comic Sans MS"/>
          <w:b/>
          <w:sz w:val="28"/>
          <w:szCs w:val="28"/>
        </w:rPr>
        <w:t>με</w:t>
      </w:r>
      <w:r w:rsidR="00DD5975">
        <w:rPr>
          <w:rFonts w:ascii="Comic Sans MS" w:hAnsi="Comic Sans MS"/>
          <w:b/>
          <w:sz w:val="28"/>
          <w:szCs w:val="28"/>
        </w:rPr>
        <w:t xml:space="preserve"> την</w:t>
      </w:r>
      <w:r w:rsidR="0022254E" w:rsidRPr="00FB3214">
        <w:rPr>
          <w:rFonts w:ascii="Comic Sans MS" w:hAnsi="Comic Sans MS"/>
          <w:b/>
          <w:sz w:val="28"/>
          <w:szCs w:val="28"/>
        </w:rPr>
        <w:t xml:space="preserve"> Κοινο_Τοπία </w:t>
      </w:r>
    </w:p>
    <w:p w:rsidR="0022254E" w:rsidRPr="000E6B94" w:rsidRDefault="0022254E" w:rsidP="0022254E">
      <w:pPr>
        <w:ind w:firstLine="720"/>
        <w:jc w:val="center"/>
        <w:rPr>
          <w:rFonts w:ascii="Comic Sans MS" w:hAnsi="Comic Sans MS"/>
          <w:b/>
          <w:sz w:val="16"/>
          <w:szCs w:val="16"/>
        </w:rPr>
      </w:pPr>
    </w:p>
    <w:p w:rsidR="0022254E" w:rsidRDefault="0022254E" w:rsidP="0022254E">
      <w:pPr>
        <w:ind w:firstLine="720"/>
        <w:jc w:val="both"/>
        <w:rPr>
          <w:rFonts w:ascii="Comic Sans MS" w:hAnsi="Comic Sans MS"/>
        </w:rPr>
      </w:pPr>
      <w:r w:rsidRPr="00903D88">
        <w:rPr>
          <w:rFonts w:ascii="Comic Sans MS" w:hAnsi="Comic Sans MS"/>
          <w:b/>
        </w:rPr>
        <w:t>Η</w:t>
      </w:r>
      <w:r>
        <w:rPr>
          <w:rFonts w:ascii="Comic Sans MS" w:hAnsi="Comic Sans MS"/>
        </w:rPr>
        <w:t xml:space="preserve"> Εταιρεία Κοινωνικής Δράσης και Πολιτισμού </w:t>
      </w:r>
      <w:r w:rsidRPr="009C7F77">
        <w:rPr>
          <w:rFonts w:ascii="Comic Sans MS" w:hAnsi="Comic Sans MS"/>
          <w:b/>
        </w:rPr>
        <w:t>Κοινο_Τοπία</w:t>
      </w:r>
      <w:r>
        <w:rPr>
          <w:rFonts w:ascii="Comic Sans MS" w:hAnsi="Comic Sans MS"/>
        </w:rPr>
        <w:t xml:space="preserve"> </w:t>
      </w:r>
      <w:hyperlink r:id="rId4" w:history="1">
        <w:r w:rsidRPr="00C80FDE">
          <w:rPr>
            <w:rStyle w:val="-"/>
            <w:rFonts w:ascii="Comic Sans MS" w:hAnsi="Comic Sans MS"/>
            <w:lang w:val="en-US"/>
          </w:rPr>
          <w:t>www</w:t>
        </w:r>
        <w:r w:rsidRPr="008E2B8B">
          <w:rPr>
            <w:rStyle w:val="-"/>
            <w:rFonts w:ascii="Comic Sans MS" w:hAnsi="Comic Sans MS"/>
          </w:rPr>
          <w:t>.</w:t>
        </w:r>
        <w:proofErr w:type="spellStart"/>
        <w:r w:rsidRPr="00C80FDE">
          <w:rPr>
            <w:rStyle w:val="-"/>
            <w:rFonts w:ascii="Comic Sans MS" w:hAnsi="Comic Sans MS"/>
            <w:lang w:val="en-US"/>
          </w:rPr>
          <w:t>koinotopia</w:t>
        </w:r>
        <w:proofErr w:type="spellEnd"/>
        <w:r w:rsidRPr="008E2B8B">
          <w:rPr>
            <w:rStyle w:val="-"/>
            <w:rFonts w:ascii="Comic Sans MS" w:hAnsi="Comic Sans MS"/>
          </w:rPr>
          <w:t>.</w:t>
        </w:r>
        <w:proofErr w:type="spellStart"/>
        <w:r w:rsidRPr="00C80FDE">
          <w:rPr>
            <w:rStyle w:val="-"/>
            <w:rFonts w:ascii="Comic Sans MS" w:hAnsi="Comic Sans MS"/>
            <w:lang w:val="en-US"/>
          </w:rPr>
          <w:t>gr</w:t>
        </w:r>
        <w:proofErr w:type="spellEnd"/>
      </w:hyperlink>
      <w:r w:rsidRPr="008E2B8B">
        <w:rPr>
          <w:rFonts w:ascii="Comic Sans MS" w:hAnsi="Comic Sans MS"/>
        </w:rPr>
        <w:t xml:space="preserve"> </w:t>
      </w:r>
      <w:r>
        <w:rPr>
          <w:rFonts w:ascii="Comic Sans MS" w:hAnsi="Comic Sans MS"/>
        </w:rPr>
        <w:t xml:space="preserve">στα πλαίσια της προαγωγής του Πολιτισμού και της γνωριμίας με τις ιστορικές μνήμες της πόλης </w:t>
      </w:r>
      <w:r w:rsidR="00C205D7">
        <w:rPr>
          <w:rFonts w:ascii="Comic Sans MS" w:hAnsi="Comic Sans MS"/>
          <w:b/>
        </w:rPr>
        <w:t xml:space="preserve">διοργάνωσε </w:t>
      </w:r>
      <w:r w:rsidRPr="00C205D7">
        <w:rPr>
          <w:rFonts w:ascii="Comic Sans MS" w:hAnsi="Comic Sans MS"/>
        </w:rPr>
        <w:t xml:space="preserve">με τη βοήθεια </w:t>
      </w:r>
      <w:r w:rsidR="00C205D7" w:rsidRPr="00C205D7">
        <w:rPr>
          <w:rFonts w:ascii="Comic Sans MS" w:hAnsi="Comic Sans MS"/>
        </w:rPr>
        <w:t xml:space="preserve">του μέλους </w:t>
      </w:r>
      <w:r w:rsidR="00DD5975" w:rsidRPr="00C205D7">
        <w:rPr>
          <w:rFonts w:ascii="Comic Sans MS" w:hAnsi="Comic Sans MS"/>
        </w:rPr>
        <w:t>της</w:t>
      </w:r>
      <w:r w:rsidR="00DD5975">
        <w:rPr>
          <w:rFonts w:ascii="Comic Sans MS" w:hAnsi="Comic Sans MS"/>
          <w:b/>
        </w:rPr>
        <w:t xml:space="preserve"> Κωνσταντίνας </w:t>
      </w:r>
      <w:r w:rsidR="0055649D">
        <w:rPr>
          <w:rFonts w:ascii="Comic Sans MS" w:hAnsi="Comic Sans MS"/>
          <w:b/>
        </w:rPr>
        <w:t>Καραΐνδρου</w:t>
      </w:r>
      <w:r w:rsidRPr="00502C3E">
        <w:rPr>
          <w:rFonts w:ascii="Comic Sans MS" w:hAnsi="Comic Sans MS"/>
          <w:b/>
        </w:rPr>
        <w:t xml:space="preserve"> </w:t>
      </w:r>
      <w:r w:rsidR="0055649D" w:rsidRPr="0055649D">
        <w:rPr>
          <w:rFonts w:ascii="Comic Sans MS" w:hAnsi="Comic Sans MS"/>
        </w:rPr>
        <w:t>εκπαιδευτικού και α</w:t>
      </w:r>
      <w:r w:rsidRPr="0055649D">
        <w:rPr>
          <w:rFonts w:ascii="Comic Sans MS" w:hAnsi="Comic Sans MS"/>
        </w:rPr>
        <w:t>ρχαιολόγου</w:t>
      </w:r>
      <w:r w:rsidR="00D379B8" w:rsidRPr="0055649D">
        <w:rPr>
          <w:rFonts w:ascii="Comic Sans MS" w:hAnsi="Comic Sans MS"/>
        </w:rPr>
        <w:t xml:space="preserve"> </w:t>
      </w:r>
      <w:r w:rsidR="005D15D8">
        <w:rPr>
          <w:rFonts w:ascii="Comic Sans MS" w:hAnsi="Comic Sans MS"/>
        </w:rPr>
        <w:t xml:space="preserve">μια αναλυτική και περιεκτική </w:t>
      </w:r>
      <w:r w:rsidR="00E91E28">
        <w:rPr>
          <w:rFonts w:ascii="Comic Sans MS" w:hAnsi="Comic Sans MS"/>
          <w:b/>
        </w:rPr>
        <w:t xml:space="preserve">περιήγηση γνωριμίας </w:t>
      </w:r>
      <w:r w:rsidR="005D15D8" w:rsidRPr="005D15D8">
        <w:rPr>
          <w:rFonts w:ascii="Comic Sans MS" w:hAnsi="Comic Sans MS"/>
        </w:rPr>
        <w:t>μιάμισης ώρας</w:t>
      </w:r>
      <w:r w:rsidR="005D15D8">
        <w:rPr>
          <w:rFonts w:ascii="Comic Sans MS" w:hAnsi="Comic Sans MS"/>
          <w:b/>
        </w:rPr>
        <w:t xml:space="preserve"> με τ</w:t>
      </w:r>
      <w:r w:rsidR="00DD5975">
        <w:rPr>
          <w:rFonts w:ascii="Comic Sans MS" w:hAnsi="Comic Sans MS"/>
          <w:b/>
        </w:rPr>
        <w:t xml:space="preserve">ο κάστρο του Ρίου </w:t>
      </w:r>
      <w:r w:rsidR="005D15D8">
        <w:rPr>
          <w:rFonts w:ascii="Comic Sans MS" w:hAnsi="Comic Sans MS"/>
        </w:rPr>
        <w:t xml:space="preserve">(Κάστρο του Μοριά) </w:t>
      </w:r>
      <w:r w:rsidR="00DD5975">
        <w:rPr>
          <w:rFonts w:ascii="Comic Sans MS" w:hAnsi="Comic Sans MS"/>
          <w:b/>
        </w:rPr>
        <w:t>τ</w:t>
      </w:r>
      <w:r>
        <w:rPr>
          <w:rFonts w:ascii="Comic Sans MS" w:hAnsi="Comic Sans MS"/>
          <w:b/>
        </w:rPr>
        <w:t xml:space="preserve">ην Κυριακή </w:t>
      </w:r>
      <w:r w:rsidR="00DD5975">
        <w:rPr>
          <w:rFonts w:ascii="Comic Sans MS" w:hAnsi="Comic Sans MS"/>
          <w:b/>
        </w:rPr>
        <w:t>3 Μαρτίου</w:t>
      </w:r>
      <w:r w:rsidR="00C205D7">
        <w:rPr>
          <w:rFonts w:ascii="Comic Sans MS" w:hAnsi="Comic Sans MS"/>
        </w:rPr>
        <w:t>.</w:t>
      </w:r>
    </w:p>
    <w:p w:rsidR="0022254E" w:rsidRPr="00C205D7" w:rsidRDefault="0022254E" w:rsidP="0022254E">
      <w:pPr>
        <w:ind w:firstLine="720"/>
        <w:jc w:val="both"/>
        <w:rPr>
          <w:rFonts w:ascii="Comic Sans MS" w:hAnsi="Comic Sans MS"/>
        </w:rPr>
      </w:pPr>
      <w:r w:rsidRPr="00B811E5">
        <w:rPr>
          <w:rFonts w:ascii="Comic Sans MS" w:hAnsi="Comic Sans MS"/>
        </w:rPr>
        <w:t>Στη</w:t>
      </w:r>
      <w:r w:rsidR="00A83011">
        <w:rPr>
          <w:rFonts w:ascii="Comic Sans MS" w:hAnsi="Comic Sans MS"/>
        </w:rPr>
        <w:t>ν περιή</w:t>
      </w:r>
      <w:r>
        <w:rPr>
          <w:rFonts w:ascii="Comic Sans MS" w:hAnsi="Comic Sans MS"/>
        </w:rPr>
        <w:t>γηση</w:t>
      </w:r>
      <w:r w:rsidRPr="00B811E5">
        <w:rPr>
          <w:rFonts w:ascii="Comic Sans MS" w:hAnsi="Comic Sans MS"/>
        </w:rPr>
        <w:t xml:space="preserve"> </w:t>
      </w:r>
      <w:r w:rsidR="00C205D7">
        <w:rPr>
          <w:rFonts w:ascii="Comic Sans MS" w:hAnsi="Comic Sans MS"/>
          <w:b/>
        </w:rPr>
        <w:t xml:space="preserve">συμμετείχαν 45 συμπολίτες </w:t>
      </w:r>
      <w:r w:rsidR="00C205D7" w:rsidRPr="00C205D7">
        <w:rPr>
          <w:rFonts w:ascii="Comic Sans MS" w:hAnsi="Comic Sans MS"/>
        </w:rPr>
        <w:t>οι οποίοι ξεκινώντας από την κύρια πύλη</w:t>
      </w:r>
      <w:r w:rsidR="00C205D7">
        <w:rPr>
          <w:rFonts w:ascii="Comic Sans MS" w:hAnsi="Comic Sans MS"/>
          <w:b/>
        </w:rPr>
        <w:t xml:space="preserve"> </w:t>
      </w:r>
      <w:r w:rsidR="00BC09BF" w:rsidRPr="00D83837">
        <w:rPr>
          <w:rFonts w:ascii="Comic Sans MS" w:hAnsi="Comic Sans MS"/>
        </w:rPr>
        <w:t xml:space="preserve">και μέσω </w:t>
      </w:r>
      <w:r w:rsidR="00D83837" w:rsidRPr="00D83837">
        <w:rPr>
          <w:rFonts w:ascii="Comic Sans MS" w:hAnsi="Comic Sans MS"/>
        </w:rPr>
        <w:t xml:space="preserve">της διαμορφωμένης διαδρομής επισκεπτών </w:t>
      </w:r>
      <w:r w:rsidR="00C205D7" w:rsidRPr="00C205D7">
        <w:rPr>
          <w:rFonts w:ascii="Comic Sans MS" w:hAnsi="Comic Sans MS"/>
        </w:rPr>
        <w:t xml:space="preserve">περιηγήθηκαν </w:t>
      </w:r>
      <w:r w:rsidR="00C205D7">
        <w:rPr>
          <w:rFonts w:ascii="Comic Sans MS" w:hAnsi="Comic Sans MS"/>
        </w:rPr>
        <w:t xml:space="preserve">στις οχυρώσεις της Οθωμανικής και της </w:t>
      </w:r>
      <w:r w:rsidR="00D83837">
        <w:rPr>
          <w:rFonts w:ascii="Comic Sans MS" w:hAnsi="Comic Sans MS"/>
        </w:rPr>
        <w:t>Ε</w:t>
      </w:r>
      <w:r w:rsidR="00C205D7">
        <w:rPr>
          <w:rFonts w:ascii="Comic Sans MS" w:hAnsi="Comic Sans MS"/>
        </w:rPr>
        <w:t>νετικής περιόδου</w:t>
      </w:r>
      <w:r w:rsidR="00BC09BF">
        <w:rPr>
          <w:rFonts w:ascii="Comic Sans MS" w:hAnsi="Comic Sans MS"/>
        </w:rPr>
        <w:t>,</w:t>
      </w:r>
      <w:r w:rsidR="00BC09BF" w:rsidRPr="00BC09BF">
        <w:rPr>
          <w:rFonts w:ascii="Comic Sans MS" w:hAnsi="Comic Sans MS"/>
        </w:rPr>
        <w:t xml:space="preserve"> </w:t>
      </w:r>
      <w:r w:rsidR="00D83837">
        <w:rPr>
          <w:rFonts w:ascii="Comic Sans MS" w:hAnsi="Comic Sans MS"/>
        </w:rPr>
        <w:t>πληροφορήθηκαν</w:t>
      </w:r>
      <w:r w:rsidR="00BC09BF">
        <w:rPr>
          <w:rFonts w:ascii="Comic Sans MS" w:hAnsi="Comic Sans MS"/>
        </w:rPr>
        <w:t xml:space="preserve"> για </w:t>
      </w:r>
      <w:r w:rsidR="00D83837">
        <w:rPr>
          <w:rFonts w:ascii="Comic Sans MS" w:hAnsi="Comic Sans MS"/>
        </w:rPr>
        <w:t>τη δημιουργία των</w:t>
      </w:r>
      <w:r w:rsidR="00BC09BF">
        <w:rPr>
          <w:rFonts w:ascii="Comic Sans MS" w:hAnsi="Comic Sans MS"/>
        </w:rPr>
        <w:t xml:space="preserve"> τάφρ</w:t>
      </w:r>
      <w:r w:rsidR="00D83837">
        <w:rPr>
          <w:rFonts w:ascii="Comic Sans MS" w:hAnsi="Comic Sans MS"/>
        </w:rPr>
        <w:t>ων</w:t>
      </w:r>
      <w:r w:rsidR="00BC09BF">
        <w:rPr>
          <w:rFonts w:ascii="Comic Sans MS" w:hAnsi="Comic Sans MS"/>
        </w:rPr>
        <w:t xml:space="preserve">, </w:t>
      </w:r>
      <w:r w:rsidR="00D83837">
        <w:rPr>
          <w:rFonts w:ascii="Comic Sans MS" w:hAnsi="Comic Sans MS"/>
        </w:rPr>
        <w:t xml:space="preserve">για τις </w:t>
      </w:r>
      <w:proofErr w:type="spellStart"/>
      <w:r w:rsidR="00D83837">
        <w:rPr>
          <w:rFonts w:ascii="Comic Sans MS" w:hAnsi="Comic Sans MS"/>
        </w:rPr>
        <w:t>τυφεκιοθυρίδες</w:t>
      </w:r>
      <w:proofErr w:type="spellEnd"/>
      <w:r w:rsidR="00D83837">
        <w:rPr>
          <w:rFonts w:ascii="Comic Sans MS" w:hAnsi="Comic Sans MS"/>
        </w:rPr>
        <w:t xml:space="preserve"> και τις κανονιοθυρίδες, για τα έργα </w:t>
      </w:r>
      <w:proofErr w:type="spellStart"/>
      <w:r w:rsidR="00D83837">
        <w:rPr>
          <w:rFonts w:ascii="Comic Sans MS" w:hAnsi="Comic Sans MS"/>
        </w:rPr>
        <w:t>αποχωμάτωσης</w:t>
      </w:r>
      <w:proofErr w:type="spellEnd"/>
      <w:r w:rsidR="00D83837">
        <w:rPr>
          <w:rFonts w:ascii="Comic Sans MS" w:hAnsi="Comic Sans MS"/>
        </w:rPr>
        <w:t xml:space="preserve">, για την αποκατάσταση εξωτερικών όψεων και </w:t>
      </w:r>
      <w:proofErr w:type="spellStart"/>
      <w:r w:rsidR="00D83837">
        <w:rPr>
          <w:rFonts w:ascii="Comic Sans MS" w:hAnsi="Comic Sans MS"/>
          <w:lang w:val="en-US"/>
        </w:rPr>
        <w:t>cordone</w:t>
      </w:r>
      <w:proofErr w:type="spellEnd"/>
      <w:r w:rsidR="00D83837">
        <w:rPr>
          <w:rFonts w:ascii="Comic Sans MS" w:hAnsi="Comic Sans MS"/>
        </w:rPr>
        <w:t>,</w:t>
      </w:r>
      <w:r w:rsidR="00D83837" w:rsidRPr="00D83837">
        <w:rPr>
          <w:rFonts w:ascii="Comic Sans MS" w:hAnsi="Comic Sans MS"/>
        </w:rPr>
        <w:t xml:space="preserve"> </w:t>
      </w:r>
      <w:r w:rsidR="00C76569">
        <w:rPr>
          <w:rFonts w:ascii="Comic Sans MS" w:hAnsi="Comic Sans MS"/>
        </w:rPr>
        <w:t xml:space="preserve">για το Οθωμανικό λουτρό, </w:t>
      </w:r>
      <w:r w:rsidR="00004DEF">
        <w:rPr>
          <w:rFonts w:ascii="Comic Sans MS" w:hAnsi="Comic Sans MS"/>
        </w:rPr>
        <w:t>για τον τρόπο δόμησης των Ε</w:t>
      </w:r>
      <w:r w:rsidR="00BC09BF">
        <w:rPr>
          <w:rFonts w:ascii="Comic Sans MS" w:hAnsi="Comic Sans MS"/>
        </w:rPr>
        <w:t>νετών και των Οθωμανών</w:t>
      </w:r>
      <w:r w:rsidR="00004DEF">
        <w:rPr>
          <w:rFonts w:ascii="Comic Sans MS" w:hAnsi="Comic Sans MS"/>
        </w:rPr>
        <w:t>.</w:t>
      </w:r>
      <w:r w:rsidR="00BC09BF">
        <w:rPr>
          <w:rFonts w:ascii="Comic Sans MS" w:hAnsi="Comic Sans MS"/>
        </w:rPr>
        <w:t xml:space="preserve"> </w:t>
      </w:r>
      <w:r w:rsidR="00004DEF">
        <w:rPr>
          <w:rFonts w:ascii="Comic Sans MS" w:hAnsi="Comic Sans MS"/>
        </w:rPr>
        <w:t>Σ</w:t>
      </w:r>
      <w:r w:rsidR="00BC09BF">
        <w:rPr>
          <w:rFonts w:ascii="Comic Sans MS" w:hAnsi="Comic Sans MS"/>
        </w:rPr>
        <w:t>το Βόρειο Ενετικό προμαχώνα</w:t>
      </w:r>
      <w:r w:rsidR="00C205D7">
        <w:rPr>
          <w:rFonts w:ascii="Comic Sans MS" w:hAnsi="Comic Sans MS"/>
        </w:rPr>
        <w:t xml:space="preserve"> </w:t>
      </w:r>
      <w:r w:rsidR="00D83837">
        <w:rPr>
          <w:rFonts w:ascii="Comic Sans MS" w:hAnsi="Comic Sans MS"/>
        </w:rPr>
        <w:t xml:space="preserve">είδαν </w:t>
      </w:r>
      <w:r w:rsidR="00BC09BF">
        <w:rPr>
          <w:rFonts w:ascii="Comic Sans MS" w:hAnsi="Comic Sans MS"/>
        </w:rPr>
        <w:t xml:space="preserve">τα λιθόστρωτα δάπεδα εντός των </w:t>
      </w:r>
      <w:proofErr w:type="spellStart"/>
      <w:r w:rsidR="00BC09BF">
        <w:rPr>
          <w:rFonts w:ascii="Comic Sans MS" w:hAnsi="Comic Sans MS"/>
        </w:rPr>
        <w:t>καμαροσκεπών</w:t>
      </w:r>
      <w:proofErr w:type="spellEnd"/>
      <w:r w:rsidR="00BC09BF">
        <w:rPr>
          <w:rFonts w:ascii="Comic Sans MS" w:hAnsi="Comic Sans MS"/>
        </w:rPr>
        <w:t xml:space="preserve"> χώρων, την εσωτερική αυλή, </w:t>
      </w:r>
      <w:r w:rsidR="00C205D7">
        <w:rPr>
          <w:rFonts w:ascii="Comic Sans MS" w:hAnsi="Comic Sans MS"/>
        </w:rPr>
        <w:t xml:space="preserve">τη θαλάσσια πύλη, την ενετική πυριτιδαποθήκη, </w:t>
      </w:r>
      <w:r w:rsidR="00BC09BF">
        <w:rPr>
          <w:rFonts w:ascii="Comic Sans MS" w:hAnsi="Comic Sans MS"/>
        </w:rPr>
        <w:t>τ</w:t>
      </w:r>
      <w:r w:rsidR="00C205D7">
        <w:rPr>
          <w:rFonts w:ascii="Comic Sans MS" w:hAnsi="Comic Sans MS"/>
        </w:rPr>
        <w:t xml:space="preserve">ους χώρους κράτησης </w:t>
      </w:r>
      <w:r w:rsidR="00D83837">
        <w:rPr>
          <w:rFonts w:ascii="Comic Sans MS" w:hAnsi="Comic Sans MS"/>
        </w:rPr>
        <w:t>βαρυποινιτών</w:t>
      </w:r>
      <w:r w:rsidR="00C205D7">
        <w:rPr>
          <w:rFonts w:ascii="Comic Sans MS" w:hAnsi="Comic Sans MS"/>
        </w:rPr>
        <w:t xml:space="preserve"> </w:t>
      </w:r>
      <w:r w:rsidR="00D83837">
        <w:rPr>
          <w:rFonts w:ascii="Comic Sans MS" w:hAnsi="Comic Sans MS"/>
        </w:rPr>
        <w:t xml:space="preserve">από το 1828-1925 </w:t>
      </w:r>
      <w:r w:rsidR="00C205D7">
        <w:rPr>
          <w:rFonts w:ascii="Comic Sans MS" w:hAnsi="Comic Sans MS"/>
        </w:rPr>
        <w:t xml:space="preserve">και τέλος επισκέφθηκαν τους δύο </w:t>
      </w:r>
      <w:proofErr w:type="spellStart"/>
      <w:r w:rsidR="00C205D7">
        <w:rPr>
          <w:rFonts w:ascii="Comic Sans MS" w:hAnsi="Comic Sans MS"/>
        </w:rPr>
        <w:t>καμαροσκεπείς</w:t>
      </w:r>
      <w:proofErr w:type="spellEnd"/>
      <w:r w:rsidR="00C205D7">
        <w:rPr>
          <w:rFonts w:ascii="Comic Sans MS" w:hAnsi="Comic Sans MS"/>
        </w:rPr>
        <w:t xml:space="preserve"> χώρους που λειτουργούν ως χώρος πληροφόρησης με ενημερωτικές πινακίδες</w:t>
      </w:r>
      <w:r w:rsidR="00BC09BF">
        <w:rPr>
          <w:rFonts w:ascii="Comic Sans MS" w:hAnsi="Comic Sans MS"/>
        </w:rPr>
        <w:t>.</w:t>
      </w:r>
      <w:r w:rsidR="00C205D7">
        <w:rPr>
          <w:rFonts w:ascii="Comic Sans MS" w:hAnsi="Comic Sans MS"/>
        </w:rPr>
        <w:t xml:space="preserve">  </w:t>
      </w:r>
    </w:p>
    <w:p w:rsidR="0022254E" w:rsidRPr="007A6DE9" w:rsidRDefault="0022254E" w:rsidP="0022254E">
      <w:pPr>
        <w:ind w:firstLine="720"/>
        <w:jc w:val="both"/>
        <w:rPr>
          <w:rFonts w:ascii="Comic Sans MS" w:hAnsi="Comic Sans MS"/>
        </w:rPr>
      </w:pPr>
      <w:r w:rsidRPr="00371DD2">
        <w:rPr>
          <w:rFonts w:ascii="Comic Sans MS" w:hAnsi="Comic Sans MS"/>
          <w:b/>
        </w:rPr>
        <w:t xml:space="preserve">Η δράση αυτή εντάσσεται </w:t>
      </w:r>
      <w:r>
        <w:rPr>
          <w:rFonts w:ascii="Comic Sans MS" w:hAnsi="Comic Sans MS"/>
          <w:b/>
        </w:rPr>
        <w:t>σε ένα</w:t>
      </w:r>
      <w:r w:rsidRPr="00371DD2">
        <w:rPr>
          <w:rFonts w:ascii="Comic Sans MS" w:hAnsi="Comic Sans MS"/>
          <w:b/>
        </w:rPr>
        <w:t xml:space="preserve"> </w:t>
      </w:r>
      <w:r>
        <w:rPr>
          <w:rFonts w:ascii="Comic Sans MS" w:hAnsi="Comic Sans MS"/>
          <w:b/>
        </w:rPr>
        <w:t>διαχρονικό</w:t>
      </w:r>
      <w:r w:rsidRPr="00371DD2">
        <w:rPr>
          <w:rFonts w:ascii="Comic Sans MS" w:hAnsi="Comic Sans MS"/>
          <w:b/>
        </w:rPr>
        <w:t xml:space="preserve"> </w:t>
      </w:r>
      <w:r>
        <w:rPr>
          <w:rFonts w:ascii="Comic Sans MS" w:hAnsi="Comic Sans MS"/>
          <w:b/>
        </w:rPr>
        <w:t>σχεδιασμό</w:t>
      </w:r>
      <w:r w:rsidRPr="00371DD2">
        <w:rPr>
          <w:rFonts w:ascii="Comic Sans MS" w:hAnsi="Comic Sans MS"/>
          <w:b/>
        </w:rPr>
        <w:t xml:space="preserve"> του συλλόγου</w:t>
      </w:r>
      <w:r>
        <w:rPr>
          <w:rFonts w:ascii="Comic Sans MS" w:hAnsi="Comic Sans MS"/>
        </w:rPr>
        <w:t xml:space="preserve"> που</w:t>
      </w:r>
      <w:r w:rsidRPr="00AE402C">
        <w:rPr>
          <w:rFonts w:ascii="Comic Sans MS" w:hAnsi="Comic Sans MS"/>
        </w:rPr>
        <w:t xml:space="preserve"> στόχο έχει</w:t>
      </w:r>
      <w:r>
        <w:rPr>
          <w:rFonts w:ascii="Comic Sans MS" w:hAnsi="Comic Sans MS"/>
        </w:rPr>
        <w:t xml:space="preserve"> την προσέγγιση ιστορικών, κοινωνικών και πολιτιστικών χαρακτηριστικών της Πάτρας ανασύροντας μνήμες με τη βοήθεια συμπολιτών με ειδίκευση γνωστικού αντικειμένου.</w:t>
      </w:r>
    </w:p>
    <w:p w:rsidR="0055649D" w:rsidRPr="0055649D" w:rsidRDefault="0055649D" w:rsidP="00DD5975">
      <w:pPr>
        <w:ind w:firstLine="720"/>
        <w:jc w:val="both"/>
        <w:rPr>
          <w:rFonts w:ascii="Comic Sans MS" w:hAnsi="Comic Sans MS"/>
          <w:b/>
        </w:rPr>
      </w:pPr>
      <w:r w:rsidRPr="0055649D">
        <w:rPr>
          <w:rFonts w:ascii="Comic Sans MS" w:hAnsi="Comic Sans MS"/>
          <w:b/>
        </w:rPr>
        <w:t>Σχετικά με το κάστρο</w:t>
      </w:r>
    </w:p>
    <w:p w:rsidR="00004DEF" w:rsidRDefault="00004DEF" w:rsidP="00DD5975">
      <w:pPr>
        <w:ind w:firstLine="720"/>
        <w:jc w:val="both"/>
        <w:rPr>
          <w:rFonts w:ascii="Comic Sans MS" w:hAnsi="Comic Sans MS"/>
        </w:rPr>
      </w:pPr>
      <w:r>
        <w:rPr>
          <w:rFonts w:ascii="Comic Sans MS" w:hAnsi="Comic Sans MS"/>
        </w:rPr>
        <w:t xml:space="preserve">Το Φρούριο Ρίου (Κάστρο του Μοριά) είναι χτισμένο στο ομώνυμο ακρωτήριο που βρίσκεται στη Δυτική είσοδο του Κορινθιακού κόλπου. Μαζί με το Φρούριο του Αντιρρίου (Κάστρο της Ρούμελης), γνωστά και ως Μικρά Δαρδανέλλια, έλεγχαν το θαλάσσιο πέρασμα του Κορινθιακού κόλπου. </w:t>
      </w:r>
    </w:p>
    <w:p w:rsidR="00004DEF" w:rsidRPr="0078656F" w:rsidRDefault="00004DEF" w:rsidP="00DD5975">
      <w:pPr>
        <w:ind w:firstLine="720"/>
        <w:jc w:val="both"/>
        <w:rPr>
          <w:rFonts w:ascii="Comic Sans MS" w:hAnsi="Comic Sans MS"/>
        </w:rPr>
      </w:pPr>
      <w:r>
        <w:rPr>
          <w:rFonts w:ascii="Comic Sans MS" w:hAnsi="Comic Sans MS"/>
        </w:rPr>
        <w:t>Κατασκευάστηκε από το Σουλτάνο Βαγιαζήτ Β’ το 1499, όμως η σημασία της γεωγραφικής του θέσης το κατέστησε γρήγορα αντικείμενο έριδος των εκάστοτε κατακτητών και</w:t>
      </w:r>
      <w:r w:rsidR="00D60F07">
        <w:rPr>
          <w:rFonts w:ascii="Comic Sans MS" w:hAnsi="Comic Sans MS"/>
        </w:rPr>
        <w:t xml:space="preserve"> η σημερινή του μορφή αντικατοπτρίζει το πέρασμά τους μέσα από ποικίλες οικοδομικές φάσεις. Το 1532 το Φρούριο καταλαμβάνεται από τον </w:t>
      </w:r>
      <w:r w:rsidR="0078656F">
        <w:rPr>
          <w:rFonts w:ascii="Comic Sans MS" w:hAnsi="Comic Sans MS"/>
          <w:lang w:val="en-US"/>
        </w:rPr>
        <w:t>Andrea</w:t>
      </w:r>
      <w:r w:rsidR="0078656F" w:rsidRPr="0078656F">
        <w:rPr>
          <w:rFonts w:ascii="Comic Sans MS" w:hAnsi="Comic Sans MS"/>
        </w:rPr>
        <w:t xml:space="preserve"> </w:t>
      </w:r>
      <w:proofErr w:type="spellStart"/>
      <w:r w:rsidR="0078656F">
        <w:rPr>
          <w:rFonts w:ascii="Comic Sans MS" w:hAnsi="Comic Sans MS"/>
          <w:lang w:val="en-US"/>
        </w:rPr>
        <w:t>Doria</w:t>
      </w:r>
      <w:proofErr w:type="spellEnd"/>
      <w:r w:rsidR="0078656F" w:rsidRPr="0078656F">
        <w:rPr>
          <w:rFonts w:ascii="Comic Sans MS" w:hAnsi="Comic Sans MS"/>
        </w:rPr>
        <w:t xml:space="preserve"> </w:t>
      </w:r>
      <w:r w:rsidR="0078656F">
        <w:rPr>
          <w:rFonts w:ascii="Comic Sans MS" w:hAnsi="Comic Sans MS"/>
        </w:rPr>
        <w:t xml:space="preserve">και ακολουθούν οι ιππότες της Μάλτας το 1603. Σταθμό στην ιστορία του Φρουρίου όμως αποτέλεσε η κατάληψή του από τους Ενετούς το 1687, οι οποίοι έως το 1715 πραγματοποίησαν επιμελώς τον ανασχεδιασμό και την επέκτασή του σύμφωνα με το </w:t>
      </w:r>
      <w:proofErr w:type="spellStart"/>
      <w:r w:rsidR="0078656F">
        <w:rPr>
          <w:rFonts w:ascii="Comic Sans MS" w:hAnsi="Comic Sans MS"/>
        </w:rPr>
        <w:lastRenderedPageBreak/>
        <w:t>προμαχωνικό</w:t>
      </w:r>
      <w:proofErr w:type="spellEnd"/>
      <w:r w:rsidR="0078656F">
        <w:rPr>
          <w:rFonts w:ascii="Comic Sans MS" w:hAnsi="Comic Sans MS"/>
        </w:rPr>
        <w:t xml:space="preserve"> σύστημα. Το ίδιο έτος οι Οθωμανοί</w:t>
      </w:r>
      <w:r w:rsidR="00097EE5">
        <w:rPr>
          <w:rFonts w:ascii="Comic Sans MS" w:hAnsi="Comic Sans MS"/>
        </w:rPr>
        <w:t xml:space="preserve"> το ανακατέλαβαν διατηρώντας το υπό την κατοχή τους για πάνω από 100 χρόνια, έως το 1828 οπότε και μετά από μάχη παραδόθηκε στο γάλλο στρατηγό </w:t>
      </w:r>
      <w:r w:rsidR="00097EE5">
        <w:rPr>
          <w:rFonts w:ascii="Comic Sans MS" w:hAnsi="Comic Sans MS"/>
          <w:lang w:val="en-US"/>
        </w:rPr>
        <w:t>N</w:t>
      </w:r>
      <w:r w:rsidR="00097EE5" w:rsidRPr="00097EE5">
        <w:rPr>
          <w:rFonts w:ascii="Comic Sans MS" w:hAnsi="Comic Sans MS"/>
        </w:rPr>
        <w:t>.</w:t>
      </w:r>
      <w:r w:rsidR="00097EE5">
        <w:rPr>
          <w:rFonts w:ascii="Comic Sans MS" w:hAnsi="Comic Sans MS"/>
          <w:lang w:val="en-US"/>
        </w:rPr>
        <w:t>J</w:t>
      </w:r>
      <w:r w:rsidR="00097EE5" w:rsidRPr="00097EE5">
        <w:rPr>
          <w:rFonts w:ascii="Comic Sans MS" w:hAnsi="Comic Sans MS"/>
        </w:rPr>
        <w:t>.</w:t>
      </w:r>
      <w:proofErr w:type="spellStart"/>
      <w:r w:rsidR="00097EE5">
        <w:rPr>
          <w:rFonts w:ascii="Comic Sans MS" w:hAnsi="Comic Sans MS"/>
          <w:lang w:val="en-US"/>
        </w:rPr>
        <w:t>Maison</w:t>
      </w:r>
      <w:proofErr w:type="spellEnd"/>
      <w:r w:rsidR="00097EE5" w:rsidRPr="00097EE5">
        <w:rPr>
          <w:rFonts w:ascii="Comic Sans MS" w:hAnsi="Comic Sans MS"/>
        </w:rPr>
        <w:t>.</w:t>
      </w:r>
      <w:r w:rsidR="00097EE5">
        <w:rPr>
          <w:rFonts w:ascii="Comic Sans MS" w:hAnsi="Comic Sans MS"/>
        </w:rPr>
        <w:t xml:space="preserve"> Κατά την ίδρυση του Ελληνικού κράτους και επί βασιλέων </w:t>
      </w:r>
      <w:proofErr w:type="spellStart"/>
      <w:r w:rsidR="00097EE5">
        <w:rPr>
          <w:rFonts w:ascii="Comic Sans MS" w:hAnsi="Comic Sans MS"/>
        </w:rPr>
        <w:t>Όθωνος</w:t>
      </w:r>
      <w:proofErr w:type="spellEnd"/>
      <w:r w:rsidR="00097EE5">
        <w:rPr>
          <w:rFonts w:ascii="Comic Sans MS" w:hAnsi="Comic Sans MS"/>
        </w:rPr>
        <w:t xml:space="preserve"> και Γεωργίου Α’ τμήμα του μετατράπηκε σε φυλακές βαρυποινιτών, ενώ κατά τον Α’ και Β’ Παγκόσμιο Πόλεμο εξακολούθησε να λειτουργεί ως οχυρό, το οποίο οι Γερμανοί κατέλαβαν το 1941. Ο Ελληνικός στρατός το χρησιμοποίησε ως στρατόπεδο μέχρι το 1975 οπότε και παραχωρήθηκε στο Υπουργείο Πολιτισμού.</w:t>
      </w:r>
      <w:r w:rsidR="0078656F">
        <w:rPr>
          <w:rFonts w:ascii="Comic Sans MS" w:hAnsi="Comic Sans MS"/>
        </w:rPr>
        <w:t xml:space="preserve"> </w:t>
      </w:r>
    </w:p>
    <w:p w:rsidR="00DD5975" w:rsidRPr="00E91E28" w:rsidRDefault="00DD5975" w:rsidP="0022254E">
      <w:pPr>
        <w:jc w:val="right"/>
        <w:rPr>
          <w:rFonts w:ascii="Comic Sans MS" w:hAnsi="Comic Sans MS"/>
          <w:color w:val="800000"/>
          <w:sz w:val="40"/>
          <w:szCs w:val="40"/>
        </w:rPr>
      </w:pPr>
    </w:p>
    <w:p w:rsidR="00B6603A" w:rsidRPr="0022254E" w:rsidRDefault="0022254E" w:rsidP="00EC7007">
      <w:pPr>
        <w:jc w:val="right"/>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sectPr w:rsidR="00B6603A" w:rsidRPr="0022254E" w:rsidSect="005D15D8">
      <w:pgSz w:w="11906" w:h="16838"/>
      <w:pgMar w:top="1276"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04DEF"/>
    <w:rsid w:val="00097EE5"/>
    <w:rsid w:val="000A5B9C"/>
    <w:rsid w:val="0022254E"/>
    <w:rsid w:val="00436E34"/>
    <w:rsid w:val="004E0D61"/>
    <w:rsid w:val="00546993"/>
    <w:rsid w:val="0055649D"/>
    <w:rsid w:val="005D15D8"/>
    <w:rsid w:val="005E428B"/>
    <w:rsid w:val="006E5572"/>
    <w:rsid w:val="0073586F"/>
    <w:rsid w:val="0078656F"/>
    <w:rsid w:val="00A83011"/>
    <w:rsid w:val="00B6603A"/>
    <w:rsid w:val="00BA2F4C"/>
    <w:rsid w:val="00BA7399"/>
    <w:rsid w:val="00BC09BF"/>
    <w:rsid w:val="00C205D7"/>
    <w:rsid w:val="00C76569"/>
    <w:rsid w:val="00D31944"/>
    <w:rsid w:val="00D379B8"/>
    <w:rsid w:val="00D60F07"/>
    <w:rsid w:val="00D77913"/>
    <w:rsid w:val="00D83837"/>
    <w:rsid w:val="00DD5975"/>
    <w:rsid w:val="00E20E4E"/>
    <w:rsid w:val="00E91E28"/>
    <w:rsid w:val="00EC70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divs>
    <w:div w:id="755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481</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15</cp:revision>
  <dcterms:created xsi:type="dcterms:W3CDTF">2024-01-05T14:50:00Z</dcterms:created>
  <dcterms:modified xsi:type="dcterms:W3CDTF">2024-03-09T19:16:00Z</dcterms:modified>
</cp:coreProperties>
</file>