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37" w:rsidRPr="00287637" w:rsidRDefault="00287637" w:rsidP="00823FD1">
      <w:pPr>
        <w:pStyle w:val="Web"/>
        <w:spacing w:before="0" w:beforeAutospacing="0" w:after="0" w:line="240" w:lineRule="auto"/>
        <w:jc w:val="center"/>
        <w:rPr>
          <w:rFonts w:ascii="Comic Sans MS" w:hAnsi="Comic Sans MS"/>
          <w:b/>
          <w:bCs/>
          <w:sz w:val="32"/>
          <w:szCs w:val="32"/>
        </w:rPr>
      </w:pPr>
      <w:r w:rsidRPr="00287637">
        <w:rPr>
          <w:rFonts w:ascii="Comic Sans MS" w:hAnsi="Comic Sans MS"/>
          <w:b/>
          <w:bCs/>
          <w:sz w:val="32"/>
          <w:szCs w:val="32"/>
        </w:rPr>
        <w:t>Εκδόσεις ΤΟ ΔΟΝΤΙ</w:t>
      </w:r>
    </w:p>
    <w:p w:rsidR="00287637" w:rsidRPr="00AC20F5" w:rsidRDefault="00287637" w:rsidP="00823FD1">
      <w:pPr>
        <w:pStyle w:val="Web"/>
        <w:spacing w:before="0" w:beforeAutospacing="0" w:after="0" w:line="240" w:lineRule="auto"/>
        <w:jc w:val="center"/>
        <w:rPr>
          <w:rFonts w:ascii="Comic Sans MS" w:hAnsi="Comic Sans MS"/>
          <w:b/>
          <w:bCs/>
          <w:sz w:val="40"/>
          <w:szCs w:val="40"/>
        </w:rPr>
      </w:pPr>
    </w:p>
    <w:p w:rsidR="00287637" w:rsidRPr="000547EA" w:rsidRDefault="00287637" w:rsidP="00823FD1">
      <w:pPr>
        <w:pStyle w:val="Web"/>
        <w:spacing w:before="0" w:beforeAutospacing="0" w:after="0" w:line="240" w:lineRule="auto"/>
        <w:jc w:val="center"/>
        <w:rPr>
          <w:rFonts w:ascii="Comic Sans MS" w:hAnsi="Comic Sans MS"/>
          <w:sz w:val="28"/>
          <w:szCs w:val="28"/>
        </w:rPr>
      </w:pPr>
      <w:r w:rsidRPr="000547EA">
        <w:rPr>
          <w:rFonts w:ascii="Comic Sans MS" w:hAnsi="Comic Sans MS"/>
          <w:b/>
          <w:bCs/>
          <w:sz w:val="28"/>
          <w:szCs w:val="28"/>
        </w:rPr>
        <w:t>ΔΕΛΤΙΟ ΤΥΠΟΥ</w:t>
      </w:r>
    </w:p>
    <w:p w:rsidR="00AC20F5" w:rsidRPr="00AC20F5" w:rsidRDefault="00AC20F5" w:rsidP="00823FD1">
      <w:pPr>
        <w:pStyle w:val="Web"/>
        <w:spacing w:before="0" w:beforeAutospacing="0" w:after="0" w:line="240" w:lineRule="auto"/>
        <w:jc w:val="right"/>
        <w:rPr>
          <w:rFonts w:ascii="Comic Sans MS" w:hAnsi="Comic Sans MS"/>
          <w:sz w:val="8"/>
          <w:szCs w:val="8"/>
          <w:lang w:val="en-US"/>
        </w:rPr>
      </w:pPr>
    </w:p>
    <w:p w:rsidR="00287637" w:rsidRDefault="00490F63" w:rsidP="00823FD1">
      <w:pPr>
        <w:pStyle w:val="Web"/>
        <w:spacing w:before="0" w:beforeAutospacing="0" w:after="0" w:line="240" w:lineRule="auto"/>
        <w:jc w:val="right"/>
        <w:rPr>
          <w:rFonts w:ascii="Comic Sans MS" w:hAnsi="Comic Sans MS"/>
        </w:rPr>
      </w:pPr>
      <w:r>
        <w:rPr>
          <w:rFonts w:ascii="Comic Sans MS" w:hAnsi="Comic Sans MS"/>
        </w:rPr>
        <w:t>6 Ιουνίου</w:t>
      </w:r>
      <w:r w:rsidR="00287637" w:rsidRPr="00287637">
        <w:rPr>
          <w:rFonts w:ascii="Comic Sans MS" w:hAnsi="Comic Sans MS"/>
        </w:rPr>
        <w:t xml:space="preserve"> 2024</w:t>
      </w:r>
    </w:p>
    <w:p w:rsidR="00C77EC1" w:rsidRPr="00C96CB6" w:rsidRDefault="00C77EC1" w:rsidP="00823FD1">
      <w:pPr>
        <w:pStyle w:val="Web"/>
        <w:spacing w:before="0" w:beforeAutospacing="0" w:after="0" w:line="240" w:lineRule="auto"/>
        <w:jc w:val="both"/>
        <w:rPr>
          <w:rFonts w:ascii="Comic Sans MS" w:hAnsi="Comic Sans MS"/>
          <w:sz w:val="16"/>
          <w:szCs w:val="16"/>
        </w:rPr>
      </w:pPr>
    </w:p>
    <w:p w:rsidR="00C96CB6" w:rsidRDefault="007D035B" w:rsidP="00C96CB6">
      <w:pPr>
        <w:pStyle w:val="Web"/>
        <w:spacing w:before="0" w:beforeAutospacing="0" w:after="0" w:line="240" w:lineRule="auto"/>
        <w:jc w:val="center"/>
        <w:rPr>
          <w:rFonts w:ascii="Comic Sans MS" w:hAnsi="Comic Sans MS"/>
          <w:b/>
          <w:bCs/>
          <w:sz w:val="28"/>
          <w:szCs w:val="28"/>
        </w:rPr>
      </w:pPr>
      <w:r>
        <w:rPr>
          <w:rFonts w:ascii="Comic Sans MS" w:hAnsi="Comic Sans MS"/>
          <w:b/>
          <w:bCs/>
          <w:sz w:val="28"/>
          <w:szCs w:val="28"/>
        </w:rPr>
        <w:t>Του ‘</w:t>
      </w:r>
      <w:r w:rsidR="00C96CB6" w:rsidRPr="00C96CB6">
        <w:rPr>
          <w:rFonts w:ascii="Comic Sans MS" w:hAnsi="Comic Sans MS"/>
          <w:b/>
          <w:bCs/>
          <w:sz w:val="28"/>
          <w:szCs w:val="28"/>
        </w:rPr>
        <w:t>παν θα βάλεις το χακί</w:t>
      </w:r>
      <w:r w:rsidR="00C96CB6">
        <w:rPr>
          <w:rFonts w:ascii="Comic Sans MS" w:hAnsi="Comic Sans MS"/>
          <w:b/>
          <w:bCs/>
          <w:sz w:val="28"/>
          <w:szCs w:val="28"/>
        </w:rPr>
        <w:t>…</w:t>
      </w:r>
    </w:p>
    <w:p w:rsidR="00BC4C9A" w:rsidRPr="00C96CB6" w:rsidRDefault="00BC4C9A" w:rsidP="00C96CB6">
      <w:pPr>
        <w:pStyle w:val="Web"/>
        <w:spacing w:before="0" w:beforeAutospacing="0" w:after="0" w:line="240" w:lineRule="auto"/>
        <w:jc w:val="center"/>
        <w:rPr>
          <w:rFonts w:ascii="Comic Sans MS" w:hAnsi="Comic Sans MS"/>
          <w:b/>
          <w:bCs/>
          <w:sz w:val="28"/>
          <w:szCs w:val="28"/>
        </w:rPr>
      </w:pPr>
      <w:r>
        <w:rPr>
          <w:rFonts w:ascii="Comic Sans MS" w:hAnsi="Comic Sans MS"/>
          <w:b/>
          <w:bCs/>
          <w:sz w:val="28"/>
          <w:szCs w:val="28"/>
        </w:rPr>
        <w:t xml:space="preserve">Παρουσιάζεται η καταγραφή στρατιωτικής λαογραφίας του Π. </w:t>
      </w:r>
      <w:proofErr w:type="spellStart"/>
      <w:r>
        <w:rPr>
          <w:rFonts w:ascii="Comic Sans MS" w:hAnsi="Comic Sans MS"/>
          <w:b/>
          <w:bCs/>
          <w:sz w:val="28"/>
          <w:szCs w:val="28"/>
        </w:rPr>
        <w:t>Καρώνη</w:t>
      </w:r>
      <w:proofErr w:type="spellEnd"/>
    </w:p>
    <w:p w:rsidR="00C96CB6" w:rsidRPr="00C96CB6" w:rsidRDefault="00C96CB6" w:rsidP="00823FD1">
      <w:pPr>
        <w:pStyle w:val="Web"/>
        <w:spacing w:before="0" w:beforeAutospacing="0" w:after="0" w:line="240" w:lineRule="auto"/>
        <w:jc w:val="both"/>
        <w:rPr>
          <w:rFonts w:ascii="Comic Sans MS" w:hAnsi="Comic Sans MS"/>
          <w:sz w:val="16"/>
          <w:szCs w:val="16"/>
        </w:rPr>
      </w:pPr>
    </w:p>
    <w:p w:rsidR="00287637" w:rsidRPr="00287637" w:rsidRDefault="00287637" w:rsidP="000547EA">
      <w:pPr>
        <w:pStyle w:val="Web"/>
        <w:spacing w:before="0" w:beforeAutospacing="0" w:after="0" w:line="240" w:lineRule="auto"/>
        <w:ind w:firstLine="720"/>
        <w:jc w:val="both"/>
        <w:rPr>
          <w:rFonts w:ascii="Comic Sans MS" w:hAnsi="Comic Sans MS"/>
        </w:rPr>
      </w:pPr>
      <w:r w:rsidRPr="004D14F8">
        <w:rPr>
          <w:rFonts w:ascii="Comic Sans MS" w:hAnsi="Comic Sans MS"/>
          <w:b/>
        </w:rPr>
        <w:t xml:space="preserve">Παρουσιάζονται τα βιβλία του Παναγιώτη </w:t>
      </w:r>
      <w:proofErr w:type="spellStart"/>
      <w:r w:rsidRPr="004D14F8">
        <w:rPr>
          <w:rFonts w:ascii="Comic Sans MS" w:hAnsi="Comic Sans MS"/>
          <w:b/>
        </w:rPr>
        <w:t>Καρώνη</w:t>
      </w:r>
      <w:proofErr w:type="spellEnd"/>
      <w:r w:rsidRPr="00287637">
        <w:rPr>
          <w:rFonts w:ascii="Comic Sans MS" w:hAnsi="Comic Sans MS"/>
        </w:rPr>
        <w:t xml:space="preserve"> ΓΛΩΣΣΑΡΙ ΣΤΟ ΧΑΚΙ &amp; ΣΤΙΧΑΚΙΑ ΣΤΟ ΧΑΚΙ, δυο τόμοι γύρω από τη στρατιωτική λαογραφία που κυκλοφορούν από τις Εκδόσεις </w:t>
      </w:r>
      <w:r>
        <w:rPr>
          <w:rFonts w:ascii="Comic Sans MS" w:hAnsi="Comic Sans MS"/>
        </w:rPr>
        <w:t>‘‘</w:t>
      </w:r>
      <w:r w:rsidRPr="00287637">
        <w:rPr>
          <w:rFonts w:ascii="Comic Sans MS" w:hAnsi="Comic Sans MS"/>
        </w:rPr>
        <w:t>Το Δόντι</w:t>
      </w:r>
      <w:r>
        <w:rPr>
          <w:rFonts w:ascii="Comic Sans MS" w:hAnsi="Comic Sans MS"/>
        </w:rPr>
        <w:t>’’</w:t>
      </w:r>
      <w:r w:rsidRPr="00287637">
        <w:rPr>
          <w:rFonts w:ascii="Comic Sans MS" w:hAnsi="Comic Sans MS"/>
        </w:rPr>
        <w:t>.</w:t>
      </w:r>
    </w:p>
    <w:p w:rsidR="00287637" w:rsidRPr="00287637" w:rsidRDefault="00287637" w:rsidP="000547EA">
      <w:pPr>
        <w:pStyle w:val="Web"/>
        <w:spacing w:before="0" w:beforeAutospacing="0" w:after="0" w:line="240" w:lineRule="auto"/>
        <w:ind w:firstLine="720"/>
        <w:jc w:val="both"/>
        <w:rPr>
          <w:rFonts w:ascii="Comic Sans MS" w:hAnsi="Comic Sans MS"/>
        </w:rPr>
      </w:pPr>
      <w:r w:rsidRPr="00287637">
        <w:rPr>
          <w:rFonts w:ascii="Comic Sans MS" w:hAnsi="Comic Sans MS"/>
        </w:rPr>
        <w:t xml:space="preserve">Η παρουσίαση θα γίνει </w:t>
      </w:r>
      <w:r w:rsidR="00823FD1">
        <w:rPr>
          <w:rFonts w:ascii="Comic Sans MS" w:hAnsi="Comic Sans MS"/>
        </w:rPr>
        <w:t xml:space="preserve">την </w:t>
      </w:r>
      <w:r w:rsidR="00823FD1" w:rsidRPr="004D14F8">
        <w:rPr>
          <w:rFonts w:ascii="Comic Sans MS" w:hAnsi="Comic Sans MS"/>
          <w:b/>
        </w:rPr>
        <w:t xml:space="preserve">Παρασκευή 14 </w:t>
      </w:r>
      <w:r w:rsidR="000547EA" w:rsidRPr="004D14F8">
        <w:rPr>
          <w:rFonts w:ascii="Comic Sans MS" w:hAnsi="Comic Sans MS"/>
          <w:b/>
        </w:rPr>
        <w:t>Ιουνίου</w:t>
      </w:r>
      <w:r w:rsidR="00823FD1">
        <w:rPr>
          <w:rFonts w:ascii="Comic Sans MS" w:hAnsi="Comic Sans MS"/>
        </w:rPr>
        <w:t xml:space="preserve"> </w:t>
      </w:r>
      <w:r w:rsidRPr="00287637">
        <w:rPr>
          <w:rFonts w:ascii="Comic Sans MS" w:hAnsi="Comic Sans MS"/>
        </w:rPr>
        <w:t>στον αύλ</w:t>
      </w:r>
      <w:r>
        <w:rPr>
          <w:rFonts w:ascii="Comic Sans MS" w:hAnsi="Comic Sans MS"/>
        </w:rPr>
        <w:t>ε</w:t>
      </w:r>
      <w:r w:rsidRPr="00287637">
        <w:rPr>
          <w:rFonts w:ascii="Comic Sans MS" w:hAnsi="Comic Sans MS"/>
        </w:rPr>
        <w:t>ιο χώρο της Κοινο</w:t>
      </w:r>
      <w:r>
        <w:rPr>
          <w:rFonts w:ascii="Comic Sans MS" w:hAnsi="Comic Sans MS"/>
        </w:rPr>
        <w:t>_Τ</w:t>
      </w:r>
      <w:r w:rsidR="000547EA">
        <w:rPr>
          <w:rFonts w:ascii="Comic Sans MS" w:hAnsi="Comic Sans MS"/>
        </w:rPr>
        <w:t xml:space="preserve">οπίας, </w:t>
      </w:r>
      <w:r w:rsidR="000547EA" w:rsidRPr="004D14F8">
        <w:rPr>
          <w:rFonts w:ascii="Comic Sans MS" w:hAnsi="Comic Sans MS"/>
          <w:b/>
        </w:rPr>
        <w:t>Καραϊσκάκη 153</w:t>
      </w:r>
      <w:r w:rsidR="000547EA">
        <w:rPr>
          <w:rFonts w:ascii="Comic Sans MS" w:hAnsi="Comic Sans MS"/>
        </w:rPr>
        <w:t xml:space="preserve">, ισόγειο, μεταξύ Πατρέως και Γεροκωστοπούλου </w:t>
      </w:r>
      <w:r w:rsidRPr="00287637">
        <w:rPr>
          <w:rFonts w:ascii="Comic Sans MS" w:hAnsi="Comic Sans MS"/>
        </w:rPr>
        <w:t xml:space="preserve">στην Πάτρα </w:t>
      </w:r>
      <w:r w:rsidRPr="004D14F8">
        <w:rPr>
          <w:rFonts w:ascii="Comic Sans MS" w:hAnsi="Comic Sans MS"/>
          <w:b/>
        </w:rPr>
        <w:t xml:space="preserve">στις </w:t>
      </w:r>
      <w:r w:rsidR="000547EA" w:rsidRPr="004D14F8">
        <w:rPr>
          <w:rFonts w:ascii="Comic Sans MS" w:hAnsi="Comic Sans MS"/>
          <w:b/>
        </w:rPr>
        <w:t>8.</w:t>
      </w:r>
      <w:r w:rsidRPr="004D14F8">
        <w:rPr>
          <w:rFonts w:ascii="Comic Sans MS" w:hAnsi="Comic Sans MS"/>
          <w:b/>
        </w:rPr>
        <w:t>30</w:t>
      </w:r>
      <w:r w:rsidR="000547EA" w:rsidRPr="004D14F8">
        <w:rPr>
          <w:rFonts w:ascii="Comic Sans MS" w:hAnsi="Comic Sans MS"/>
          <w:b/>
        </w:rPr>
        <w:t>μμ</w:t>
      </w:r>
      <w:r w:rsidRPr="00287637">
        <w:rPr>
          <w:rFonts w:ascii="Comic Sans MS" w:hAnsi="Comic Sans MS"/>
        </w:rPr>
        <w:t>.</w:t>
      </w:r>
    </w:p>
    <w:p w:rsidR="00287637" w:rsidRPr="00287637" w:rsidRDefault="00287637" w:rsidP="00823FD1">
      <w:pPr>
        <w:pStyle w:val="Web"/>
        <w:spacing w:before="0" w:beforeAutospacing="0" w:after="0" w:line="240" w:lineRule="auto"/>
        <w:ind w:firstLine="720"/>
        <w:jc w:val="both"/>
        <w:rPr>
          <w:rFonts w:ascii="Comic Sans MS" w:hAnsi="Comic Sans MS"/>
        </w:rPr>
      </w:pPr>
      <w:r w:rsidRPr="000547EA">
        <w:rPr>
          <w:rFonts w:ascii="Comic Sans MS" w:hAnsi="Comic Sans MS"/>
          <w:b/>
        </w:rPr>
        <w:t>Για τα βιβλία θα μιλήσουν</w:t>
      </w:r>
      <w:r w:rsidRPr="00287637">
        <w:rPr>
          <w:rFonts w:ascii="Comic Sans MS" w:hAnsi="Comic Sans MS"/>
        </w:rPr>
        <w:t xml:space="preserve"> η </w:t>
      </w:r>
      <w:r w:rsidRPr="00823FD1">
        <w:rPr>
          <w:rFonts w:ascii="Comic Sans MS" w:hAnsi="Comic Sans MS"/>
          <w:b/>
        </w:rPr>
        <w:t>Μίνα Πετροπούλου</w:t>
      </w:r>
      <w:r w:rsidRPr="00287637">
        <w:rPr>
          <w:rFonts w:ascii="Comic Sans MS" w:hAnsi="Comic Sans MS"/>
        </w:rPr>
        <w:t xml:space="preserve">, Φιλόλογος, Δρ Κοινωνιολογίας και ο συγγραφέας </w:t>
      </w:r>
      <w:r w:rsidRPr="00823FD1">
        <w:rPr>
          <w:rFonts w:ascii="Comic Sans MS" w:hAnsi="Comic Sans MS"/>
          <w:b/>
        </w:rPr>
        <w:t xml:space="preserve">Παναγιώτης </w:t>
      </w:r>
      <w:proofErr w:type="spellStart"/>
      <w:r w:rsidRPr="00823FD1">
        <w:rPr>
          <w:rFonts w:ascii="Comic Sans MS" w:hAnsi="Comic Sans MS"/>
          <w:b/>
        </w:rPr>
        <w:t>Καρώνης</w:t>
      </w:r>
      <w:proofErr w:type="spellEnd"/>
      <w:r w:rsidRPr="00287637">
        <w:rPr>
          <w:rFonts w:ascii="Comic Sans MS" w:hAnsi="Comic Sans MS"/>
        </w:rPr>
        <w:t>. Θα ακολουθήσει συζήτηση με το κοινό.</w:t>
      </w:r>
    </w:p>
    <w:p w:rsidR="00287637" w:rsidRPr="00287637" w:rsidRDefault="00287637" w:rsidP="00823FD1">
      <w:pPr>
        <w:pStyle w:val="Web"/>
        <w:spacing w:before="0" w:beforeAutospacing="0" w:after="0" w:line="240" w:lineRule="auto"/>
        <w:ind w:firstLine="720"/>
        <w:jc w:val="both"/>
        <w:rPr>
          <w:rFonts w:ascii="Comic Sans MS" w:hAnsi="Comic Sans MS"/>
        </w:rPr>
      </w:pPr>
      <w:r w:rsidRPr="00672D79">
        <w:rPr>
          <w:rFonts w:ascii="Comic Sans MS" w:hAnsi="Comic Sans MS"/>
          <w:b/>
        </w:rPr>
        <w:t>Στον πρώτο τόμο</w:t>
      </w:r>
      <w:r w:rsidRPr="00287637">
        <w:rPr>
          <w:rFonts w:ascii="Comic Sans MS" w:hAnsi="Comic Sans MS"/>
        </w:rPr>
        <w:t xml:space="preserve"> ο συγγραφέας ασχολείται με την παράλληλη γλωσσική έκφραση που υιοθετεί ο φαντάρος δημιουργώντας ένα ιδιαίτερο λεξιλόγιο, δηλαδή, μια γλώσσα ζυμωμένη και δομημένη μέσα σε μια ιδιαίτερη κοινωνική πραγματικότητα που καλείται στρατώνας, με την οποία άλλοτε χρωματίζει τη συναισθηματική του φόρτιση, άλλοτε εκφράζει τις καταστάσεις που βιώνει, άλλοτε με περισσή αθυροστομία και ειρωνεία θα μιλήσει για την ασφυκτική ζωή στο στρατό και τους ανωτέρους του που, στα μάτια του, την εκπροσωπούν και άλλοτε με εκπληκτική συντομία συνεννοείται με τους άλλους φαντάρους. Ο τόμος κοσμείται με σχέδια του συγγραφέα.</w:t>
      </w:r>
    </w:p>
    <w:p w:rsidR="00287637" w:rsidRPr="00287637" w:rsidRDefault="00823FD1" w:rsidP="00823FD1">
      <w:pPr>
        <w:pStyle w:val="Web"/>
        <w:spacing w:before="0" w:beforeAutospacing="0" w:after="0" w:line="240" w:lineRule="auto"/>
        <w:ind w:firstLine="720"/>
        <w:jc w:val="both"/>
        <w:rPr>
          <w:rFonts w:ascii="Comic Sans MS" w:hAnsi="Comic Sans MS"/>
        </w:rPr>
      </w:pPr>
      <w:r w:rsidRPr="00672D79">
        <w:rPr>
          <w:rFonts w:ascii="Comic Sans MS" w:hAnsi="Comic Sans MS"/>
          <w:b/>
        </w:rPr>
        <w:t>Στο</w:t>
      </w:r>
      <w:r w:rsidR="00287637" w:rsidRPr="00672D79">
        <w:rPr>
          <w:rFonts w:ascii="Comic Sans MS" w:hAnsi="Comic Sans MS"/>
          <w:b/>
        </w:rPr>
        <w:t xml:space="preserve"> δεύτερο τόμο</w:t>
      </w:r>
      <w:r w:rsidR="00287637" w:rsidRPr="00287637">
        <w:rPr>
          <w:rFonts w:ascii="Comic Sans MS" w:hAnsi="Comic Sans MS"/>
        </w:rPr>
        <w:t xml:space="preserve"> συγκεντρώνει τα στιχάκια του στρατού, αυτές τις αυτοσχέδιες, λαϊκές ποιητικές δημιουργίες που ενέχουν «πυρήνες» παράδοσης, τα οποία πηγάζουν και εκπορεύονται κατευθείαν από τη λαϊκή ψυχή και συγγενεύουν με τα δημοτικά δίστιχα και τα δίστιχα της φυλακής. Ο τόμος κοσμείται με φωτογραφίες από το αρχείο του συγγραφέα.</w:t>
      </w:r>
    </w:p>
    <w:p w:rsidR="00287637" w:rsidRPr="00287637" w:rsidRDefault="00287637" w:rsidP="00823FD1">
      <w:pPr>
        <w:pStyle w:val="Web"/>
        <w:spacing w:before="0" w:beforeAutospacing="0" w:after="0" w:line="240" w:lineRule="auto"/>
        <w:ind w:firstLine="720"/>
        <w:jc w:val="both"/>
        <w:rPr>
          <w:rFonts w:ascii="Comic Sans MS" w:hAnsi="Comic Sans MS"/>
        </w:rPr>
      </w:pPr>
      <w:r w:rsidRPr="000547EA">
        <w:rPr>
          <w:rFonts w:ascii="Comic Sans MS" w:hAnsi="Comic Sans MS"/>
          <w:b/>
        </w:rPr>
        <w:t>Η παρουσίαση γίνεται με την υποστήριξη της Κοινο</w:t>
      </w:r>
      <w:r w:rsidR="00823FD1" w:rsidRPr="000547EA">
        <w:rPr>
          <w:rFonts w:ascii="Comic Sans MS" w:hAnsi="Comic Sans MS"/>
          <w:b/>
        </w:rPr>
        <w:t>_Τ</w:t>
      </w:r>
      <w:r w:rsidRPr="000547EA">
        <w:rPr>
          <w:rFonts w:ascii="Comic Sans MS" w:hAnsi="Comic Sans MS"/>
          <w:b/>
        </w:rPr>
        <w:t>οπίας</w:t>
      </w:r>
      <w:r w:rsidR="00823FD1">
        <w:rPr>
          <w:rFonts w:ascii="Comic Sans MS" w:hAnsi="Comic Sans MS"/>
        </w:rPr>
        <w:t xml:space="preserve"> </w:t>
      </w:r>
      <w:hyperlink r:id="rId5" w:history="1">
        <w:r w:rsidR="00823FD1" w:rsidRPr="00106605">
          <w:rPr>
            <w:rStyle w:val="-"/>
            <w:rFonts w:ascii="Comic Sans MS" w:hAnsi="Comic Sans MS"/>
            <w:lang w:val="en-US"/>
          </w:rPr>
          <w:t>www</w:t>
        </w:r>
        <w:r w:rsidR="00823FD1" w:rsidRPr="00106605">
          <w:rPr>
            <w:rStyle w:val="-"/>
            <w:rFonts w:ascii="Comic Sans MS" w:hAnsi="Comic Sans MS"/>
          </w:rPr>
          <w:t>.</w:t>
        </w:r>
        <w:proofErr w:type="spellStart"/>
        <w:r w:rsidR="00823FD1" w:rsidRPr="00106605">
          <w:rPr>
            <w:rStyle w:val="-"/>
            <w:rFonts w:ascii="Comic Sans MS" w:hAnsi="Comic Sans MS"/>
            <w:lang w:val="en-US"/>
          </w:rPr>
          <w:t>koinotopia</w:t>
        </w:r>
        <w:proofErr w:type="spellEnd"/>
        <w:r w:rsidR="00823FD1" w:rsidRPr="00106605">
          <w:rPr>
            <w:rStyle w:val="-"/>
            <w:rFonts w:ascii="Comic Sans MS" w:hAnsi="Comic Sans MS"/>
          </w:rPr>
          <w:t>.</w:t>
        </w:r>
        <w:proofErr w:type="spellStart"/>
        <w:r w:rsidR="00823FD1" w:rsidRPr="00106605">
          <w:rPr>
            <w:rStyle w:val="-"/>
            <w:rFonts w:ascii="Comic Sans MS" w:hAnsi="Comic Sans MS"/>
            <w:lang w:val="en-US"/>
          </w:rPr>
          <w:t>gr</w:t>
        </w:r>
        <w:proofErr w:type="spellEnd"/>
      </w:hyperlink>
      <w:r w:rsidR="00823FD1" w:rsidRPr="00823FD1">
        <w:rPr>
          <w:rFonts w:ascii="Comic Sans MS" w:hAnsi="Comic Sans MS"/>
        </w:rPr>
        <w:t xml:space="preserve">, </w:t>
      </w:r>
      <w:r w:rsidRPr="00287637">
        <w:rPr>
          <w:rFonts w:ascii="Comic Sans MS" w:hAnsi="Comic Sans MS"/>
        </w:rPr>
        <w:t>Εταιρεία Κοινωνικής Δράσης και Πολιτισμού.</w:t>
      </w:r>
    </w:p>
    <w:p w:rsidR="00CB2CDE" w:rsidRDefault="00782F43" w:rsidP="00782F43">
      <w:pPr>
        <w:spacing w:after="0" w:line="240" w:lineRule="auto"/>
        <w:ind w:firstLine="720"/>
        <w:jc w:val="both"/>
        <w:rPr>
          <w:rFonts w:ascii="Comic Sans MS" w:eastAsia="Times New Roman" w:hAnsi="Comic Sans MS" w:cs="Times New Roman"/>
          <w:sz w:val="24"/>
          <w:szCs w:val="24"/>
          <w:lang w:eastAsia="el-GR"/>
        </w:rPr>
      </w:pPr>
      <w:r w:rsidRPr="00782F43">
        <w:rPr>
          <w:rFonts w:ascii="Comic Sans MS" w:eastAsia="Times New Roman" w:hAnsi="Comic Sans MS" w:cs="Times New Roman"/>
          <w:b/>
          <w:sz w:val="24"/>
          <w:szCs w:val="24"/>
          <w:lang w:eastAsia="el-GR"/>
        </w:rPr>
        <w:t xml:space="preserve">Ο Παναγιώτης </w:t>
      </w:r>
      <w:proofErr w:type="spellStart"/>
      <w:r w:rsidRPr="00782F43">
        <w:rPr>
          <w:rFonts w:ascii="Comic Sans MS" w:eastAsia="Times New Roman" w:hAnsi="Comic Sans MS" w:cs="Times New Roman"/>
          <w:b/>
          <w:sz w:val="24"/>
          <w:szCs w:val="24"/>
          <w:lang w:eastAsia="el-GR"/>
        </w:rPr>
        <w:t>Καρώνης</w:t>
      </w:r>
      <w:proofErr w:type="spellEnd"/>
      <w:r w:rsidRPr="00782F43">
        <w:rPr>
          <w:rFonts w:ascii="Comic Sans MS" w:eastAsia="Times New Roman" w:hAnsi="Comic Sans MS" w:cs="Times New Roman"/>
          <w:sz w:val="24"/>
          <w:szCs w:val="24"/>
          <w:lang w:eastAsia="el-GR"/>
        </w:rPr>
        <w:t xml:space="preserve"> γεννήθηκε στην περιοχή της Αρχαίας Μαντινείας και συγκεκριμένα στη </w:t>
      </w:r>
      <w:proofErr w:type="spellStart"/>
      <w:r w:rsidRPr="00782F43">
        <w:rPr>
          <w:rFonts w:ascii="Comic Sans MS" w:eastAsia="Times New Roman" w:hAnsi="Comic Sans MS" w:cs="Times New Roman"/>
          <w:sz w:val="24"/>
          <w:szCs w:val="24"/>
          <w:lang w:eastAsia="el-GR"/>
        </w:rPr>
        <w:t>Νεστάνη</w:t>
      </w:r>
      <w:proofErr w:type="spellEnd"/>
      <w:r w:rsidRPr="00782F43">
        <w:rPr>
          <w:rFonts w:ascii="Comic Sans MS" w:eastAsia="Times New Roman" w:hAnsi="Comic Sans MS" w:cs="Times New Roman"/>
          <w:sz w:val="24"/>
          <w:szCs w:val="24"/>
          <w:lang w:eastAsia="el-GR"/>
        </w:rPr>
        <w:t xml:space="preserve"> Αρκαδίας. Έχει κυκλοφορήσει έως τώρα 14 βιβλία γύρω από τη λαογραφία, τη λογοτεχνία και τον κινηματογράφο. Έχει παρουσιάσει τη ζωγραφική του σε πέντε ατομικές εκθέσεις στην Αθήνα και την Πάτρα και συμμετείχε σε πολλές ομαδικές. Έχει εικονογραφήσει παραμύθια και έχει υπογράψει σκηνικά και κοστούμια για το θέατρο. Ζει και εργάζεται στην Πάτρα.</w:t>
      </w:r>
    </w:p>
    <w:p w:rsidR="00AC20F5" w:rsidRPr="00AC20F5" w:rsidRDefault="00AC20F5" w:rsidP="00782F43">
      <w:pPr>
        <w:spacing w:after="0" w:line="240" w:lineRule="auto"/>
        <w:ind w:firstLine="720"/>
        <w:jc w:val="both"/>
        <w:rPr>
          <w:rFonts w:ascii="Comic Sans MS" w:eastAsia="Times New Roman" w:hAnsi="Comic Sans MS" w:cs="Times New Roman"/>
          <w:b/>
          <w:sz w:val="24"/>
          <w:szCs w:val="24"/>
          <w:lang w:eastAsia="el-GR"/>
        </w:rPr>
      </w:pPr>
      <w:r w:rsidRPr="00AC20F5">
        <w:rPr>
          <w:rFonts w:ascii="Comic Sans MS" w:eastAsia="Times New Roman" w:hAnsi="Comic Sans MS" w:cs="Times New Roman"/>
          <w:b/>
          <w:sz w:val="24"/>
          <w:szCs w:val="24"/>
          <w:lang w:eastAsia="el-GR"/>
        </w:rPr>
        <w:t>Έχει συγγράψει:</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Από τη μεριά του </w:t>
      </w:r>
      <w:proofErr w:type="spellStart"/>
      <w:r w:rsidRPr="00AC20F5">
        <w:rPr>
          <w:rFonts w:ascii="Comic Sans MS" w:eastAsia="Times New Roman" w:hAnsi="Comic Sans MS" w:cs="Times New Roman"/>
          <w:sz w:val="24"/>
          <w:szCs w:val="24"/>
          <w:lang w:eastAsia="el-GR"/>
        </w:rPr>
        <w:t>Λαπαθιώτη</w:t>
      </w:r>
      <w:proofErr w:type="spellEnd"/>
      <w:r w:rsidRPr="00AC20F5">
        <w:rPr>
          <w:rFonts w:ascii="Comic Sans MS" w:eastAsia="Times New Roman" w:hAnsi="Comic Sans MS" w:cs="Times New Roman"/>
          <w:sz w:val="24"/>
          <w:szCs w:val="24"/>
          <w:lang w:eastAsia="el-GR"/>
        </w:rPr>
        <w:t xml:space="preserve"> – Μια ελεύθερη περιήγη</w:t>
      </w:r>
      <w:r w:rsidR="00AC20F5" w:rsidRPr="00AC20F5">
        <w:rPr>
          <w:rFonts w:ascii="Comic Sans MS" w:eastAsia="Times New Roman" w:hAnsi="Comic Sans MS" w:cs="Times New Roman"/>
          <w:sz w:val="24"/>
          <w:szCs w:val="24"/>
          <w:lang w:eastAsia="el-GR"/>
        </w:rPr>
        <w:t>ση στον κόσμο του ποιητή (2024)</w:t>
      </w:r>
    </w:p>
    <w:p w:rsidR="00A07EE6" w:rsidRPr="00AC20F5" w:rsidRDefault="00AC20F5"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val="en-US" w:eastAsia="el-GR"/>
        </w:rPr>
      </w:pPr>
      <w:r w:rsidRPr="00AC20F5">
        <w:rPr>
          <w:rFonts w:ascii="Comic Sans MS" w:eastAsia="Times New Roman" w:hAnsi="Comic Sans MS" w:cs="Times New Roman"/>
          <w:sz w:val="24"/>
          <w:szCs w:val="24"/>
          <w:lang w:eastAsia="el-GR"/>
        </w:rPr>
        <w:t>Στιχάκια στο χακί (2024)</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Γλωσσάρι στο χακί (2023)</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Ο χρόνος που απομένει </w:t>
      </w:r>
      <w:r w:rsidR="00AC20F5" w:rsidRPr="00AC20F5">
        <w:rPr>
          <w:rFonts w:ascii="Comic Sans MS" w:eastAsia="Times New Roman" w:hAnsi="Comic Sans MS" w:cs="Times New Roman"/>
          <w:sz w:val="24"/>
          <w:szCs w:val="24"/>
          <w:lang w:eastAsia="el-GR"/>
        </w:rPr>
        <w:t>– Αχιλλέας: ένα πορτρέτο (2022)</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lastRenderedPageBreak/>
        <w:t xml:space="preserve">Ναπολέοντα </w:t>
      </w:r>
      <w:proofErr w:type="spellStart"/>
      <w:r w:rsidRPr="00AC20F5">
        <w:rPr>
          <w:rFonts w:ascii="Comic Sans MS" w:eastAsia="Times New Roman" w:hAnsi="Comic Sans MS" w:cs="Times New Roman"/>
          <w:sz w:val="24"/>
          <w:szCs w:val="24"/>
          <w:lang w:eastAsia="el-GR"/>
        </w:rPr>
        <w:t>Λαπαθιώτη</w:t>
      </w:r>
      <w:proofErr w:type="spellEnd"/>
      <w:r w:rsidRPr="00AC20F5">
        <w:rPr>
          <w:rFonts w:ascii="Comic Sans MS" w:eastAsia="Times New Roman" w:hAnsi="Comic Sans MS" w:cs="Times New Roman"/>
          <w:sz w:val="24"/>
          <w:szCs w:val="24"/>
          <w:lang w:eastAsia="el-GR"/>
        </w:rPr>
        <w:t xml:space="preserve">: Οι μονόλογοι του καημένου του Αντωνάκη ή Τα τραγούδια της </w:t>
      </w:r>
      <w:proofErr w:type="spellStart"/>
      <w:r w:rsidRPr="00AC20F5">
        <w:rPr>
          <w:rFonts w:ascii="Comic Sans MS" w:eastAsia="Times New Roman" w:hAnsi="Comic Sans MS" w:cs="Times New Roman"/>
          <w:sz w:val="24"/>
          <w:szCs w:val="24"/>
          <w:lang w:eastAsia="el-GR"/>
        </w:rPr>
        <w:t>Αντώνας</w:t>
      </w:r>
      <w:proofErr w:type="spellEnd"/>
      <w:r w:rsidRPr="00AC20F5">
        <w:rPr>
          <w:rFonts w:ascii="Comic Sans MS" w:eastAsia="Times New Roman" w:hAnsi="Comic Sans MS" w:cs="Times New Roman"/>
          <w:sz w:val="24"/>
          <w:szCs w:val="24"/>
          <w:lang w:eastAsia="el-GR"/>
        </w:rPr>
        <w:t xml:space="preserve"> (2021)</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Τα ύδατα των πηγών και η </w:t>
      </w:r>
      <w:proofErr w:type="spellStart"/>
      <w:r w:rsidRPr="00AC20F5">
        <w:rPr>
          <w:rFonts w:ascii="Comic Sans MS" w:eastAsia="Times New Roman" w:hAnsi="Comic Sans MS" w:cs="Times New Roman"/>
          <w:sz w:val="24"/>
          <w:szCs w:val="24"/>
          <w:lang w:eastAsia="el-GR"/>
        </w:rPr>
        <w:t>Φιλίππειος</w:t>
      </w:r>
      <w:proofErr w:type="spellEnd"/>
      <w:r w:rsidRPr="00AC20F5">
        <w:rPr>
          <w:rFonts w:ascii="Comic Sans MS" w:eastAsia="Times New Roman" w:hAnsi="Comic Sans MS" w:cs="Times New Roman"/>
          <w:sz w:val="24"/>
          <w:szCs w:val="24"/>
          <w:lang w:eastAsia="el-GR"/>
        </w:rPr>
        <w:t xml:space="preserve"> κρήνη της </w:t>
      </w:r>
      <w:proofErr w:type="spellStart"/>
      <w:r w:rsidRPr="00AC20F5">
        <w:rPr>
          <w:rFonts w:ascii="Comic Sans MS" w:eastAsia="Times New Roman" w:hAnsi="Comic Sans MS" w:cs="Times New Roman"/>
          <w:sz w:val="24"/>
          <w:szCs w:val="24"/>
          <w:lang w:eastAsia="el-GR"/>
        </w:rPr>
        <w:t>Νεστάνης</w:t>
      </w:r>
      <w:proofErr w:type="spellEnd"/>
      <w:r w:rsidRPr="00AC20F5">
        <w:rPr>
          <w:rFonts w:ascii="Comic Sans MS" w:eastAsia="Times New Roman" w:hAnsi="Comic Sans MS" w:cs="Times New Roman"/>
          <w:sz w:val="24"/>
          <w:szCs w:val="24"/>
          <w:lang w:eastAsia="el-GR"/>
        </w:rPr>
        <w:t xml:space="preserve"> (2019)</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Να </w:t>
      </w:r>
      <w:r w:rsidR="00AC20F5" w:rsidRPr="00AC20F5">
        <w:rPr>
          <w:rFonts w:ascii="Comic Sans MS" w:eastAsia="Times New Roman" w:hAnsi="Comic Sans MS" w:cs="Times New Roman"/>
          <w:sz w:val="24"/>
          <w:szCs w:val="24"/>
          <w:lang w:eastAsia="el-GR"/>
        </w:rPr>
        <w:t>‘</w:t>
      </w:r>
      <w:r w:rsidRPr="00AC20F5">
        <w:rPr>
          <w:rFonts w:ascii="Comic Sans MS" w:eastAsia="Times New Roman" w:hAnsi="Comic Sans MS" w:cs="Times New Roman"/>
          <w:sz w:val="24"/>
          <w:szCs w:val="24"/>
          <w:lang w:eastAsia="el-GR"/>
        </w:rPr>
        <w:t xml:space="preserve">ναι η νύφη τρυγονάκι κι ο γαμπρός περιστεράκι – Ο γάμος στη </w:t>
      </w:r>
      <w:proofErr w:type="spellStart"/>
      <w:r w:rsidRPr="00AC20F5">
        <w:rPr>
          <w:rFonts w:ascii="Comic Sans MS" w:eastAsia="Times New Roman" w:hAnsi="Comic Sans MS" w:cs="Times New Roman"/>
          <w:sz w:val="24"/>
          <w:szCs w:val="24"/>
          <w:lang w:eastAsia="el-GR"/>
        </w:rPr>
        <w:t>Νεστάνη</w:t>
      </w:r>
      <w:proofErr w:type="spellEnd"/>
      <w:r w:rsidRPr="00AC20F5">
        <w:rPr>
          <w:rFonts w:ascii="Comic Sans MS" w:eastAsia="Times New Roman" w:hAnsi="Comic Sans MS" w:cs="Times New Roman"/>
          <w:sz w:val="24"/>
          <w:szCs w:val="24"/>
          <w:lang w:eastAsia="el-GR"/>
        </w:rPr>
        <w:t xml:space="preserve"> Αρκαδίας μια φορά κι έναν</w:t>
      </w:r>
      <w:r w:rsidR="00AC20F5" w:rsidRPr="00AC20F5">
        <w:rPr>
          <w:rFonts w:ascii="Comic Sans MS" w:eastAsia="Times New Roman" w:hAnsi="Comic Sans MS" w:cs="Times New Roman"/>
          <w:sz w:val="24"/>
          <w:szCs w:val="24"/>
          <w:lang w:eastAsia="el-GR"/>
        </w:rPr>
        <w:t xml:space="preserve"> </w:t>
      </w:r>
      <w:r w:rsidRPr="00AC20F5">
        <w:rPr>
          <w:rFonts w:ascii="Comic Sans MS" w:eastAsia="Times New Roman" w:hAnsi="Comic Sans MS" w:cs="Times New Roman"/>
          <w:sz w:val="24"/>
          <w:szCs w:val="24"/>
          <w:lang w:eastAsia="el-GR"/>
        </w:rPr>
        <w:t>καιρό (2018)</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Λιανοτράγουδα – Ερωτικά δημοτικά δίστιχα και γυρίσματα (2018)</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Κινηματογραφικά σχόλια – Κείμενα για 127 ταινίες (2017)</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Πριάπεια και σατυρικά – Δημοτικά </w:t>
      </w:r>
      <w:proofErr w:type="spellStart"/>
      <w:r w:rsidRPr="00AC20F5">
        <w:rPr>
          <w:rFonts w:ascii="Comic Sans MS" w:eastAsia="Times New Roman" w:hAnsi="Comic Sans MS" w:cs="Times New Roman"/>
          <w:sz w:val="24"/>
          <w:szCs w:val="24"/>
          <w:lang w:eastAsia="el-GR"/>
        </w:rPr>
        <w:t>γαμοτράγουδα</w:t>
      </w:r>
      <w:proofErr w:type="spellEnd"/>
      <w:r w:rsidRPr="00AC20F5">
        <w:rPr>
          <w:rFonts w:ascii="Comic Sans MS" w:eastAsia="Times New Roman" w:hAnsi="Comic Sans MS" w:cs="Times New Roman"/>
          <w:sz w:val="24"/>
          <w:szCs w:val="24"/>
          <w:lang w:eastAsia="el-GR"/>
        </w:rPr>
        <w:t xml:space="preserve"> (2016)</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Ο μύθος του Δράκουλα στη λογοτεχνία και τον κινηματογράφο (2014)</w:t>
      </w:r>
    </w:p>
    <w:p w:rsidR="00A07EE6"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Τραγούδια της </w:t>
      </w:r>
      <w:proofErr w:type="spellStart"/>
      <w:r w:rsidRPr="00AC20F5">
        <w:rPr>
          <w:rFonts w:ascii="Comic Sans MS" w:eastAsia="Times New Roman" w:hAnsi="Comic Sans MS" w:cs="Times New Roman"/>
          <w:sz w:val="24"/>
          <w:szCs w:val="24"/>
          <w:lang w:eastAsia="el-GR"/>
        </w:rPr>
        <w:t>Νεστάνης</w:t>
      </w:r>
      <w:proofErr w:type="spellEnd"/>
      <w:r w:rsidRPr="00AC20F5">
        <w:rPr>
          <w:rFonts w:ascii="Comic Sans MS" w:eastAsia="Times New Roman" w:hAnsi="Comic Sans MS" w:cs="Times New Roman"/>
          <w:sz w:val="24"/>
          <w:szCs w:val="24"/>
          <w:lang w:eastAsia="el-GR"/>
        </w:rPr>
        <w:t xml:space="preserve"> (2013)</w:t>
      </w:r>
    </w:p>
    <w:p w:rsidR="00782F43" w:rsidRPr="00AC20F5" w:rsidRDefault="00A07EE6" w:rsidP="00AC20F5">
      <w:pPr>
        <w:pStyle w:val="a3"/>
        <w:numPr>
          <w:ilvl w:val="0"/>
          <w:numId w:val="1"/>
        </w:numPr>
        <w:spacing w:after="0" w:line="240" w:lineRule="auto"/>
        <w:ind w:left="284" w:hanging="284"/>
        <w:jc w:val="both"/>
        <w:rPr>
          <w:rFonts w:ascii="Comic Sans MS" w:eastAsia="Times New Roman" w:hAnsi="Comic Sans MS" w:cs="Times New Roman"/>
          <w:sz w:val="24"/>
          <w:szCs w:val="24"/>
          <w:lang w:eastAsia="el-GR"/>
        </w:rPr>
      </w:pPr>
      <w:r w:rsidRPr="00AC20F5">
        <w:rPr>
          <w:rFonts w:ascii="Comic Sans MS" w:eastAsia="Times New Roman" w:hAnsi="Comic Sans MS" w:cs="Times New Roman"/>
          <w:sz w:val="24"/>
          <w:szCs w:val="24"/>
          <w:lang w:eastAsia="el-GR"/>
        </w:rPr>
        <w:t xml:space="preserve">Η Ιεροτελεστία της Άνοιξης – Χορός και πομπή του </w:t>
      </w:r>
      <w:proofErr w:type="spellStart"/>
      <w:r w:rsidRPr="00AC20F5">
        <w:rPr>
          <w:rFonts w:ascii="Comic Sans MS" w:eastAsia="Times New Roman" w:hAnsi="Comic Sans MS" w:cs="Times New Roman"/>
          <w:sz w:val="24"/>
          <w:szCs w:val="24"/>
          <w:lang w:eastAsia="el-GR"/>
        </w:rPr>
        <w:t>Άη</w:t>
      </w:r>
      <w:proofErr w:type="spellEnd"/>
      <w:r w:rsidRPr="00AC20F5">
        <w:rPr>
          <w:rFonts w:ascii="Comic Sans MS" w:eastAsia="Times New Roman" w:hAnsi="Comic Sans MS" w:cs="Times New Roman"/>
          <w:sz w:val="24"/>
          <w:szCs w:val="24"/>
          <w:lang w:eastAsia="el-GR"/>
        </w:rPr>
        <w:t xml:space="preserve">-Γιώργη στη </w:t>
      </w:r>
      <w:proofErr w:type="spellStart"/>
      <w:r w:rsidRPr="00AC20F5">
        <w:rPr>
          <w:rFonts w:ascii="Comic Sans MS" w:eastAsia="Times New Roman" w:hAnsi="Comic Sans MS" w:cs="Times New Roman"/>
          <w:sz w:val="24"/>
          <w:szCs w:val="24"/>
          <w:lang w:eastAsia="el-GR"/>
        </w:rPr>
        <w:t>Νεστάνη</w:t>
      </w:r>
      <w:proofErr w:type="spellEnd"/>
      <w:r w:rsidRPr="00AC20F5">
        <w:rPr>
          <w:rFonts w:ascii="Comic Sans MS" w:eastAsia="Times New Roman" w:hAnsi="Comic Sans MS" w:cs="Times New Roman"/>
          <w:sz w:val="24"/>
          <w:szCs w:val="24"/>
          <w:lang w:eastAsia="el-GR"/>
        </w:rPr>
        <w:t xml:space="preserve"> Αρκαδίας (2011)</w:t>
      </w:r>
    </w:p>
    <w:p w:rsidR="00AC20F5" w:rsidRDefault="00AC20F5" w:rsidP="004D14F8">
      <w:pPr>
        <w:spacing w:after="0"/>
        <w:jc w:val="right"/>
        <w:rPr>
          <w:rFonts w:ascii="Comic Sans MS" w:eastAsia="Times New Roman" w:hAnsi="Comic Sans MS" w:cs="Times New Roman"/>
          <w:sz w:val="24"/>
          <w:szCs w:val="24"/>
          <w:lang w:eastAsia="el-GR"/>
        </w:rPr>
      </w:pPr>
    </w:p>
    <w:p w:rsidR="004D14F8" w:rsidRPr="004D14F8" w:rsidRDefault="004D14F8" w:rsidP="004D14F8">
      <w:pPr>
        <w:spacing w:after="0"/>
        <w:jc w:val="right"/>
        <w:rPr>
          <w:rFonts w:ascii="Comic Sans MS" w:eastAsia="Times New Roman" w:hAnsi="Comic Sans MS" w:cs="Times New Roman"/>
          <w:sz w:val="24"/>
          <w:szCs w:val="24"/>
          <w:lang w:eastAsia="el-GR"/>
        </w:rPr>
      </w:pPr>
      <w:r w:rsidRPr="004D14F8">
        <w:rPr>
          <w:rFonts w:ascii="Comic Sans MS" w:eastAsia="Times New Roman" w:hAnsi="Comic Sans MS" w:cs="Times New Roman"/>
          <w:sz w:val="24"/>
          <w:szCs w:val="24"/>
          <w:lang w:eastAsia="el-GR"/>
        </w:rPr>
        <w:t xml:space="preserve">Πληροφορίες για δημοσιογράφους: Ανδρέας </w:t>
      </w:r>
      <w:proofErr w:type="spellStart"/>
      <w:r w:rsidRPr="004D14F8">
        <w:rPr>
          <w:rFonts w:ascii="Comic Sans MS" w:eastAsia="Times New Roman" w:hAnsi="Comic Sans MS" w:cs="Times New Roman"/>
          <w:sz w:val="24"/>
          <w:szCs w:val="24"/>
          <w:lang w:eastAsia="el-GR"/>
        </w:rPr>
        <w:t>Τσιλίρας</w:t>
      </w:r>
      <w:proofErr w:type="spellEnd"/>
    </w:p>
    <w:sectPr w:rsidR="004D14F8" w:rsidRPr="004D14F8" w:rsidSect="00AC20F5">
      <w:pgSz w:w="11906" w:h="16838"/>
      <w:pgMar w:top="1276"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72D2F"/>
    <w:multiLevelType w:val="hybridMultilevel"/>
    <w:tmpl w:val="E31EA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637"/>
    <w:rsid w:val="000547EA"/>
    <w:rsid w:val="00154505"/>
    <w:rsid w:val="001F4ED3"/>
    <w:rsid w:val="002447C1"/>
    <w:rsid w:val="002541D1"/>
    <w:rsid w:val="00287637"/>
    <w:rsid w:val="00490F63"/>
    <w:rsid w:val="004D14F8"/>
    <w:rsid w:val="00646F03"/>
    <w:rsid w:val="00672D79"/>
    <w:rsid w:val="006A0358"/>
    <w:rsid w:val="00782F43"/>
    <w:rsid w:val="007D035B"/>
    <w:rsid w:val="00823FD1"/>
    <w:rsid w:val="0095199C"/>
    <w:rsid w:val="00A07EE6"/>
    <w:rsid w:val="00AC20F5"/>
    <w:rsid w:val="00BC4C9A"/>
    <w:rsid w:val="00C77EC1"/>
    <w:rsid w:val="00C96CB6"/>
    <w:rsid w:val="00CB2CDE"/>
    <w:rsid w:val="00E359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7637"/>
    <w:pPr>
      <w:spacing w:before="100" w:beforeAutospacing="1" w:after="142"/>
    </w:pPr>
    <w:rPr>
      <w:rFonts w:ascii="Times New Roman" w:eastAsia="Times New Roman" w:hAnsi="Times New Roman" w:cs="Times New Roman"/>
      <w:sz w:val="24"/>
      <w:szCs w:val="24"/>
      <w:lang w:eastAsia="el-GR"/>
    </w:rPr>
  </w:style>
  <w:style w:type="character" w:styleId="-">
    <w:name w:val="Hyperlink"/>
    <w:basedOn w:val="a0"/>
    <w:uiPriority w:val="99"/>
    <w:unhideWhenUsed/>
    <w:rsid w:val="00823FD1"/>
    <w:rPr>
      <w:color w:val="0000FF" w:themeColor="hyperlink"/>
      <w:u w:val="single"/>
    </w:rPr>
  </w:style>
  <w:style w:type="paragraph" w:styleId="a3">
    <w:name w:val="List Paragraph"/>
    <w:basedOn w:val="a"/>
    <w:uiPriority w:val="34"/>
    <w:qFormat/>
    <w:rsid w:val="00AC20F5"/>
    <w:pPr>
      <w:ind w:left="720"/>
      <w:contextualSpacing/>
    </w:pPr>
  </w:style>
</w:styles>
</file>

<file path=word/webSettings.xml><?xml version="1.0" encoding="utf-8"?>
<w:webSettings xmlns:r="http://schemas.openxmlformats.org/officeDocument/2006/relationships" xmlns:w="http://schemas.openxmlformats.org/wordprocessingml/2006/main">
  <w:divs>
    <w:div w:id="16595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476</Words>
  <Characters>2576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23</cp:revision>
  <dcterms:created xsi:type="dcterms:W3CDTF">2024-05-30T18:09:00Z</dcterms:created>
  <dcterms:modified xsi:type="dcterms:W3CDTF">2024-06-06T10:50:00Z</dcterms:modified>
</cp:coreProperties>
</file>