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3E5" w:rsidRPr="003647F6" w:rsidRDefault="000723E5" w:rsidP="000723E5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proofErr w:type="spellStart"/>
      <w:r w:rsidRPr="003647F6">
        <w:rPr>
          <w:rFonts w:ascii="Comic Sans MS" w:hAnsi="Comic Sans MS"/>
          <w:b/>
          <w:sz w:val="28"/>
          <w:szCs w:val="28"/>
        </w:rPr>
        <w:t>Επιδραστικότητα</w:t>
      </w:r>
      <w:proofErr w:type="spellEnd"/>
      <w:r w:rsidRPr="003647F6">
        <w:rPr>
          <w:rFonts w:ascii="Comic Sans MS" w:hAnsi="Comic Sans MS"/>
          <w:b/>
          <w:sz w:val="28"/>
          <w:szCs w:val="28"/>
        </w:rPr>
        <w:t xml:space="preserve"> Ελλήνων Ευρωβουλευτών 2019-2024</w:t>
      </w:r>
    </w:p>
    <w:p w:rsidR="003647F6" w:rsidRPr="003647F6" w:rsidRDefault="003647F6" w:rsidP="003647F6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sz w:val="12"/>
          <w:szCs w:val="12"/>
        </w:rPr>
      </w:pPr>
    </w:p>
    <w:p w:rsidR="000723E5" w:rsidRPr="003647F6" w:rsidRDefault="000723E5" w:rsidP="003647F6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sz w:val="23"/>
          <w:szCs w:val="23"/>
        </w:rPr>
      </w:pPr>
      <w:r w:rsidRPr="003647F6">
        <w:rPr>
          <w:rFonts w:ascii="Comic Sans MS" w:hAnsi="Comic Sans MS"/>
          <w:sz w:val="23"/>
          <w:szCs w:val="23"/>
        </w:rPr>
        <w:t xml:space="preserve">Ο </w:t>
      </w:r>
      <w:hyperlink r:id="rId4" w:history="1">
        <w:r w:rsidRPr="003647F6">
          <w:rPr>
            <w:rStyle w:val="-"/>
            <w:rFonts w:ascii="Comic Sans MS" w:hAnsi="Comic Sans MS"/>
            <w:b/>
            <w:bCs/>
            <w:sz w:val="23"/>
            <w:szCs w:val="23"/>
          </w:rPr>
          <w:t xml:space="preserve">BCW </w:t>
        </w:r>
        <w:proofErr w:type="spellStart"/>
        <w:r w:rsidRPr="003647F6">
          <w:rPr>
            <w:rStyle w:val="-"/>
            <w:rFonts w:ascii="Comic Sans MS" w:hAnsi="Comic Sans MS"/>
            <w:b/>
            <w:bCs/>
            <w:sz w:val="23"/>
            <w:szCs w:val="23"/>
          </w:rPr>
          <w:t>Influence</w:t>
        </w:r>
        <w:proofErr w:type="spellEnd"/>
        <w:r w:rsidRPr="003647F6">
          <w:rPr>
            <w:rStyle w:val="-"/>
            <w:rFonts w:ascii="Comic Sans MS" w:hAnsi="Comic Sans MS"/>
            <w:b/>
            <w:bCs/>
            <w:sz w:val="23"/>
            <w:szCs w:val="23"/>
          </w:rPr>
          <w:t xml:space="preserve"> </w:t>
        </w:r>
        <w:proofErr w:type="spellStart"/>
        <w:r w:rsidRPr="003647F6">
          <w:rPr>
            <w:rStyle w:val="-"/>
            <w:rFonts w:ascii="Comic Sans MS" w:hAnsi="Comic Sans MS"/>
            <w:b/>
            <w:bCs/>
            <w:sz w:val="23"/>
            <w:szCs w:val="23"/>
          </w:rPr>
          <w:t>Index</w:t>
        </w:r>
        <w:proofErr w:type="spellEnd"/>
      </w:hyperlink>
      <w:r w:rsidRPr="003647F6">
        <w:rPr>
          <w:rStyle w:val="a5"/>
          <w:rFonts w:ascii="Comic Sans MS" w:hAnsi="Comic Sans MS"/>
          <w:sz w:val="23"/>
          <w:szCs w:val="23"/>
        </w:rPr>
        <w:t xml:space="preserve"> </w:t>
      </w:r>
      <w:r w:rsidRPr="003647F6">
        <w:rPr>
          <w:rFonts w:ascii="Comic Sans MS" w:hAnsi="Comic Sans MS"/>
          <w:sz w:val="23"/>
          <w:szCs w:val="23"/>
        </w:rPr>
        <w:t xml:space="preserve">έχει δημιουργήσει έναν δείκτη με βάση τον οποίο </w:t>
      </w:r>
      <w:r w:rsidRPr="00EA758C">
        <w:rPr>
          <w:rFonts w:ascii="Comic Sans MS" w:hAnsi="Comic Sans MS"/>
          <w:b/>
          <w:sz w:val="23"/>
          <w:szCs w:val="23"/>
        </w:rPr>
        <w:t xml:space="preserve">αξιολογούνται οι </w:t>
      </w:r>
      <w:r w:rsidR="00EA758C" w:rsidRPr="00EA758C">
        <w:rPr>
          <w:rFonts w:ascii="Comic Sans MS" w:hAnsi="Comic Sans MS"/>
          <w:b/>
          <w:sz w:val="23"/>
          <w:szCs w:val="23"/>
        </w:rPr>
        <w:t xml:space="preserve">705 </w:t>
      </w:r>
      <w:r w:rsidRPr="00EA758C">
        <w:rPr>
          <w:rFonts w:ascii="Comic Sans MS" w:hAnsi="Comic Sans MS"/>
          <w:b/>
          <w:sz w:val="23"/>
          <w:szCs w:val="23"/>
        </w:rPr>
        <w:t>ευρωβουλευτές,</w:t>
      </w:r>
      <w:r w:rsidRPr="003647F6">
        <w:rPr>
          <w:rFonts w:ascii="Comic Sans MS" w:hAnsi="Comic Sans MS"/>
          <w:sz w:val="23"/>
          <w:szCs w:val="23"/>
        </w:rPr>
        <w:t xml:space="preserve"> λαμβάνοντας υπόψη τις πρωτοβουλίες που παίρνουν, τη συμμετοχή τους στις εργασίες της ολομέλειας και στις επιτροπές, τις ερωτήσεις που καταθέτουν και τις θέσεις που καταλαμβάνουν.</w:t>
      </w:r>
      <w:r w:rsidR="004A52DE">
        <w:rPr>
          <w:rFonts w:ascii="Comic Sans MS" w:hAnsi="Comic Sans MS"/>
          <w:sz w:val="23"/>
          <w:szCs w:val="23"/>
        </w:rPr>
        <w:t xml:space="preserve"> </w:t>
      </w:r>
      <w:r w:rsidRPr="003647F6">
        <w:rPr>
          <w:rFonts w:ascii="Comic Sans MS" w:hAnsi="Comic Sans MS"/>
          <w:sz w:val="23"/>
          <w:szCs w:val="23"/>
        </w:rPr>
        <w:t xml:space="preserve">Η Ελλάδα έχει 21 ευρωβουλευτές. Η ανάλυση του </w:t>
      </w:r>
      <w:hyperlink r:id="rId5" w:history="1">
        <w:r w:rsidRPr="003647F6">
          <w:rPr>
            <w:rStyle w:val="-"/>
            <w:rFonts w:ascii="Comic Sans MS" w:hAnsi="Comic Sans MS"/>
            <w:b/>
            <w:bCs/>
            <w:sz w:val="23"/>
            <w:szCs w:val="23"/>
          </w:rPr>
          <w:t xml:space="preserve">BCW </w:t>
        </w:r>
        <w:proofErr w:type="spellStart"/>
        <w:r w:rsidRPr="003647F6">
          <w:rPr>
            <w:rStyle w:val="-"/>
            <w:rFonts w:ascii="Comic Sans MS" w:hAnsi="Comic Sans MS"/>
            <w:b/>
            <w:bCs/>
            <w:sz w:val="23"/>
            <w:szCs w:val="23"/>
          </w:rPr>
          <w:t>Influence</w:t>
        </w:r>
        <w:proofErr w:type="spellEnd"/>
        <w:r w:rsidRPr="003647F6">
          <w:rPr>
            <w:rStyle w:val="-"/>
            <w:rFonts w:ascii="Comic Sans MS" w:hAnsi="Comic Sans MS"/>
            <w:b/>
            <w:bCs/>
            <w:sz w:val="23"/>
            <w:szCs w:val="23"/>
          </w:rPr>
          <w:t xml:space="preserve"> </w:t>
        </w:r>
        <w:proofErr w:type="spellStart"/>
        <w:r w:rsidRPr="003647F6">
          <w:rPr>
            <w:rStyle w:val="-"/>
            <w:rFonts w:ascii="Comic Sans MS" w:hAnsi="Comic Sans MS"/>
            <w:b/>
            <w:bCs/>
            <w:sz w:val="23"/>
            <w:szCs w:val="23"/>
          </w:rPr>
          <w:t>Index</w:t>
        </w:r>
        <w:proofErr w:type="spellEnd"/>
      </w:hyperlink>
      <w:r w:rsidRPr="003647F6">
        <w:rPr>
          <w:rStyle w:val="a5"/>
          <w:rFonts w:ascii="Comic Sans MS" w:hAnsi="Comic Sans MS"/>
          <w:sz w:val="23"/>
          <w:szCs w:val="23"/>
        </w:rPr>
        <w:t xml:space="preserve"> </w:t>
      </w:r>
      <w:r w:rsidRPr="003647F6">
        <w:rPr>
          <w:rFonts w:ascii="Comic Sans MS" w:hAnsi="Comic Sans MS"/>
          <w:sz w:val="23"/>
          <w:szCs w:val="23"/>
        </w:rPr>
        <w:t xml:space="preserve">δείχνει πολλά και πολύ ενδιαφέροντα, πέραν του βασικού, ότι δηλαδή στους πρώτους 100 ευρωβουλευτές δεν υπάρχει ούτε ένας </w:t>
      </w:r>
      <w:r w:rsidR="004A52DE" w:rsidRPr="003647F6">
        <w:rPr>
          <w:rFonts w:ascii="Comic Sans MS" w:hAnsi="Comic Sans MS"/>
          <w:sz w:val="23"/>
          <w:szCs w:val="23"/>
        </w:rPr>
        <w:t>Έλληνας</w:t>
      </w:r>
      <w:r w:rsidRPr="003647F6">
        <w:rPr>
          <w:rFonts w:ascii="Comic Sans MS" w:hAnsi="Comic Sans MS"/>
          <w:sz w:val="23"/>
          <w:szCs w:val="23"/>
        </w:rPr>
        <w:t xml:space="preserve">, ενώ υπάρχουν έξι στις τελευταίες 100 θέσεις. </w:t>
      </w:r>
      <w:r w:rsidRPr="00EA758C">
        <w:rPr>
          <w:rFonts w:ascii="Comic Sans MS" w:hAnsi="Comic Sans MS"/>
          <w:b/>
          <w:sz w:val="23"/>
          <w:szCs w:val="23"/>
        </w:rPr>
        <w:t>Στο σύνολο της βαθμολογίας η</w:t>
      </w:r>
      <w:r w:rsidR="002642F0" w:rsidRPr="00EA758C">
        <w:rPr>
          <w:rFonts w:ascii="Comic Sans MS" w:hAnsi="Comic Sans MS"/>
          <w:b/>
          <w:sz w:val="23"/>
          <w:szCs w:val="23"/>
        </w:rPr>
        <w:t xml:space="preserve"> </w:t>
      </w:r>
      <w:r w:rsidRPr="00EA758C">
        <w:rPr>
          <w:rFonts w:ascii="Comic Sans MS" w:hAnsi="Comic Sans MS"/>
          <w:b/>
          <w:sz w:val="23"/>
          <w:szCs w:val="23"/>
        </w:rPr>
        <w:t>Ελλάδα βρίσκεται στην 24η από τις 27 θέσεις.</w:t>
      </w:r>
      <w:r w:rsidRPr="003647F6">
        <w:rPr>
          <w:rFonts w:ascii="Comic Sans MS" w:hAnsi="Comic Sans MS"/>
          <w:sz w:val="23"/>
          <w:szCs w:val="23"/>
        </w:rPr>
        <w:t xml:space="preserve"> Η Πορτογαλία, με παρόμοιο πληθυσμό και εμπειρία, βρίσκεται στην 3η θέση.</w:t>
      </w:r>
    </w:p>
    <w:p w:rsidR="003647F6" w:rsidRPr="004A52DE" w:rsidRDefault="003647F6" w:rsidP="003647F6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sz w:val="12"/>
          <w:szCs w:val="12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572"/>
        <w:gridCol w:w="3256"/>
        <w:gridCol w:w="1701"/>
        <w:gridCol w:w="1984"/>
        <w:gridCol w:w="1985"/>
        <w:gridCol w:w="2409"/>
        <w:gridCol w:w="2127"/>
      </w:tblGrid>
      <w:tr w:rsidR="002642F0" w:rsidTr="00986D7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642F0" w:rsidRPr="004A52DE" w:rsidRDefault="002642F0" w:rsidP="004A52DE">
            <w:pPr>
              <w:rPr>
                <w:rFonts w:ascii="Comic Sans MS" w:hAnsi="Comic Sans MS"/>
                <w:sz w:val="18"/>
                <w:szCs w:val="18"/>
              </w:rPr>
            </w:pPr>
            <w:r w:rsidRPr="004A52DE">
              <w:rPr>
                <w:rFonts w:ascii="Comic Sans MS" w:hAnsi="Comic Sans MS"/>
                <w:sz w:val="18"/>
                <w:szCs w:val="18"/>
              </w:rPr>
              <w:t>Α/Α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2642F0" w:rsidRPr="003647F6" w:rsidRDefault="002642F0">
            <w:pPr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Ονοματεπώνυμο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642F0" w:rsidRDefault="002642F0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 xml:space="preserve">Κατάταξη από </w:t>
            </w:r>
          </w:p>
          <w:p w:rsidR="002642F0" w:rsidRDefault="002642F0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1</w:t>
            </w:r>
            <w:r w:rsidRPr="003647F6">
              <w:rPr>
                <w:rFonts w:ascii="Comic Sans MS" w:hAnsi="Comic Sans MS"/>
                <w:sz w:val="23"/>
                <w:szCs w:val="23"/>
                <w:vertAlign w:val="superscript"/>
              </w:rPr>
              <w:t>η</w:t>
            </w:r>
            <w:r w:rsidRPr="003647F6">
              <w:rPr>
                <w:rFonts w:ascii="Comic Sans MS" w:hAnsi="Comic Sans MS"/>
                <w:sz w:val="23"/>
                <w:szCs w:val="23"/>
              </w:rPr>
              <w:t>-705</w:t>
            </w:r>
            <w:r w:rsidRPr="003647F6">
              <w:rPr>
                <w:rFonts w:ascii="Comic Sans MS" w:hAnsi="Comic Sans MS"/>
                <w:sz w:val="23"/>
                <w:szCs w:val="23"/>
                <w:vertAlign w:val="superscript"/>
              </w:rPr>
              <w:t>η</w:t>
            </w:r>
            <w:r w:rsidRPr="003647F6">
              <w:rPr>
                <w:rFonts w:ascii="Comic Sans MS" w:hAnsi="Comic Sans MS"/>
                <w:sz w:val="23"/>
                <w:szCs w:val="23"/>
              </w:rPr>
              <w:t xml:space="preserve"> θέση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642F0" w:rsidRDefault="002642F0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>
              <w:rPr>
                <w:rFonts w:ascii="Comic Sans MS" w:hAnsi="Comic Sans MS"/>
                <w:sz w:val="23"/>
                <w:szCs w:val="23"/>
              </w:rPr>
              <w:t>Εξελέγη με</w:t>
            </w:r>
          </w:p>
          <w:p w:rsidR="002642F0" w:rsidRPr="003647F6" w:rsidRDefault="002642F0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642F0" w:rsidRDefault="002642F0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>
              <w:rPr>
                <w:rFonts w:ascii="Comic Sans MS" w:hAnsi="Comic Sans MS"/>
                <w:sz w:val="23"/>
                <w:szCs w:val="23"/>
              </w:rPr>
              <w:t xml:space="preserve">Παρούσα </w:t>
            </w:r>
          </w:p>
          <w:p w:rsidR="002642F0" w:rsidRPr="003647F6" w:rsidRDefault="002642F0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>
              <w:rPr>
                <w:rFonts w:ascii="Comic Sans MS" w:hAnsi="Comic Sans MS"/>
                <w:sz w:val="23"/>
                <w:szCs w:val="23"/>
              </w:rPr>
              <w:t>κατάσταση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2642F0" w:rsidRPr="003647F6" w:rsidRDefault="002642F0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Βαθμό επιρροής</w:t>
            </w:r>
          </w:p>
          <w:p w:rsidR="002642F0" w:rsidRPr="003647F6" w:rsidRDefault="002642F0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στο ευρωκοινοβούλιο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2642F0" w:rsidRPr="00BA1A51" w:rsidRDefault="002642F0" w:rsidP="00BA1A51">
            <w:pPr>
              <w:tabs>
                <w:tab w:val="left" w:pos="2018"/>
              </w:tabs>
              <w:ind w:right="-142" w:hanging="195"/>
              <w:jc w:val="center"/>
              <w:rPr>
                <w:rFonts w:ascii="Comic Sans MS" w:hAnsi="Comic Sans MS"/>
              </w:rPr>
            </w:pPr>
            <w:r w:rsidRPr="00BA1A51">
              <w:rPr>
                <w:rFonts w:ascii="Comic Sans MS" w:hAnsi="Comic Sans MS"/>
              </w:rPr>
              <w:t>Γενικότερη επιρροή</w:t>
            </w:r>
          </w:p>
          <w:p w:rsidR="002642F0" w:rsidRPr="003647F6" w:rsidRDefault="002642F0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στην κοινή γνώμη</w:t>
            </w:r>
          </w:p>
        </w:tc>
      </w:tr>
      <w:tr w:rsidR="002642F0" w:rsidTr="00986D7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2F0" w:rsidRPr="003647F6" w:rsidRDefault="002642F0">
            <w:pPr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2F0" w:rsidRPr="003647F6" w:rsidRDefault="002642F0">
            <w:pPr>
              <w:rPr>
                <w:rFonts w:ascii="Comic Sans MS" w:hAnsi="Comic Sans MS"/>
                <w:sz w:val="23"/>
                <w:szCs w:val="23"/>
              </w:rPr>
            </w:pPr>
            <w:proofErr w:type="spellStart"/>
            <w:r w:rsidRPr="003647F6">
              <w:rPr>
                <w:rFonts w:ascii="Comic Sans MS" w:hAnsi="Comic Sans MS"/>
                <w:sz w:val="23"/>
                <w:szCs w:val="23"/>
              </w:rPr>
              <w:t>Σπυράκη</w:t>
            </w:r>
            <w:proofErr w:type="spellEnd"/>
            <w:r w:rsidRPr="003647F6">
              <w:rPr>
                <w:rFonts w:ascii="Comic Sans MS" w:hAnsi="Comic Sans MS"/>
                <w:sz w:val="23"/>
                <w:szCs w:val="23"/>
              </w:rPr>
              <w:t xml:space="preserve"> Μαρία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F0" w:rsidRPr="00EA758C" w:rsidRDefault="002642F0" w:rsidP="00D62E9F">
            <w:pPr>
              <w:jc w:val="center"/>
              <w:rPr>
                <w:rFonts w:ascii="Comic Sans MS" w:hAnsi="Comic Sans MS"/>
                <w:b/>
                <w:sz w:val="23"/>
                <w:szCs w:val="23"/>
              </w:rPr>
            </w:pPr>
            <w:r w:rsidRPr="00EA758C">
              <w:rPr>
                <w:rFonts w:ascii="Comic Sans MS" w:hAnsi="Comic Sans MS"/>
                <w:b/>
                <w:sz w:val="23"/>
                <w:szCs w:val="23"/>
              </w:rPr>
              <w:t>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F0" w:rsidRPr="003647F6" w:rsidRDefault="002642F0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>
              <w:rPr>
                <w:rFonts w:ascii="Comic Sans MS" w:hAnsi="Comic Sans MS"/>
                <w:sz w:val="23"/>
                <w:szCs w:val="23"/>
              </w:rPr>
              <w:t>ΝΔ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F0" w:rsidRPr="003647F6" w:rsidRDefault="002642F0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>
              <w:rPr>
                <w:rFonts w:ascii="Comic Sans MS" w:hAnsi="Comic Sans MS"/>
                <w:sz w:val="23"/>
                <w:szCs w:val="23"/>
              </w:rPr>
              <w:t>ΝΔ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2F0" w:rsidRPr="003647F6" w:rsidRDefault="002642F0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51.33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2F0" w:rsidRPr="003647F6" w:rsidRDefault="002642F0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9,7</w:t>
            </w:r>
          </w:p>
        </w:tc>
      </w:tr>
      <w:tr w:rsidR="002642F0" w:rsidTr="00986D7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2F0" w:rsidRPr="003647F6" w:rsidRDefault="002642F0">
            <w:pPr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2F0" w:rsidRPr="003647F6" w:rsidRDefault="002642F0">
            <w:pPr>
              <w:rPr>
                <w:rFonts w:ascii="Comic Sans MS" w:hAnsi="Comic Sans MS"/>
                <w:sz w:val="23"/>
                <w:szCs w:val="23"/>
              </w:rPr>
            </w:pPr>
            <w:proofErr w:type="spellStart"/>
            <w:r w:rsidRPr="003647F6">
              <w:rPr>
                <w:rFonts w:ascii="Comic Sans MS" w:hAnsi="Comic Sans MS"/>
                <w:sz w:val="23"/>
                <w:szCs w:val="23"/>
              </w:rPr>
              <w:t>Παπαδημούλης</w:t>
            </w:r>
            <w:proofErr w:type="spellEnd"/>
            <w:r w:rsidRPr="003647F6">
              <w:rPr>
                <w:rFonts w:ascii="Comic Sans MS" w:hAnsi="Comic Sans MS"/>
                <w:sz w:val="23"/>
                <w:szCs w:val="23"/>
              </w:rPr>
              <w:t xml:space="preserve"> Δημήτρης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F0" w:rsidRPr="00EA758C" w:rsidRDefault="002642F0" w:rsidP="00D62E9F">
            <w:pPr>
              <w:jc w:val="center"/>
              <w:rPr>
                <w:rFonts w:ascii="Comic Sans MS" w:hAnsi="Comic Sans MS"/>
                <w:b/>
                <w:sz w:val="23"/>
                <w:szCs w:val="23"/>
              </w:rPr>
            </w:pPr>
            <w:r w:rsidRPr="00EA758C">
              <w:rPr>
                <w:rFonts w:ascii="Comic Sans MS" w:hAnsi="Comic Sans MS"/>
                <w:b/>
                <w:sz w:val="23"/>
                <w:szCs w:val="23"/>
              </w:rPr>
              <w:t>218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F0" w:rsidRPr="003647F6" w:rsidRDefault="002642F0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>
              <w:rPr>
                <w:rFonts w:ascii="Comic Sans MS" w:hAnsi="Comic Sans MS"/>
                <w:sz w:val="23"/>
                <w:szCs w:val="23"/>
              </w:rPr>
              <w:t>ΣΥΡΙΖΑ ΠΣ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F0" w:rsidRPr="007B0F24" w:rsidRDefault="002642F0" w:rsidP="007B0F24">
            <w:pPr>
              <w:ind w:right="-108" w:hanging="108"/>
              <w:jc w:val="center"/>
              <w:rPr>
                <w:rFonts w:ascii="Comic Sans MS" w:hAnsi="Comic Sans MS"/>
                <w:sz w:val="23"/>
                <w:szCs w:val="23"/>
              </w:rPr>
            </w:pPr>
            <w:r>
              <w:rPr>
                <w:rFonts w:ascii="Comic Sans MS" w:hAnsi="Comic Sans MS"/>
                <w:sz w:val="23"/>
                <w:szCs w:val="23"/>
              </w:rPr>
              <w:t>Νέα Αριστερά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2F0" w:rsidRPr="003647F6" w:rsidRDefault="002642F0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42.28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2F0" w:rsidRPr="003647F6" w:rsidRDefault="002642F0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10</w:t>
            </w:r>
          </w:p>
        </w:tc>
      </w:tr>
      <w:tr w:rsidR="002642F0" w:rsidTr="00986D7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2F0" w:rsidRPr="003647F6" w:rsidRDefault="002642F0">
            <w:pPr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2F0" w:rsidRPr="003647F6" w:rsidRDefault="002642F0">
            <w:pPr>
              <w:rPr>
                <w:rFonts w:ascii="Comic Sans MS" w:hAnsi="Comic Sans MS"/>
                <w:sz w:val="23"/>
                <w:szCs w:val="23"/>
              </w:rPr>
            </w:pPr>
            <w:proofErr w:type="spellStart"/>
            <w:r w:rsidRPr="003647F6">
              <w:rPr>
                <w:rFonts w:ascii="Comic Sans MS" w:hAnsi="Comic Sans MS"/>
                <w:sz w:val="23"/>
                <w:szCs w:val="23"/>
              </w:rPr>
              <w:t>Ασημακοπούλου</w:t>
            </w:r>
            <w:proofErr w:type="spellEnd"/>
            <w:r w:rsidRPr="003647F6">
              <w:rPr>
                <w:rFonts w:ascii="Comic Sans MS" w:hAnsi="Comic Sans MS"/>
                <w:sz w:val="23"/>
                <w:szCs w:val="23"/>
              </w:rPr>
              <w:t xml:space="preserve"> Μισέλ Άννα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F0" w:rsidRPr="00EA758C" w:rsidRDefault="002642F0" w:rsidP="00D62E9F">
            <w:pPr>
              <w:jc w:val="center"/>
              <w:rPr>
                <w:rFonts w:ascii="Comic Sans MS" w:hAnsi="Comic Sans MS"/>
                <w:b/>
                <w:sz w:val="23"/>
                <w:szCs w:val="23"/>
              </w:rPr>
            </w:pPr>
            <w:r w:rsidRPr="00EA758C">
              <w:rPr>
                <w:rFonts w:ascii="Comic Sans MS" w:hAnsi="Comic Sans MS"/>
                <w:b/>
                <w:sz w:val="23"/>
                <w:szCs w:val="23"/>
              </w:rPr>
              <w:t>226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F0" w:rsidRPr="003647F6" w:rsidRDefault="002642F0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>
              <w:rPr>
                <w:rFonts w:ascii="Comic Sans MS" w:hAnsi="Comic Sans MS"/>
                <w:sz w:val="23"/>
                <w:szCs w:val="23"/>
              </w:rPr>
              <w:t>ΝΔ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F0" w:rsidRPr="003647F6" w:rsidRDefault="002642F0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>
              <w:rPr>
                <w:rFonts w:ascii="Comic Sans MS" w:hAnsi="Comic Sans MS"/>
                <w:sz w:val="23"/>
                <w:szCs w:val="23"/>
              </w:rPr>
              <w:t>ΝΔ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2F0" w:rsidRPr="003647F6" w:rsidRDefault="002642F0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41.93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2F0" w:rsidRPr="003647F6" w:rsidRDefault="002642F0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7,9</w:t>
            </w:r>
          </w:p>
        </w:tc>
      </w:tr>
      <w:tr w:rsidR="002642F0" w:rsidTr="00986D7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2F0" w:rsidRPr="003647F6" w:rsidRDefault="002642F0">
            <w:pPr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2F0" w:rsidRPr="003647F6" w:rsidRDefault="002642F0">
            <w:pPr>
              <w:rPr>
                <w:rFonts w:ascii="Comic Sans MS" w:hAnsi="Comic Sans MS"/>
                <w:sz w:val="23"/>
                <w:szCs w:val="23"/>
              </w:rPr>
            </w:pPr>
            <w:proofErr w:type="spellStart"/>
            <w:r w:rsidRPr="003647F6">
              <w:rPr>
                <w:rFonts w:ascii="Comic Sans MS" w:hAnsi="Comic Sans MS"/>
                <w:sz w:val="23"/>
                <w:szCs w:val="23"/>
              </w:rPr>
              <w:t>Κυμπουρόπουλος</w:t>
            </w:r>
            <w:proofErr w:type="spellEnd"/>
            <w:r w:rsidRPr="003647F6">
              <w:rPr>
                <w:rFonts w:ascii="Comic Sans MS" w:hAnsi="Comic Sans MS"/>
                <w:sz w:val="23"/>
                <w:szCs w:val="23"/>
              </w:rPr>
              <w:t xml:space="preserve"> Στέλιος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F0" w:rsidRPr="00EA758C" w:rsidRDefault="002642F0" w:rsidP="00D62E9F">
            <w:pPr>
              <w:jc w:val="center"/>
              <w:rPr>
                <w:rFonts w:ascii="Comic Sans MS" w:hAnsi="Comic Sans MS"/>
                <w:b/>
                <w:sz w:val="23"/>
                <w:szCs w:val="23"/>
              </w:rPr>
            </w:pPr>
            <w:r w:rsidRPr="00EA758C">
              <w:rPr>
                <w:rFonts w:ascii="Comic Sans MS" w:hAnsi="Comic Sans MS"/>
                <w:b/>
                <w:sz w:val="23"/>
                <w:szCs w:val="23"/>
              </w:rPr>
              <w:t>231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F0" w:rsidRPr="003647F6" w:rsidRDefault="002642F0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>
              <w:rPr>
                <w:rFonts w:ascii="Comic Sans MS" w:hAnsi="Comic Sans MS"/>
                <w:sz w:val="23"/>
                <w:szCs w:val="23"/>
              </w:rPr>
              <w:t>ΝΔ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F0" w:rsidRPr="003647F6" w:rsidRDefault="002642F0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>
              <w:rPr>
                <w:rFonts w:ascii="Comic Sans MS" w:hAnsi="Comic Sans MS"/>
                <w:sz w:val="23"/>
                <w:szCs w:val="23"/>
              </w:rPr>
              <w:t>ΝΔ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2F0" w:rsidRPr="003647F6" w:rsidRDefault="002642F0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41.79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2F0" w:rsidRPr="003647F6" w:rsidRDefault="002642F0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4,7</w:t>
            </w:r>
          </w:p>
        </w:tc>
      </w:tr>
      <w:tr w:rsidR="002642F0" w:rsidTr="00986D7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2F0" w:rsidRPr="003647F6" w:rsidRDefault="002642F0">
            <w:pPr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2F0" w:rsidRPr="003647F6" w:rsidRDefault="002642F0">
            <w:pPr>
              <w:rPr>
                <w:rFonts w:ascii="Comic Sans MS" w:hAnsi="Comic Sans MS"/>
                <w:sz w:val="23"/>
                <w:szCs w:val="23"/>
              </w:rPr>
            </w:pPr>
            <w:proofErr w:type="spellStart"/>
            <w:r w:rsidRPr="003647F6">
              <w:rPr>
                <w:rFonts w:ascii="Comic Sans MS" w:hAnsi="Comic Sans MS"/>
                <w:sz w:val="23"/>
                <w:szCs w:val="23"/>
              </w:rPr>
              <w:t>Κύρτσος</w:t>
            </w:r>
            <w:proofErr w:type="spellEnd"/>
            <w:r w:rsidRPr="003647F6">
              <w:rPr>
                <w:rFonts w:ascii="Comic Sans MS" w:hAnsi="Comic Sans MS"/>
                <w:sz w:val="23"/>
                <w:szCs w:val="23"/>
              </w:rPr>
              <w:t xml:space="preserve"> Γεώργιος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F0" w:rsidRPr="00EA758C" w:rsidRDefault="002642F0" w:rsidP="00D62E9F">
            <w:pPr>
              <w:jc w:val="center"/>
              <w:rPr>
                <w:rFonts w:ascii="Comic Sans MS" w:hAnsi="Comic Sans MS"/>
                <w:b/>
                <w:sz w:val="23"/>
                <w:szCs w:val="23"/>
              </w:rPr>
            </w:pPr>
            <w:r w:rsidRPr="00EA758C">
              <w:rPr>
                <w:rFonts w:ascii="Comic Sans MS" w:hAnsi="Comic Sans MS"/>
                <w:b/>
                <w:sz w:val="23"/>
                <w:szCs w:val="23"/>
              </w:rPr>
              <w:t>283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F0" w:rsidRPr="003647F6" w:rsidRDefault="002642F0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>
              <w:rPr>
                <w:rFonts w:ascii="Comic Sans MS" w:hAnsi="Comic Sans MS"/>
                <w:sz w:val="23"/>
                <w:szCs w:val="23"/>
              </w:rPr>
              <w:t>ΝΔ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F0" w:rsidRPr="007B0F24" w:rsidRDefault="002642F0">
            <w:pPr>
              <w:jc w:val="center"/>
              <w:rPr>
                <w:rFonts w:ascii="Comic Sans MS" w:hAnsi="Comic Sans MS"/>
                <w:sz w:val="23"/>
                <w:szCs w:val="23"/>
                <w:lang w:val="en-US"/>
              </w:rPr>
            </w:pPr>
            <w:r>
              <w:rPr>
                <w:rFonts w:ascii="Comic Sans MS" w:hAnsi="Comic Sans MS"/>
                <w:sz w:val="23"/>
                <w:szCs w:val="23"/>
                <w:lang w:val="en-US"/>
              </w:rPr>
              <w:t>RENEW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2F0" w:rsidRPr="003647F6" w:rsidRDefault="002642F0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38.98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2F0" w:rsidRPr="003647F6" w:rsidRDefault="002642F0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7.0</w:t>
            </w:r>
          </w:p>
        </w:tc>
      </w:tr>
      <w:tr w:rsidR="002642F0" w:rsidTr="00986D7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2F0" w:rsidRPr="003647F6" w:rsidRDefault="002642F0">
            <w:pPr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2F0" w:rsidRPr="003647F6" w:rsidRDefault="002642F0">
            <w:pPr>
              <w:rPr>
                <w:rFonts w:ascii="Comic Sans MS" w:hAnsi="Comic Sans MS"/>
                <w:sz w:val="23"/>
                <w:szCs w:val="23"/>
              </w:rPr>
            </w:pPr>
            <w:proofErr w:type="spellStart"/>
            <w:r w:rsidRPr="003647F6">
              <w:rPr>
                <w:rFonts w:ascii="Comic Sans MS" w:hAnsi="Comic Sans MS"/>
                <w:sz w:val="23"/>
                <w:szCs w:val="23"/>
              </w:rPr>
              <w:t>Κεφαλογιάννης</w:t>
            </w:r>
            <w:proofErr w:type="spellEnd"/>
            <w:r w:rsidRPr="003647F6">
              <w:rPr>
                <w:rFonts w:ascii="Comic Sans MS" w:hAnsi="Comic Sans MS"/>
                <w:sz w:val="23"/>
                <w:szCs w:val="23"/>
              </w:rPr>
              <w:t xml:space="preserve"> Μανόλης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F0" w:rsidRPr="00EA758C" w:rsidRDefault="002642F0" w:rsidP="00D62E9F">
            <w:pPr>
              <w:jc w:val="center"/>
              <w:rPr>
                <w:rFonts w:ascii="Comic Sans MS" w:hAnsi="Comic Sans MS"/>
                <w:b/>
                <w:sz w:val="23"/>
                <w:szCs w:val="23"/>
              </w:rPr>
            </w:pPr>
            <w:r w:rsidRPr="00EA758C">
              <w:rPr>
                <w:rFonts w:ascii="Comic Sans MS" w:hAnsi="Comic Sans MS"/>
                <w:b/>
                <w:sz w:val="23"/>
                <w:szCs w:val="23"/>
              </w:rPr>
              <w:t>302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F0" w:rsidRPr="003647F6" w:rsidRDefault="002642F0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>
              <w:rPr>
                <w:rFonts w:ascii="Comic Sans MS" w:hAnsi="Comic Sans MS"/>
                <w:sz w:val="23"/>
                <w:szCs w:val="23"/>
              </w:rPr>
              <w:t>ΝΔ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F0" w:rsidRPr="003647F6" w:rsidRDefault="002642F0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>
              <w:rPr>
                <w:rFonts w:ascii="Comic Sans MS" w:hAnsi="Comic Sans MS"/>
                <w:sz w:val="23"/>
                <w:szCs w:val="23"/>
              </w:rPr>
              <w:t>ΝΔ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2F0" w:rsidRPr="003647F6" w:rsidRDefault="002642F0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38.01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2F0" w:rsidRPr="003647F6" w:rsidRDefault="002642F0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3,6</w:t>
            </w:r>
          </w:p>
        </w:tc>
      </w:tr>
      <w:tr w:rsidR="002642F0" w:rsidTr="00986D7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2F0" w:rsidRPr="003647F6" w:rsidRDefault="002642F0">
            <w:pPr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2F0" w:rsidRPr="003647F6" w:rsidRDefault="002642F0">
            <w:pPr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Κόκκαλης Πέτρος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F0" w:rsidRPr="00EA758C" w:rsidRDefault="002642F0" w:rsidP="00D62E9F">
            <w:pPr>
              <w:jc w:val="center"/>
              <w:rPr>
                <w:rFonts w:ascii="Comic Sans MS" w:hAnsi="Comic Sans MS"/>
                <w:b/>
                <w:sz w:val="23"/>
                <w:szCs w:val="23"/>
              </w:rPr>
            </w:pPr>
            <w:r w:rsidRPr="00EA758C">
              <w:rPr>
                <w:rFonts w:ascii="Comic Sans MS" w:hAnsi="Comic Sans MS"/>
                <w:b/>
                <w:sz w:val="23"/>
                <w:szCs w:val="23"/>
              </w:rPr>
              <w:t>407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F0" w:rsidRPr="003647F6" w:rsidRDefault="002642F0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>
              <w:rPr>
                <w:rFonts w:ascii="Comic Sans MS" w:hAnsi="Comic Sans MS"/>
                <w:sz w:val="23"/>
                <w:szCs w:val="23"/>
              </w:rPr>
              <w:t>ΣΥΡΙΖΑ ΠΣ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F0" w:rsidRPr="003647F6" w:rsidRDefault="002642F0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>
              <w:rPr>
                <w:rFonts w:ascii="Comic Sans MS" w:hAnsi="Comic Sans MS"/>
                <w:sz w:val="23"/>
                <w:szCs w:val="23"/>
              </w:rPr>
              <w:t>ΚΟΣΜΟΣ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2F0" w:rsidRPr="003647F6" w:rsidRDefault="002642F0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32.48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2F0" w:rsidRPr="003647F6" w:rsidRDefault="002642F0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4.8</w:t>
            </w:r>
          </w:p>
        </w:tc>
      </w:tr>
      <w:tr w:rsidR="002642F0" w:rsidTr="00986D7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2F0" w:rsidRPr="003647F6" w:rsidRDefault="002642F0">
            <w:pPr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2F0" w:rsidRPr="003647F6" w:rsidRDefault="002642F0">
            <w:pPr>
              <w:rPr>
                <w:rFonts w:ascii="Comic Sans MS" w:hAnsi="Comic Sans MS"/>
                <w:sz w:val="23"/>
                <w:szCs w:val="23"/>
              </w:rPr>
            </w:pPr>
            <w:proofErr w:type="spellStart"/>
            <w:r w:rsidRPr="003647F6">
              <w:rPr>
                <w:rFonts w:ascii="Comic Sans MS" w:hAnsi="Comic Sans MS"/>
                <w:sz w:val="23"/>
                <w:szCs w:val="23"/>
              </w:rPr>
              <w:t>Μειμαράκης</w:t>
            </w:r>
            <w:proofErr w:type="spellEnd"/>
            <w:r w:rsidRPr="003647F6">
              <w:rPr>
                <w:rFonts w:ascii="Comic Sans MS" w:hAnsi="Comic Sans MS"/>
                <w:sz w:val="23"/>
                <w:szCs w:val="23"/>
              </w:rPr>
              <w:t xml:space="preserve"> Βαγγέλης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F0" w:rsidRPr="00EA758C" w:rsidRDefault="002642F0" w:rsidP="00D62E9F">
            <w:pPr>
              <w:jc w:val="center"/>
              <w:rPr>
                <w:rFonts w:ascii="Comic Sans MS" w:hAnsi="Comic Sans MS"/>
                <w:b/>
                <w:sz w:val="23"/>
                <w:szCs w:val="23"/>
              </w:rPr>
            </w:pPr>
            <w:r w:rsidRPr="00EA758C">
              <w:rPr>
                <w:rFonts w:ascii="Comic Sans MS" w:hAnsi="Comic Sans MS"/>
                <w:b/>
                <w:sz w:val="23"/>
                <w:szCs w:val="23"/>
              </w:rPr>
              <w:t>446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F0" w:rsidRPr="003647F6" w:rsidRDefault="002642F0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>
              <w:rPr>
                <w:rFonts w:ascii="Comic Sans MS" w:hAnsi="Comic Sans MS"/>
                <w:sz w:val="23"/>
                <w:szCs w:val="23"/>
              </w:rPr>
              <w:t>ΝΔ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F0" w:rsidRPr="003647F6" w:rsidRDefault="002642F0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>
              <w:rPr>
                <w:rFonts w:ascii="Comic Sans MS" w:hAnsi="Comic Sans MS"/>
                <w:sz w:val="23"/>
                <w:szCs w:val="23"/>
              </w:rPr>
              <w:t>ΝΔ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2F0" w:rsidRPr="003647F6" w:rsidRDefault="002642F0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30.10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2F0" w:rsidRPr="003647F6" w:rsidRDefault="002642F0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4.0</w:t>
            </w:r>
          </w:p>
        </w:tc>
      </w:tr>
      <w:tr w:rsidR="00B056CA" w:rsidTr="00986D7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DD5E19">
            <w:pPr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4B72C7">
            <w:pPr>
              <w:rPr>
                <w:rFonts w:ascii="Comic Sans MS" w:hAnsi="Comic Sans MS"/>
                <w:sz w:val="23"/>
                <w:szCs w:val="23"/>
              </w:rPr>
            </w:pPr>
            <w:proofErr w:type="spellStart"/>
            <w:r w:rsidRPr="003647F6">
              <w:rPr>
                <w:rFonts w:ascii="Comic Sans MS" w:hAnsi="Comic Sans MS"/>
                <w:sz w:val="23"/>
                <w:szCs w:val="23"/>
              </w:rPr>
              <w:t>Κούλογλου</w:t>
            </w:r>
            <w:proofErr w:type="spellEnd"/>
            <w:r w:rsidRPr="003647F6">
              <w:rPr>
                <w:rFonts w:ascii="Comic Sans MS" w:hAnsi="Comic Sans MS"/>
                <w:sz w:val="23"/>
                <w:szCs w:val="23"/>
              </w:rPr>
              <w:t xml:space="preserve"> Στέλιος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A" w:rsidRPr="00EA758C" w:rsidRDefault="00B056CA" w:rsidP="004B72C7">
            <w:pPr>
              <w:jc w:val="center"/>
              <w:rPr>
                <w:rFonts w:ascii="Comic Sans MS" w:hAnsi="Comic Sans MS"/>
                <w:b/>
                <w:sz w:val="23"/>
                <w:szCs w:val="23"/>
              </w:rPr>
            </w:pPr>
            <w:r>
              <w:rPr>
                <w:rFonts w:ascii="Comic Sans MS" w:hAnsi="Comic Sans MS"/>
                <w:b/>
                <w:sz w:val="23"/>
                <w:szCs w:val="23"/>
              </w:rPr>
              <w:t>454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A" w:rsidRPr="003647F6" w:rsidRDefault="00B056CA" w:rsidP="004B72C7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>
              <w:rPr>
                <w:rFonts w:ascii="Comic Sans MS" w:hAnsi="Comic Sans MS"/>
                <w:sz w:val="23"/>
                <w:szCs w:val="23"/>
              </w:rPr>
              <w:t>ΣΥΡΙΖΑ ΠΣ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A" w:rsidRPr="007B0F24" w:rsidRDefault="00B056CA" w:rsidP="004B72C7">
            <w:pPr>
              <w:ind w:right="-108" w:hanging="108"/>
              <w:jc w:val="center"/>
              <w:rPr>
                <w:rFonts w:ascii="Comic Sans MS" w:hAnsi="Comic Sans MS"/>
                <w:sz w:val="23"/>
                <w:szCs w:val="23"/>
              </w:rPr>
            </w:pPr>
            <w:r>
              <w:rPr>
                <w:rFonts w:ascii="Comic Sans MS" w:hAnsi="Comic Sans MS"/>
                <w:sz w:val="23"/>
                <w:szCs w:val="23"/>
              </w:rPr>
              <w:t>Νέα Αριστερά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4B72C7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29.62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4B72C7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5.7</w:t>
            </w:r>
          </w:p>
        </w:tc>
      </w:tr>
      <w:tr w:rsidR="00B056CA" w:rsidTr="00986D7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DD5E19">
            <w:pPr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10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51312B">
            <w:pPr>
              <w:rPr>
                <w:rFonts w:ascii="Comic Sans MS" w:hAnsi="Comic Sans MS"/>
                <w:sz w:val="23"/>
                <w:szCs w:val="23"/>
              </w:rPr>
            </w:pPr>
            <w:proofErr w:type="spellStart"/>
            <w:r w:rsidRPr="003647F6">
              <w:rPr>
                <w:rFonts w:ascii="Comic Sans MS" w:hAnsi="Comic Sans MS"/>
                <w:sz w:val="23"/>
                <w:szCs w:val="23"/>
              </w:rPr>
              <w:t>Κουντουρά</w:t>
            </w:r>
            <w:proofErr w:type="spellEnd"/>
            <w:r w:rsidRPr="003647F6">
              <w:rPr>
                <w:rFonts w:ascii="Comic Sans MS" w:hAnsi="Comic Sans MS"/>
                <w:sz w:val="23"/>
                <w:szCs w:val="23"/>
              </w:rPr>
              <w:t xml:space="preserve"> Έλενα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A" w:rsidRPr="00EA758C" w:rsidRDefault="00B056CA" w:rsidP="0051312B">
            <w:pPr>
              <w:jc w:val="center"/>
              <w:rPr>
                <w:rFonts w:ascii="Comic Sans MS" w:hAnsi="Comic Sans MS"/>
                <w:b/>
                <w:sz w:val="23"/>
                <w:szCs w:val="23"/>
              </w:rPr>
            </w:pPr>
            <w:r w:rsidRPr="00EA758C">
              <w:rPr>
                <w:rFonts w:ascii="Comic Sans MS" w:hAnsi="Comic Sans MS"/>
                <w:b/>
                <w:sz w:val="23"/>
                <w:szCs w:val="23"/>
              </w:rPr>
              <w:t>471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A" w:rsidRPr="003647F6" w:rsidRDefault="00B056CA" w:rsidP="0051312B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>
              <w:rPr>
                <w:rFonts w:ascii="Comic Sans MS" w:hAnsi="Comic Sans MS"/>
                <w:sz w:val="23"/>
                <w:szCs w:val="23"/>
              </w:rPr>
              <w:t>ΣΥΡΙΖΑ ΠΣ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A" w:rsidRPr="003647F6" w:rsidRDefault="00B056CA" w:rsidP="0051312B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>
              <w:rPr>
                <w:rFonts w:ascii="Comic Sans MS" w:hAnsi="Comic Sans MS"/>
                <w:sz w:val="23"/>
                <w:szCs w:val="23"/>
              </w:rPr>
              <w:t>ΣΥΡΙΖΑ ΠΣ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51312B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28.70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51312B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6.8</w:t>
            </w:r>
          </w:p>
        </w:tc>
      </w:tr>
      <w:tr w:rsidR="00B056CA" w:rsidTr="00986D7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DD5E19">
            <w:pPr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11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51312B">
            <w:pPr>
              <w:rPr>
                <w:rFonts w:ascii="Comic Sans MS" w:hAnsi="Comic Sans MS"/>
                <w:sz w:val="23"/>
                <w:szCs w:val="23"/>
              </w:rPr>
            </w:pPr>
            <w:proofErr w:type="spellStart"/>
            <w:r w:rsidRPr="003647F6">
              <w:rPr>
                <w:rFonts w:ascii="Comic Sans MS" w:hAnsi="Comic Sans MS"/>
                <w:sz w:val="23"/>
                <w:szCs w:val="23"/>
              </w:rPr>
              <w:t>Βόζεμπεργκ</w:t>
            </w:r>
            <w:proofErr w:type="spellEnd"/>
            <w:r w:rsidRPr="003647F6">
              <w:rPr>
                <w:rFonts w:ascii="Comic Sans MS" w:hAnsi="Comic Sans MS"/>
                <w:sz w:val="23"/>
                <w:szCs w:val="23"/>
              </w:rPr>
              <w:t xml:space="preserve"> </w:t>
            </w:r>
            <w:proofErr w:type="spellStart"/>
            <w:r w:rsidRPr="003647F6">
              <w:rPr>
                <w:rFonts w:ascii="Comic Sans MS" w:hAnsi="Comic Sans MS"/>
                <w:sz w:val="23"/>
                <w:szCs w:val="23"/>
              </w:rPr>
              <w:t>Ελισσάβετ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A" w:rsidRPr="00EA758C" w:rsidRDefault="00B056CA" w:rsidP="0051312B">
            <w:pPr>
              <w:jc w:val="center"/>
              <w:rPr>
                <w:rFonts w:ascii="Comic Sans MS" w:hAnsi="Comic Sans MS"/>
                <w:b/>
                <w:sz w:val="23"/>
                <w:szCs w:val="23"/>
              </w:rPr>
            </w:pPr>
            <w:r w:rsidRPr="00EA758C">
              <w:rPr>
                <w:rFonts w:ascii="Comic Sans MS" w:hAnsi="Comic Sans MS"/>
                <w:b/>
                <w:sz w:val="23"/>
                <w:szCs w:val="23"/>
              </w:rPr>
              <w:t>504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A" w:rsidRPr="003647F6" w:rsidRDefault="00B056CA" w:rsidP="0051312B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>
              <w:rPr>
                <w:rFonts w:ascii="Comic Sans MS" w:hAnsi="Comic Sans MS"/>
                <w:sz w:val="23"/>
                <w:szCs w:val="23"/>
              </w:rPr>
              <w:t>ΝΔ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A" w:rsidRPr="003647F6" w:rsidRDefault="00B056CA" w:rsidP="0051312B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>
              <w:rPr>
                <w:rFonts w:ascii="Comic Sans MS" w:hAnsi="Comic Sans MS"/>
                <w:sz w:val="23"/>
                <w:szCs w:val="23"/>
              </w:rPr>
              <w:t>ΝΔ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51312B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27.21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51312B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3.2</w:t>
            </w:r>
          </w:p>
        </w:tc>
      </w:tr>
      <w:tr w:rsidR="00B056CA" w:rsidTr="00986D7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DD5E19">
            <w:pPr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12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51312B">
            <w:pPr>
              <w:rPr>
                <w:rFonts w:ascii="Comic Sans MS" w:hAnsi="Comic Sans MS"/>
                <w:sz w:val="23"/>
                <w:szCs w:val="23"/>
              </w:rPr>
            </w:pPr>
            <w:proofErr w:type="spellStart"/>
            <w:r w:rsidRPr="003647F6">
              <w:rPr>
                <w:rFonts w:ascii="Comic Sans MS" w:hAnsi="Comic Sans MS"/>
                <w:sz w:val="23"/>
                <w:szCs w:val="23"/>
              </w:rPr>
              <w:t>Ζαγοράκης</w:t>
            </w:r>
            <w:proofErr w:type="spellEnd"/>
            <w:r w:rsidRPr="003647F6">
              <w:rPr>
                <w:rFonts w:ascii="Comic Sans MS" w:hAnsi="Comic Sans MS"/>
                <w:sz w:val="23"/>
                <w:szCs w:val="23"/>
              </w:rPr>
              <w:t xml:space="preserve"> Θεόδωρος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A" w:rsidRPr="00EA758C" w:rsidRDefault="00B056CA" w:rsidP="0051312B">
            <w:pPr>
              <w:jc w:val="center"/>
              <w:rPr>
                <w:rFonts w:ascii="Comic Sans MS" w:hAnsi="Comic Sans MS"/>
                <w:b/>
                <w:sz w:val="23"/>
                <w:szCs w:val="23"/>
              </w:rPr>
            </w:pPr>
            <w:r w:rsidRPr="00EA758C">
              <w:rPr>
                <w:rFonts w:ascii="Comic Sans MS" w:hAnsi="Comic Sans MS"/>
                <w:b/>
                <w:sz w:val="23"/>
                <w:szCs w:val="23"/>
              </w:rPr>
              <w:t>507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A" w:rsidRPr="003647F6" w:rsidRDefault="00B056CA" w:rsidP="0051312B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>
              <w:rPr>
                <w:rFonts w:ascii="Comic Sans MS" w:hAnsi="Comic Sans MS"/>
                <w:sz w:val="23"/>
                <w:szCs w:val="23"/>
              </w:rPr>
              <w:t>ΝΔ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A" w:rsidRPr="003647F6" w:rsidRDefault="00B056CA" w:rsidP="0051312B">
            <w:pPr>
              <w:ind w:right="-108" w:hanging="108"/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714DB0">
              <w:rPr>
                <w:rFonts w:ascii="Comic Sans MS" w:hAnsi="Comic Sans MS"/>
                <w:sz w:val="20"/>
                <w:szCs w:val="20"/>
              </w:rPr>
              <w:t>ΠΑΣΟΚ-ΚΙΝΑΛ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51312B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26.98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51312B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1.5</w:t>
            </w:r>
          </w:p>
        </w:tc>
      </w:tr>
      <w:tr w:rsidR="00B056CA" w:rsidTr="00986D7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DD5E19">
            <w:pPr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13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51312B">
            <w:pPr>
              <w:rPr>
                <w:rFonts w:ascii="Comic Sans MS" w:hAnsi="Comic Sans MS"/>
                <w:sz w:val="23"/>
                <w:szCs w:val="23"/>
              </w:rPr>
            </w:pPr>
            <w:proofErr w:type="spellStart"/>
            <w:r w:rsidRPr="003647F6">
              <w:rPr>
                <w:rFonts w:ascii="Comic Sans MS" w:hAnsi="Comic Sans MS"/>
                <w:sz w:val="23"/>
                <w:szCs w:val="23"/>
              </w:rPr>
              <w:t>Καιλή</w:t>
            </w:r>
            <w:proofErr w:type="spellEnd"/>
            <w:r w:rsidRPr="003647F6">
              <w:rPr>
                <w:rFonts w:ascii="Comic Sans MS" w:hAnsi="Comic Sans MS"/>
                <w:sz w:val="23"/>
                <w:szCs w:val="23"/>
              </w:rPr>
              <w:t xml:space="preserve"> Εύα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A" w:rsidRPr="00EA758C" w:rsidRDefault="00B056CA" w:rsidP="0051312B">
            <w:pPr>
              <w:jc w:val="center"/>
              <w:rPr>
                <w:rFonts w:ascii="Comic Sans MS" w:hAnsi="Comic Sans MS"/>
                <w:b/>
                <w:sz w:val="23"/>
                <w:szCs w:val="23"/>
              </w:rPr>
            </w:pPr>
            <w:r w:rsidRPr="00EA758C">
              <w:rPr>
                <w:rFonts w:ascii="Comic Sans MS" w:hAnsi="Comic Sans MS"/>
                <w:b/>
                <w:sz w:val="23"/>
                <w:szCs w:val="23"/>
              </w:rPr>
              <w:t>512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A" w:rsidRPr="00714DB0" w:rsidRDefault="00B056CA" w:rsidP="0051312B">
            <w:pPr>
              <w:ind w:right="-108" w:hanging="108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14DB0">
              <w:rPr>
                <w:rFonts w:ascii="Comic Sans MS" w:hAnsi="Comic Sans MS"/>
                <w:sz w:val="20"/>
                <w:szCs w:val="20"/>
              </w:rPr>
              <w:t>ΠΑΣΟΚ-ΚΙΝΑΛ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A" w:rsidRPr="003647F6" w:rsidRDefault="00B056CA" w:rsidP="0051312B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>
              <w:rPr>
                <w:rFonts w:ascii="Comic Sans MS" w:hAnsi="Comic Sans MS"/>
                <w:sz w:val="23"/>
                <w:szCs w:val="23"/>
              </w:rPr>
              <w:t>Ανένταχτη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51312B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26.77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51312B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7.5</w:t>
            </w:r>
          </w:p>
        </w:tc>
      </w:tr>
      <w:tr w:rsidR="00B056CA" w:rsidTr="00986D7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DD5E19">
            <w:pPr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14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CB333C">
            <w:pPr>
              <w:rPr>
                <w:rFonts w:ascii="Comic Sans MS" w:hAnsi="Comic Sans MS"/>
                <w:sz w:val="23"/>
                <w:szCs w:val="23"/>
              </w:rPr>
            </w:pPr>
            <w:proofErr w:type="spellStart"/>
            <w:r w:rsidRPr="003647F6">
              <w:rPr>
                <w:rFonts w:ascii="Comic Sans MS" w:hAnsi="Comic Sans MS"/>
                <w:sz w:val="23"/>
                <w:szCs w:val="23"/>
              </w:rPr>
              <w:t>Φράγκος</w:t>
            </w:r>
            <w:proofErr w:type="spellEnd"/>
            <w:r w:rsidRPr="003647F6">
              <w:rPr>
                <w:rFonts w:ascii="Comic Sans MS" w:hAnsi="Comic Sans MS"/>
                <w:sz w:val="23"/>
                <w:szCs w:val="23"/>
              </w:rPr>
              <w:t xml:space="preserve"> Εμμανουήλ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A" w:rsidRPr="00EA758C" w:rsidRDefault="00B056CA" w:rsidP="00CB333C">
            <w:pPr>
              <w:jc w:val="center"/>
              <w:rPr>
                <w:rFonts w:ascii="Comic Sans MS" w:hAnsi="Comic Sans MS"/>
                <w:b/>
                <w:sz w:val="23"/>
                <w:szCs w:val="23"/>
              </w:rPr>
            </w:pPr>
            <w:r w:rsidRPr="00EA758C">
              <w:rPr>
                <w:rFonts w:ascii="Comic Sans MS" w:hAnsi="Comic Sans MS"/>
                <w:b/>
                <w:sz w:val="23"/>
                <w:szCs w:val="23"/>
              </w:rPr>
              <w:t>527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A" w:rsidRPr="003647F6" w:rsidRDefault="00B056CA" w:rsidP="00CB333C">
            <w:pPr>
              <w:ind w:right="-108" w:hanging="108"/>
              <w:jc w:val="center"/>
              <w:rPr>
                <w:rFonts w:ascii="Comic Sans MS" w:hAnsi="Comic Sans MS"/>
                <w:sz w:val="23"/>
                <w:szCs w:val="23"/>
              </w:rPr>
            </w:pPr>
            <w:r>
              <w:rPr>
                <w:rFonts w:ascii="Comic Sans MS" w:hAnsi="Comic Sans MS"/>
                <w:sz w:val="23"/>
                <w:szCs w:val="23"/>
              </w:rPr>
              <w:t>Ελληνική Λύση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A" w:rsidRPr="003647F6" w:rsidRDefault="00B056CA" w:rsidP="00CB333C">
            <w:pPr>
              <w:ind w:right="-108" w:hanging="108"/>
              <w:jc w:val="center"/>
              <w:rPr>
                <w:rFonts w:ascii="Comic Sans MS" w:hAnsi="Comic Sans MS"/>
                <w:sz w:val="23"/>
                <w:szCs w:val="23"/>
              </w:rPr>
            </w:pPr>
            <w:r>
              <w:rPr>
                <w:rFonts w:ascii="Comic Sans MS" w:hAnsi="Comic Sans MS"/>
                <w:sz w:val="23"/>
                <w:szCs w:val="23"/>
              </w:rPr>
              <w:t>Ελληνική Λύση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CB333C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26.02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CB333C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3.0</w:t>
            </w:r>
          </w:p>
        </w:tc>
      </w:tr>
      <w:tr w:rsidR="00B056CA" w:rsidTr="00986D7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DD5E19">
            <w:pPr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15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CB333C">
            <w:pPr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Αρβανίτης Κωνσταντίνος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A" w:rsidRPr="00EA758C" w:rsidRDefault="00B056CA" w:rsidP="00CB333C">
            <w:pPr>
              <w:jc w:val="center"/>
              <w:rPr>
                <w:rFonts w:ascii="Comic Sans MS" w:hAnsi="Comic Sans MS"/>
                <w:b/>
                <w:sz w:val="23"/>
                <w:szCs w:val="23"/>
              </w:rPr>
            </w:pPr>
            <w:r w:rsidRPr="00EA758C">
              <w:rPr>
                <w:rFonts w:ascii="Comic Sans MS" w:hAnsi="Comic Sans MS"/>
                <w:b/>
                <w:sz w:val="23"/>
                <w:szCs w:val="23"/>
              </w:rPr>
              <w:t>528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A" w:rsidRPr="003647F6" w:rsidRDefault="00B056CA" w:rsidP="00CB333C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>
              <w:rPr>
                <w:rFonts w:ascii="Comic Sans MS" w:hAnsi="Comic Sans MS"/>
                <w:sz w:val="23"/>
                <w:szCs w:val="23"/>
              </w:rPr>
              <w:t>ΣΥΡΙΖΑ ΠΣ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A" w:rsidRPr="003647F6" w:rsidRDefault="00B056CA" w:rsidP="00CB333C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>
              <w:rPr>
                <w:rFonts w:ascii="Comic Sans MS" w:hAnsi="Comic Sans MS"/>
                <w:sz w:val="23"/>
                <w:szCs w:val="23"/>
              </w:rPr>
              <w:t>ΣΥΡΙΖΑ ΠΣ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CB333C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26.02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CB333C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3.9</w:t>
            </w:r>
          </w:p>
        </w:tc>
      </w:tr>
      <w:tr w:rsidR="00B056CA" w:rsidTr="00986D7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DD5E19">
            <w:pPr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16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CB333C">
            <w:pPr>
              <w:rPr>
                <w:rFonts w:ascii="Comic Sans MS" w:hAnsi="Comic Sans MS"/>
                <w:sz w:val="23"/>
                <w:szCs w:val="23"/>
              </w:rPr>
            </w:pPr>
            <w:proofErr w:type="spellStart"/>
            <w:r w:rsidRPr="003647F6">
              <w:rPr>
                <w:rFonts w:ascii="Comic Sans MS" w:hAnsi="Comic Sans MS"/>
                <w:sz w:val="23"/>
                <w:szCs w:val="23"/>
              </w:rPr>
              <w:t>Γεωργούλης</w:t>
            </w:r>
            <w:proofErr w:type="spellEnd"/>
            <w:r w:rsidRPr="003647F6">
              <w:rPr>
                <w:rFonts w:ascii="Comic Sans MS" w:hAnsi="Comic Sans MS"/>
                <w:sz w:val="23"/>
                <w:szCs w:val="23"/>
              </w:rPr>
              <w:t xml:space="preserve"> Αλέξης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A" w:rsidRPr="00EA758C" w:rsidRDefault="00B056CA" w:rsidP="00CB333C">
            <w:pPr>
              <w:jc w:val="center"/>
              <w:rPr>
                <w:rFonts w:ascii="Comic Sans MS" w:hAnsi="Comic Sans MS"/>
                <w:b/>
                <w:sz w:val="23"/>
                <w:szCs w:val="23"/>
              </w:rPr>
            </w:pPr>
            <w:r w:rsidRPr="00EA758C">
              <w:rPr>
                <w:rFonts w:ascii="Comic Sans MS" w:hAnsi="Comic Sans MS"/>
                <w:b/>
                <w:sz w:val="23"/>
                <w:szCs w:val="23"/>
              </w:rPr>
              <w:t>637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A" w:rsidRPr="003647F6" w:rsidRDefault="00B056CA" w:rsidP="00CB333C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>
              <w:rPr>
                <w:rFonts w:ascii="Comic Sans MS" w:hAnsi="Comic Sans MS"/>
                <w:sz w:val="23"/>
                <w:szCs w:val="23"/>
              </w:rPr>
              <w:t>ΣΥΡΙΖΑ ΠΣ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A" w:rsidRPr="003647F6" w:rsidRDefault="00B056CA" w:rsidP="00CB333C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>
              <w:rPr>
                <w:rFonts w:ascii="Comic Sans MS" w:hAnsi="Comic Sans MS"/>
                <w:sz w:val="23"/>
                <w:szCs w:val="23"/>
              </w:rPr>
              <w:t>Ανένταχτος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CB333C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17.73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CB333C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12.3</w:t>
            </w:r>
          </w:p>
        </w:tc>
      </w:tr>
      <w:tr w:rsidR="00B056CA" w:rsidTr="00986D7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DD5E19">
            <w:pPr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17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CB333C">
            <w:pPr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Παπαδάκης Κώστας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A" w:rsidRPr="00EA758C" w:rsidRDefault="00B056CA" w:rsidP="00CB333C">
            <w:pPr>
              <w:jc w:val="center"/>
              <w:rPr>
                <w:rFonts w:ascii="Comic Sans MS" w:hAnsi="Comic Sans MS"/>
                <w:b/>
                <w:sz w:val="23"/>
                <w:szCs w:val="23"/>
              </w:rPr>
            </w:pPr>
            <w:r w:rsidRPr="00EA758C">
              <w:rPr>
                <w:rFonts w:ascii="Comic Sans MS" w:hAnsi="Comic Sans MS"/>
                <w:b/>
                <w:sz w:val="23"/>
                <w:szCs w:val="23"/>
              </w:rPr>
              <w:t>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A" w:rsidRPr="003647F6" w:rsidRDefault="00B056CA" w:rsidP="00CB333C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>
              <w:rPr>
                <w:rFonts w:ascii="Comic Sans MS" w:hAnsi="Comic Sans MS"/>
                <w:sz w:val="23"/>
                <w:szCs w:val="23"/>
              </w:rPr>
              <w:t>ΚΚΕ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A" w:rsidRPr="003647F6" w:rsidRDefault="00B056CA" w:rsidP="00CB333C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>
              <w:rPr>
                <w:rFonts w:ascii="Comic Sans MS" w:hAnsi="Comic Sans MS"/>
                <w:sz w:val="23"/>
                <w:szCs w:val="23"/>
              </w:rPr>
              <w:t>ΚΚΕ/Ανένταχτος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CB333C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17.53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CB333C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3.1</w:t>
            </w:r>
          </w:p>
        </w:tc>
      </w:tr>
      <w:tr w:rsidR="00B056CA" w:rsidTr="00986D7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DD5E19">
            <w:pPr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18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CB333C">
            <w:pPr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Αλαβάνος Λευτέρης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A" w:rsidRPr="00EA758C" w:rsidRDefault="00B056CA" w:rsidP="00CB333C">
            <w:pPr>
              <w:jc w:val="center"/>
              <w:rPr>
                <w:rFonts w:ascii="Comic Sans MS" w:hAnsi="Comic Sans MS"/>
                <w:b/>
                <w:sz w:val="23"/>
                <w:szCs w:val="23"/>
              </w:rPr>
            </w:pPr>
            <w:r w:rsidRPr="00EA758C">
              <w:rPr>
                <w:rFonts w:ascii="Comic Sans MS" w:hAnsi="Comic Sans MS"/>
                <w:b/>
                <w:sz w:val="23"/>
                <w:szCs w:val="23"/>
              </w:rPr>
              <w:t>683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A" w:rsidRPr="003647F6" w:rsidRDefault="00B056CA" w:rsidP="00CB333C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>
              <w:rPr>
                <w:rFonts w:ascii="Comic Sans MS" w:hAnsi="Comic Sans MS"/>
                <w:sz w:val="23"/>
                <w:szCs w:val="23"/>
              </w:rPr>
              <w:t>ΚΚΕ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A" w:rsidRPr="003647F6" w:rsidRDefault="00B056CA" w:rsidP="00CB333C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>
              <w:rPr>
                <w:rFonts w:ascii="Comic Sans MS" w:hAnsi="Comic Sans MS"/>
                <w:sz w:val="23"/>
                <w:szCs w:val="23"/>
              </w:rPr>
              <w:t>ΚΚΕ/Ανένταχτος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CB333C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13.24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CB333C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1.9</w:t>
            </w:r>
          </w:p>
        </w:tc>
      </w:tr>
      <w:tr w:rsidR="00B056CA" w:rsidTr="00986D7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DD5E19">
            <w:pPr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19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CB333C">
            <w:pPr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Κωνσταντίνου Αθανάσιος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A" w:rsidRPr="00EA758C" w:rsidRDefault="00B056CA" w:rsidP="00CB333C">
            <w:pPr>
              <w:jc w:val="center"/>
              <w:rPr>
                <w:rFonts w:ascii="Comic Sans MS" w:hAnsi="Comic Sans MS"/>
                <w:b/>
                <w:sz w:val="23"/>
                <w:szCs w:val="23"/>
              </w:rPr>
            </w:pPr>
            <w:r w:rsidRPr="00EA758C">
              <w:rPr>
                <w:rFonts w:ascii="Comic Sans MS" w:hAnsi="Comic Sans MS"/>
                <w:b/>
                <w:sz w:val="23"/>
                <w:szCs w:val="23"/>
              </w:rPr>
              <w:t>698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A" w:rsidRPr="003647F6" w:rsidRDefault="00B056CA" w:rsidP="00CB333C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>
              <w:rPr>
                <w:rFonts w:ascii="Comic Sans MS" w:hAnsi="Comic Sans MS"/>
                <w:sz w:val="23"/>
                <w:szCs w:val="23"/>
              </w:rPr>
              <w:t>Χρυσή Αυγή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A" w:rsidRPr="003647F6" w:rsidRDefault="00B056CA" w:rsidP="00CB333C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>
              <w:rPr>
                <w:rFonts w:ascii="Comic Sans MS" w:hAnsi="Comic Sans MS"/>
                <w:sz w:val="23"/>
                <w:szCs w:val="23"/>
              </w:rPr>
              <w:t>Ανένταχτος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CB333C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8.57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CB333C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1.1</w:t>
            </w:r>
          </w:p>
        </w:tc>
      </w:tr>
      <w:tr w:rsidR="00B056CA" w:rsidTr="00986D7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DD5E19">
            <w:pPr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20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CB333C">
            <w:pPr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Λαγός Ιωάννης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A" w:rsidRPr="00EA758C" w:rsidRDefault="00B056CA" w:rsidP="00CB333C">
            <w:pPr>
              <w:jc w:val="center"/>
              <w:rPr>
                <w:rFonts w:ascii="Comic Sans MS" w:hAnsi="Comic Sans MS"/>
                <w:b/>
                <w:sz w:val="23"/>
                <w:szCs w:val="23"/>
              </w:rPr>
            </w:pPr>
            <w:r w:rsidRPr="00EA758C">
              <w:rPr>
                <w:rFonts w:ascii="Comic Sans MS" w:hAnsi="Comic Sans MS"/>
                <w:b/>
                <w:sz w:val="23"/>
                <w:szCs w:val="23"/>
              </w:rPr>
              <w:t>699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A" w:rsidRPr="003647F6" w:rsidRDefault="00B056CA" w:rsidP="00CB333C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>
              <w:rPr>
                <w:rFonts w:ascii="Comic Sans MS" w:hAnsi="Comic Sans MS"/>
                <w:sz w:val="23"/>
                <w:szCs w:val="23"/>
              </w:rPr>
              <w:t>Χρυσή Αυγή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A" w:rsidRPr="003647F6" w:rsidRDefault="00B056CA" w:rsidP="00CB333C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>
              <w:rPr>
                <w:rFonts w:ascii="Comic Sans MS" w:hAnsi="Comic Sans MS"/>
                <w:sz w:val="23"/>
                <w:szCs w:val="23"/>
              </w:rPr>
              <w:t>Ανένταχτος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CB333C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8.08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CB333C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3.4</w:t>
            </w:r>
          </w:p>
        </w:tc>
      </w:tr>
      <w:tr w:rsidR="00B056CA" w:rsidTr="00986D7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DD5E19">
            <w:pPr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21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CB333C">
            <w:pPr>
              <w:rPr>
                <w:rFonts w:ascii="Comic Sans MS" w:hAnsi="Comic Sans MS"/>
                <w:sz w:val="23"/>
                <w:szCs w:val="23"/>
                <w:lang w:val="en-US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Παπανδρέου Νίκος</w:t>
            </w:r>
            <w:r w:rsidRPr="003647F6">
              <w:rPr>
                <w:rFonts w:ascii="Comic Sans MS" w:hAnsi="Comic Sans MS"/>
                <w:sz w:val="23"/>
                <w:szCs w:val="23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A" w:rsidRPr="00EA758C" w:rsidRDefault="00B056CA" w:rsidP="00CB333C">
            <w:pPr>
              <w:jc w:val="center"/>
              <w:rPr>
                <w:rFonts w:ascii="Comic Sans MS" w:hAnsi="Comic Sans MS"/>
                <w:b/>
                <w:sz w:val="23"/>
                <w:szCs w:val="23"/>
              </w:rPr>
            </w:pPr>
            <w:r w:rsidRPr="00EA758C">
              <w:rPr>
                <w:rFonts w:ascii="Comic Sans MS" w:hAnsi="Comic Sans MS"/>
                <w:b/>
                <w:sz w:val="23"/>
                <w:szCs w:val="23"/>
              </w:rPr>
              <w:t>700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A" w:rsidRPr="003647F6" w:rsidRDefault="00B056CA" w:rsidP="00CB333C">
            <w:pPr>
              <w:ind w:right="-108" w:hanging="108"/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714DB0">
              <w:rPr>
                <w:rFonts w:ascii="Comic Sans MS" w:hAnsi="Comic Sans MS"/>
                <w:sz w:val="20"/>
                <w:szCs w:val="20"/>
              </w:rPr>
              <w:t>ΠΑΣΟΚ-ΚΙΝΑΛ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A" w:rsidRPr="003647F6" w:rsidRDefault="00B056CA" w:rsidP="00CB333C">
            <w:pPr>
              <w:ind w:right="-108" w:hanging="108"/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714DB0">
              <w:rPr>
                <w:rFonts w:ascii="Comic Sans MS" w:hAnsi="Comic Sans MS"/>
                <w:sz w:val="20"/>
                <w:szCs w:val="20"/>
              </w:rPr>
              <w:t>ΠΑΣΟΚ-ΚΙΝΑΛ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CB333C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7.36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6CA" w:rsidRPr="003647F6" w:rsidRDefault="00B056CA" w:rsidP="00CB333C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3647F6">
              <w:rPr>
                <w:rFonts w:ascii="Comic Sans MS" w:hAnsi="Comic Sans MS"/>
                <w:sz w:val="23"/>
                <w:szCs w:val="23"/>
              </w:rPr>
              <w:t>2.3</w:t>
            </w:r>
          </w:p>
        </w:tc>
      </w:tr>
    </w:tbl>
    <w:p w:rsidR="004A52DE" w:rsidRPr="004A52DE" w:rsidRDefault="004A52DE" w:rsidP="004A52DE">
      <w:pPr>
        <w:spacing w:after="0" w:line="240" w:lineRule="auto"/>
        <w:jc w:val="right"/>
        <w:rPr>
          <w:rFonts w:ascii="Comic Sans MS" w:hAnsi="Comic Sans MS"/>
          <w:sz w:val="12"/>
          <w:szCs w:val="12"/>
        </w:rPr>
      </w:pPr>
    </w:p>
    <w:p w:rsidR="003647F6" w:rsidRPr="000723E5" w:rsidRDefault="000723E5" w:rsidP="004A52DE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 w:rsidRPr="003647F6">
        <w:rPr>
          <w:rFonts w:ascii="Comic Sans MS" w:hAnsi="Comic Sans MS"/>
        </w:rPr>
        <w:t>* Ο Ν. Παπανδρέου βρίσκεται στην Ευρωβουλή μόλις έναν χρόνο, ως αντικαταστάτης του Νίκου Ανδρουλάκη</w:t>
      </w:r>
    </w:p>
    <w:sectPr w:rsidR="003647F6" w:rsidRPr="000723E5" w:rsidSect="004A52DE">
      <w:pgSz w:w="16838" w:h="11906" w:orient="landscape"/>
      <w:pgMar w:top="567" w:right="1387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80CE4"/>
    <w:rsid w:val="000723E5"/>
    <w:rsid w:val="00180CE4"/>
    <w:rsid w:val="002642F0"/>
    <w:rsid w:val="002B3146"/>
    <w:rsid w:val="003647F6"/>
    <w:rsid w:val="0049463D"/>
    <w:rsid w:val="004A52DE"/>
    <w:rsid w:val="0057417E"/>
    <w:rsid w:val="005C3C12"/>
    <w:rsid w:val="006023CA"/>
    <w:rsid w:val="006C350E"/>
    <w:rsid w:val="00714DB0"/>
    <w:rsid w:val="007B0F24"/>
    <w:rsid w:val="00986D75"/>
    <w:rsid w:val="00B056CA"/>
    <w:rsid w:val="00BA1A51"/>
    <w:rsid w:val="00EA7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23E5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072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0723E5"/>
    <w:rPr>
      <w:b/>
      <w:bCs/>
    </w:rPr>
  </w:style>
  <w:style w:type="character" w:styleId="-">
    <w:name w:val="Hyperlink"/>
    <w:basedOn w:val="a0"/>
    <w:uiPriority w:val="99"/>
    <w:semiHidden/>
    <w:unhideWhenUsed/>
    <w:rsid w:val="000723E5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0723E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5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cwinfluenceindex.com/results/europeanparliament/mepleaderboard" TargetMode="External"/><Relationship Id="rId4" Type="http://schemas.openxmlformats.org/officeDocument/2006/relationships/hyperlink" Target="https://www.bcwinfluenceindex.com/results/europeanparliament/mepleaderboard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351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15</cp:revision>
  <dcterms:created xsi:type="dcterms:W3CDTF">2024-06-04T15:48:00Z</dcterms:created>
  <dcterms:modified xsi:type="dcterms:W3CDTF">2024-06-04T22:14:00Z</dcterms:modified>
</cp:coreProperties>
</file>