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9A7" w:rsidRPr="00532A02" w:rsidRDefault="00A609A7" w:rsidP="00A609A7">
      <w:pPr>
        <w:pStyle w:val="a3"/>
        <w:spacing w:after="0"/>
        <w:jc w:val="center"/>
        <w:rPr>
          <w:rFonts w:ascii="Comic Sans MS" w:hAnsi="Comic Sans MS" w:cs="Comic Sans MS"/>
          <w:b/>
          <w:bCs/>
          <w:color w:val="800000"/>
          <w:sz w:val="26"/>
          <w:szCs w:val="26"/>
        </w:rPr>
      </w:pPr>
      <w:r w:rsidRPr="00532A02">
        <w:rPr>
          <w:rStyle w:val="a4"/>
          <w:rFonts w:ascii="Comic Sans MS" w:hAnsi="Comic Sans MS" w:cs="Comic Sans MS"/>
          <w:color w:val="800000"/>
          <w:sz w:val="26"/>
          <w:szCs w:val="26"/>
        </w:rPr>
        <w:t>Εταιρεία Κοινωνικής Δράσης και Πολιτισμού</w:t>
      </w:r>
    </w:p>
    <w:p w:rsidR="00A609A7" w:rsidRDefault="00A609A7" w:rsidP="004170D6">
      <w:pPr>
        <w:pStyle w:val="a3"/>
        <w:spacing w:after="0"/>
        <w:jc w:val="center"/>
        <w:rPr>
          <w:rFonts w:ascii="Comic Sans MS" w:hAnsi="Comic Sans MS"/>
          <w:sz w:val="26"/>
          <w:szCs w:val="26"/>
        </w:rPr>
      </w:pPr>
      <w:r w:rsidRPr="00532A02">
        <w:rPr>
          <w:rFonts w:ascii="Comic Sans MS" w:hAnsi="Comic Sans MS" w:cs="Comic Sans MS"/>
          <w:b/>
          <w:bCs/>
          <w:color w:val="800000"/>
          <w:sz w:val="34"/>
          <w:szCs w:val="34"/>
        </w:rPr>
        <w:t>ΚΟΙΝΟ_ΤΟΠΙΑ</w:t>
      </w:r>
      <w:r w:rsidRPr="00393066">
        <w:rPr>
          <w:rFonts w:ascii="Comic Sans MS" w:hAnsi="Comic Sans MS" w:cs="Comic Sans MS"/>
          <w:color w:val="800000"/>
          <w:sz w:val="28"/>
          <w:szCs w:val="28"/>
        </w:rPr>
        <w:t xml:space="preserve"> </w:t>
      </w:r>
      <w:hyperlink r:id="rId5" w:anchor="_blank" w:history="1">
        <w:r w:rsidRPr="00532A02">
          <w:rPr>
            <w:rStyle w:val="a4"/>
            <w:rFonts w:ascii="Comic Sans MS" w:hAnsi="Comic Sans MS" w:cs="Comic Sans MS"/>
            <w:color w:val="800000"/>
            <w:sz w:val="26"/>
            <w:szCs w:val="26"/>
          </w:rPr>
          <w:t>www.koinotopia.gr</w:t>
        </w:r>
      </w:hyperlink>
    </w:p>
    <w:p w:rsidR="00A609A7" w:rsidRDefault="00A609A7" w:rsidP="004170D6">
      <w:pPr>
        <w:pStyle w:val="a3"/>
        <w:spacing w:after="0"/>
        <w:jc w:val="center"/>
        <w:rPr>
          <w:rFonts w:ascii="Comic Sans MS" w:hAnsi="Comic Sans MS" w:cs="Comic Sans MS"/>
          <w:sz w:val="16"/>
          <w:szCs w:val="16"/>
        </w:rPr>
      </w:pPr>
    </w:p>
    <w:p w:rsidR="00A609A7" w:rsidRPr="00E11967" w:rsidRDefault="00A609A7" w:rsidP="004170D6">
      <w:pPr>
        <w:pStyle w:val="a3"/>
        <w:spacing w:after="0"/>
        <w:jc w:val="center"/>
        <w:rPr>
          <w:rFonts w:ascii="Comic Sans MS" w:hAnsi="Comic Sans MS" w:cs="Comic Sans MS"/>
          <w:bCs/>
          <w:sz w:val="20"/>
          <w:szCs w:val="20"/>
        </w:rPr>
      </w:pPr>
    </w:p>
    <w:p w:rsidR="00A609A7" w:rsidRDefault="00A609A7" w:rsidP="004170D6">
      <w:pPr>
        <w:pStyle w:val="a3"/>
        <w:spacing w:after="0"/>
        <w:jc w:val="center"/>
        <w:rPr>
          <w:rFonts w:ascii="Comic Sans MS" w:eastAsiaTheme="minorHAnsi" w:hAnsi="Comic Sans MS" w:cstheme="minorBidi"/>
          <w:b/>
          <w:kern w:val="0"/>
          <w:sz w:val="27"/>
          <w:szCs w:val="27"/>
          <w:lang w:eastAsia="en-US" w:bidi="ar-SA"/>
        </w:rPr>
      </w:pPr>
      <w:r w:rsidRPr="00393066">
        <w:rPr>
          <w:rFonts w:ascii="Comic Sans MS" w:eastAsiaTheme="minorHAnsi" w:hAnsi="Comic Sans MS" w:cstheme="minorBidi"/>
          <w:b/>
          <w:kern w:val="0"/>
          <w:sz w:val="27"/>
          <w:szCs w:val="27"/>
          <w:lang w:eastAsia="en-US" w:bidi="ar-SA"/>
        </w:rPr>
        <w:t>ΔΕΛΤΙΟ ΤΥΠΟΥ</w:t>
      </w:r>
    </w:p>
    <w:p w:rsidR="00A609A7" w:rsidRDefault="00955BE1" w:rsidP="004170D6">
      <w:pPr>
        <w:pStyle w:val="a3"/>
        <w:spacing w:after="0"/>
        <w:jc w:val="right"/>
        <w:rPr>
          <w:rFonts w:ascii="Comic Sans MS" w:hAnsi="Comic Sans MS" w:cs="Comic Sans MS"/>
        </w:rPr>
      </w:pPr>
      <w:r>
        <w:rPr>
          <w:rFonts w:ascii="Comic Sans MS" w:hAnsi="Comic Sans MS" w:cs="Comic Sans MS"/>
        </w:rPr>
        <w:t>5</w:t>
      </w:r>
      <w:r w:rsidR="00E04F76">
        <w:rPr>
          <w:rFonts w:ascii="Comic Sans MS" w:hAnsi="Comic Sans MS" w:cs="Comic Sans MS"/>
        </w:rPr>
        <w:t xml:space="preserve"> </w:t>
      </w:r>
      <w:r w:rsidR="00792E08">
        <w:rPr>
          <w:rFonts w:ascii="Comic Sans MS" w:hAnsi="Comic Sans MS" w:cs="Comic Sans MS"/>
        </w:rPr>
        <w:t>Ιουνί</w:t>
      </w:r>
      <w:r w:rsidR="00E04F76">
        <w:rPr>
          <w:rFonts w:ascii="Comic Sans MS" w:hAnsi="Comic Sans MS" w:cs="Comic Sans MS"/>
        </w:rPr>
        <w:t xml:space="preserve">ου </w:t>
      </w:r>
      <w:r w:rsidR="00A609A7">
        <w:rPr>
          <w:rFonts w:ascii="Comic Sans MS" w:hAnsi="Comic Sans MS" w:cs="Comic Sans MS"/>
        </w:rPr>
        <w:t>202</w:t>
      </w:r>
      <w:r w:rsidR="00CF2C54">
        <w:rPr>
          <w:rFonts w:ascii="Comic Sans MS" w:hAnsi="Comic Sans MS" w:cs="Comic Sans MS"/>
        </w:rPr>
        <w:t>5</w:t>
      </w:r>
    </w:p>
    <w:p w:rsidR="00E04F76" w:rsidRDefault="00E04F76" w:rsidP="004170D6">
      <w:pPr>
        <w:tabs>
          <w:tab w:val="left" w:pos="3906"/>
        </w:tabs>
        <w:rPr>
          <w:rFonts w:ascii="Comic Sans MS" w:hAnsi="Comic Sans MS"/>
          <w:sz w:val="16"/>
          <w:szCs w:val="16"/>
        </w:rPr>
      </w:pPr>
    </w:p>
    <w:p w:rsidR="00792E08" w:rsidRDefault="000C4737" w:rsidP="00427E5B">
      <w:pPr>
        <w:jc w:val="center"/>
        <w:rPr>
          <w:rFonts w:ascii="Comic Sans MS" w:eastAsia="Times New Roman" w:hAnsi="Comic Sans MS"/>
          <w:b/>
          <w:sz w:val="28"/>
          <w:szCs w:val="28"/>
        </w:rPr>
      </w:pPr>
      <w:r w:rsidRPr="00427E5B">
        <w:rPr>
          <w:rFonts w:ascii="Comic Sans MS" w:eastAsia="Times New Roman" w:hAnsi="Comic Sans MS"/>
          <w:b/>
          <w:sz w:val="28"/>
          <w:szCs w:val="28"/>
        </w:rPr>
        <w:t xml:space="preserve">Θετικές </w:t>
      </w:r>
      <w:r w:rsidR="00427E5B" w:rsidRPr="00427E5B">
        <w:rPr>
          <w:rFonts w:ascii="Comic Sans MS" w:eastAsia="Times New Roman" w:hAnsi="Comic Sans MS"/>
          <w:b/>
          <w:sz w:val="28"/>
          <w:szCs w:val="28"/>
        </w:rPr>
        <w:t>οι διατάξεις του νέου ΚΟΚ</w:t>
      </w:r>
      <w:r w:rsidR="00792E08">
        <w:rPr>
          <w:rFonts w:ascii="Comic Sans MS" w:eastAsia="Times New Roman" w:hAnsi="Comic Sans MS"/>
          <w:b/>
          <w:sz w:val="28"/>
          <w:szCs w:val="28"/>
        </w:rPr>
        <w:t>, έμφαση στην εφαρμογή</w:t>
      </w:r>
    </w:p>
    <w:p w:rsidR="00792E08" w:rsidRPr="00792E08" w:rsidRDefault="00792E08" w:rsidP="004170D6">
      <w:pPr>
        <w:rPr>
          <w:rFonts w:ascii="Comic Sans MS" w:eastAsia="Times New Roman" w:hAnsi="Comic Sans MS" w:cs="Arial"/>
          <w:color w:val="000000"/>
          <w:sz w:val="16"/>
          <w:szCs w:val="16"/>
        </w:rPr>
      </w:pPr>
    </w:p>
    <w:p w:rsidR="00792E08" w:rsidRPr="00792E08" w:rsidRDefault="00792E08" w:rsidP="004170D6">
      <w:pPr>
        <w:ind w:firstLine="720"/>
        <w:jc w:val="both"/>
        <w:rPr>
          <w:rFonts w:ascii="Comic Sans MS" w:eastAsia="Times New Roman" w:hAnsi="Comic Sans MS"/>
        </w:rPr>
      </w:pPr>
      <w:r w:rsidRPr="00792E08">
        <w:rPr>
          <w:rFonts w:ascii="Comic Sans MS" w:eastAsia="Times New Roman" w:hAnsi="Comic Sans MS" w:cs="Arial"/>
          <w:color w:val="000000"/>
        </w:rPr>
        <w:t>Ο υπό δημόσια συζήτηση νέος Κώδικας Οδικής Κυκλοφορίας, αναμφίβολα αποτελεί ευκαιρία που δεν πρέπει να πάει χαμένη.</w:t>
      </w:r>
    </w:p>
    <w:p w:rsidR="00792E08" w:rsidRPr="00792E08" w:rsidRDefault="00792E08" w:rsidP="00792E08">
      <w:pPr>
        <w:ind w:firstLine="720"/>
        <w:jc w:val="both"/>
        <w:rPr>
          <w:rFonts w:ascii="Comic Sans MS" w:eastAsia="Times New Roman" w:hAnsi="Comic Sans MS"/>
        </w:rPr>
      </w:pPr>
      <w:r w:rsidRPr="00792E08">
        <w:rPr>
          <w:rFonts w:ascii="Comic Sans MS" w:eastAsia="Times New Roman" w:hAnsi="Comic Sans MS" w:cs="Arial"/>
          <w:color w:val="000000"/>
        </w:rPr>
        <w:t xml:space="preserve">Εμείς, τα μέλη και οι </w:t>
      </w:r>
      <w:r>
        <w:rPr>
          <w:rFonts w:ascii="Comic Sans MS" w:eastAsia="Times New Roman" w:hAnsi="Comic Sans MS" w:cs="Arial"/>
          <w:color w:val="000000"/>
        </w:rPr>
        <w:t xml:space="preserve">φίλοι της Κοινο_Τοπίας </w:t>
      </w:r>
      <w:hyperlink r:id="rId6" w:history="1">
        <w:r w:rsidRPr="00671A82">
          <w:rPr>
            <w:rStyle w:val="-"/>
            <w:rFonts w:ascii="Comic Sans MS" w:eastAsia="Times New Roman" w:hAnsi="Comic Sans MS" w:cs="Arial"/>
          </w:rPr>
          <w:t>www.koinotopia</w:t>
        </w:r>
        <w:r w:rsidRPr="00792E08">
          <w:rPr>
            <w:rStyle w:val="-"/>
            <w:rFonts w:ascii="Comic Sans MS" w:eastAsia="Times New Roman" w:hAnsi="Comic Sans MS" w:cs="Arial"/>
          </w:rPr>
          <w:t>.</w:t>
        </w:r>
        <w:r w:rsidRPr="00671A82">
          <w:rPr>
            <w:rStyle w:val="-"/>
            <w:rFonts w:ascii="Comic Sans MS" w:eastAsia="Times New Roman" w:hAnsi="Comic Sans MS" w:cs="Arial"/>
            <w:lang w:val="en-US"/>
          </w:rPr>
          <w:t>gr</w:t>
        </w:r>
      </w:hyperlink>
      <w:r w:rsidRPr="00792E08">
        <w:rPr>
          <w:rFonts w:ascii="Comic Sans MS" w:eastAsia="Times New Roman" w:hAnsi="Comic Sans MS" w:cs="Arial"/>
          <w:color w:val="000000"/>
        </w:rPr>
        <w:t xml:space="preserve"> θεωρούμε σκόπιμο και χρήσιμο να μην αφήσουμε το δημόσιο διάλογο να εξαντλείται σε συγκρούσεις με ενδιαφερόμενες επαγγελματικές ομάδες. Οφείλουμε όλοι να ιεραρχήσουμε το τι παίζεται σε σχέση με τη νομοθέτηση και εφαρμογή νέου Κ.Ο.Κ.</w:t>
      </w:r>
    </w:p>
    <w:p w:rsidR="00792E08" w:rsidRPr="00792E08" w:rsidRDefault="00792E08" w:rsidP="00792E08">
      <w:pPr>
        <w:ind w:firstLine="720"/>
        <w:jc w:val="both"/>
        <w:rPr>
          <w:rFonts w:ascii="Comic Sans MS" w:eastAsia="Times New Roman" w:hAnsi="Comic Sans MS"/>
        </w:rPr>
      </w:pPr>
      <w:r w:rsidRPr="00792E08">
        <w:rPr>
          <w:rFonts w:ascii="Comic Sans MS" w:eastAsia="Times New Roman" w:hAnsi="Comic Sans MS" w:cs="Arial"/>
          <w:color w:val="000000"/>
        </w:rPr>
        <w:t xml:space="preserve">Για εμάς πρώτιστα κριτήρια οφείλουν να είναι </w:t>
      </w:r>
      <w:r w:rsidRPr="00792E08">
        <w:rPr>
          <w:rFonts w:ascii="Comic Sans MS" w:eastAsia="Times New Roman" w:hAnsi="Comic Sans MS" w:cs="Arial"/>
          <w:b/>
          <w:color w:val="000000"/>
        </w:rPr>
        <w:t>ο δραστικός περιορισμός των οδικών ατυχημάτων και δυστυχημάτων</w:t>
      </w:r>
      <w:r w:rsidRPr="00792E08">
        <w:rPr>
          <w:rFonts w:ascii="Comic Sans MS" w:eastAsia="Times New Roman" w:hAnsi="Comic Sans MS" w:cs="Arial"/>
          <w:color w:val="000000"/>
        </w:rPr>
        <w:t xml:space="preserve"> αφενός, </w:t>
      </w:r>
      <w:r w:rsidRPr="00792E08">
        <w:rPr>
          <w:rFonts w:ascii="Comic Sans MS" w:eastAsia="Times New Roman" w:hAnsi="Comic Sans MS" w:cs="Arial"/>
          <w:b/>
          <w:color w:val="000000"/>
        </w:rPr>
        <w:t>η βελτίωση της καθημερινής μετακίνησης των πολιτών</w:t>
      </w:r>
      <w:r w:rsidRPr="00792E08">
        <w:rPr>
          <w:rFonts w:ascii="Comic Sans MS" w:eastAsia="Times New Roman" w:hAnsi="Comic Sans MS" w:cs="Arial"/>
          <w:color w:val="000000"/>
        </w:rPr>
        <w:t xml:space="preserve"> αφετέρου.</w:t>
      </w:r>
    </w:p>
    <w:p w:rsidR="00792E08" w:rsidRPr="00792E08" w:rsidRDefault="00792E08" w:rsidP="00792E08">
      <w:pPr>
        <w:ind w:firstLine="720"/>
        <w:jc w:val="both"/>
        <w:rPr>
          <w:rFonts w:ascii="Comic Sans MS" w:eastAsia="Times New Roman" w:hAnsi="Comic Sans MS"/>
        </w:rPr>
      </w:pPr>
      <w:r w:rsidRPr="00792E08">
        <w:rPr>
          <w:rFonts w:ascii="Comic Sans MS" w:eastAsia="Times New Roman" w:hAnsi="Comic Sans MS" w:cs="Arial"/>
          <w:color w:val="000000"/>
        </w:rPr>
        <w:t xml:space="preserve">Με βάση τις αφετηριακές </w:t>
      </w:r>
      <w:r w:rsidRPr="00E11967">
        <w:rPr>
          <w:rFonts w:ascii="Comic Sans MS" w:eastAsia="Times New Roman" w:hAnsi="Comic Sans MS" w:cs="Arial"/>
          <w:color w:val="000000"/>
        </w:rPr>
        <w:t xml:space="preserve">αυτές θέσεις είναι ξεκάθαρο ότι </w:t>
      </w:r>
      <w:r w:rsidRPr="00E11967">
        <w:rPr>
          <w:rFonts w:ascii="Comic Sans MS" w:eastAsia="Times New Roman" w:hAnsi="Comic Sans MS" w:cs="Arial"/>
          <w:b/>
          <w:color w:val="000000"/>
        </w:rPr>
        <w:t xml:space="preserve">στηρίζουμε </w:t>
      </w:r>
      <w:r w:rsidR="00954C50" w:rsidRPr="00E11967">
        <w:rPr>
          <w:rFonts w:ascii="Comic Sans MS" w:eastAsia="Times New Roman" w:hAnsi="Comic Sans MS" w:cs="Arial"/>
          <w:b/>
          <w:color w:val="000000"/>
        </w:rPr>
        <w:t xml:space="preserve">την </w:t>
      </w:r>
      <w:r w:rsidR="00954C50" w:rsidRPr="00E11967">
        <w:rPr>
          <w:rFonts w:ascii="Comic Sans MS" w:hAnsi="Comic Sans MS" w:cs="Arial"/>
          <w:b/>
          <w:color w:val="222222"/>
          <w:shd w:val="clear" w:color="auto" w:fill="FFFFFF"/>
        </w:rPr>
        <w:t>έννοια της υποτροπής</w:t>
      </w:r>
      <w:r w:rsidR="00954C50" w:rsidRPr="00E11967">
        <w:rPr>
          <w:rFonts w:ascii="Comic Sans MS" w:hAnsi="Comic Sans MS" w:cs="Arial"/>
          <w:color w:val="222222"/>
          <w:shd w:val="clear" w:color="auto" w:fill="FFFFFF"/>
        </w:rPr>
        <w:t xml:space="preserve"> που εισάγεται, </w:t>
      </w:r>
      <w:r w:rsidR="00954C50" w:rsidRPr="00E11967">
        <w:rPr>
          <w:rFonts w:ascii="Comic Sans MS" w:hAnsi="Comic Sans MS" w:cs="Arial"/>
          <w:b/>
          <w:color w:val="222222"/>
          <w:shd w:val="clear" w:color="auto" w:fill="FFFFFF"/>
        </w:rPr>
        <w:t>τη λειτουργία των καμερών στους δρόμους</w:t>
      </w:r>
      <w:r w:rsidR="00954C50" w:rsidRPr="00E11967">
        <w:rPr>
          <w:rFonts w:ascii="Comic Sans MS" w:hAnsi="Comic Sans MS" w:cs="Arial"/>
          <w:color w:val="222222"/>
          <w:shd w:val="clear" w:color="auto" w:fill="FFFFFF"/>
        </w:rPr>
        <w:t xml:space="preserve"> που θα εντοπίζουν και θα καταγράφουν τους παραβάτες οδηγούς</w:t>
      </w:r>
      <w:r w:rsidR="00954C50" w:rsidRPr="00E11967">
        <w:rPr>
          <w:rFonts w:ascii="Comic Sans MS" w:eastAsia="Times New Roman" w:hAnsi="Comic Sans MS" w:cs="Arial"/>
          <w:color w:val="000000"/>
        </w:rPr>
        <w:t xml:space="preserve">, </w:t>
      </w:r>
      <w:r w:rsidRPr="00E11967">
        <w:rPr>
          <w:rFonts w:ascii="Comic Sans MS" w:eastAsia="Times New Roman" w:hAnsi="Comic Sans MS" w:cs="Arial"/>
          <w:b/>
          <w:color w:val="000000"/>
        </w:rPr>
        <w:t xml:space="preserve">την πρόταση για αποκλειστικές </w:t>
      </w:r>
      <w:proofErr w:type="spellStart"/>
      <w:r w:rsidRPr="00E11967">
        <w:rPr>
          <w:rFonts w:ascii="Comic Sans MS" w:eastAsia="Times New Roman" w:hAnsi="Comic Sans MS" w:cs="Arial"/>
          <w:b/>
          <w:color w:val="000000"/>
        </w:rPr>
        <w:t>λεωφορειολωρίδες</w:t>
      </w:r>
      <w:proofErr w:type="spellEnd"/>
      <w:r w:rsidRPr="00E11967">
        <w:rPr>
          <w:rFonts w:ascii="Comic Sans MS" w:eastAsia="Times New Roman" w:hAnsi="Comic Sans MS" w:cs="Arial"/>
          <w:b/>
          <w:color w:val="000000"/>
        </w:rPr>
        <w:t>,</w:t>
      </w:r>
      <w:r w:rsidRPr="00E11967">
        <w:rPr>
          <w:rFonts w:ascii="Comic Sans MS" w:eastAsia="Times New Roman" w:hAnsi="Comic Sans MS" w:cs="Arial"/>
          <w:color w:val="000000"/>
        </w:rPr>
        <w:t xml:space="preserve"> χωρίς τέτοιου τύπου παραχωρήσεις</w:t>
      </w:r>
      <w:r w:rsidRPr="00792E08">
        <w:rPr>
          <w:rFonts w:ascii="Comic Sans MS" w:eastAsia="Times New Roman" w:hAnsi="Comic Sans MS" w:cs="Arial"/>
          <w:color w:val="000000"/>
        </w:rPr>
        <w:t xml:space="preserve"> στη χρήση τους από τα ταξί, που θα τις ακ</w:t>
      </w:r>
      <w:r>
        <w:rPr>
          <w:rFonts w:ascii="Comic Sans MS" w:eastAsia="Times New Roman" w:hAnsi="Comic Sans MS" w:cs="Arial"/>
          <w:color w:val="000000"/>
        </w:rPr>
        <w:t>ύ</w:t>
      </w:r>
      <w:r w:rsidRPr="00792E08">
        <w:rPr>
          <w:rFonts w:ascii="Comic Sans MS" w:eastAsia="Times New Roman" w:hAnsi="Comic Sans MS" w:cs="Arial"/>
          <w:color w:val="000000"/>
        </w:rPr>
        <w:t>ρωναν στην πράξη</w:t>
      </w:r>
      <w:r w:rsidR="00954C50">
        <w:rPr>
          <w:rFonts w:ascii="Comic Sans MS" w:eastAsia="Times New Roman" w:hAnsi="Comic Sans MS" w:cs="Arial"/>
          <w:color w:val="000000"/>
        </w:rPr>
        <w:t xml:space="preserve">. </w:t>
      </w:r>
    </w:p>
    <w:p w:rsidR="00792E08" w:rsidRPr="00792E08" w:rsidRDefault="00792E08" w:rsidP="00792E08">
      <w:pPr>
        <w:ind w:firstLine="720"/>
        <w:jc w:val="both"/>
        <w:rPr>
          <w:rFonts w:ascii="Comic Sans MS" w:eastAsia="Times New Roman" w:hAnsi="Comic Sans MS"/>
        </w:rPr>
      </w:pPr>
      <w:r w:rsidRPr="00792E08">
        <w:rPr>
          <w:rFonts w:ascii="Comic Sans MS" w:eastAsia="Times New Roman" w:hAnsi="Comic Sans MS" w:cs="Arial"/>
          <w:color w:val="000000"/>
        </w:rPr>
        <w:t>Αν μια τέτοια ουσιαστική καινοτομία τελικώς νομοθετηθεί, είναι σαφές ότι μόνο με συστηματική υποστήριξη εφαρμογής από την Τροχαία, θα πετύχει.</w:t>
      </w:r>
    </w:p>
    <w:p w:rsidR="00792E08" w:rsidRPr="00792E08" w:rsidRDefault="00792E08" w:rsidP="00792E08">
      <w:pPr>
        <w:ind w:firstLine="720"/>
        <w:jc w:val="both"/>
        <w:rPr>
          <w:rFonts w:ascii="Comic Sans MS" w:eastAsia="Times New Roman" w:hAnsi="Comic Sans MS" w:cs="Arial"/>
          <w:color w:val="000000"/>
          <w:sz w:val="22"/>
          <w:szCs w:val="22"/>
        </w:rPr>
      </w:pPr>
      <w:r w:rsidRPr="00792E08">
        <w:rPr>
          <w:rFonts w:ascii="Comic Sans MS" w:eastAsia="Times New Roman" w:hAnsi="Comic Sans MS" w:cs="Arial"/>
          <w:b/>
          <w:color w:val="000000"/>
        </w:rPr>
        <w:t>Υποστηρίζουμε</w:t>
      </w:r>
      <w:r w:rsidRPr="00792E08">
        <w:rPr>
          <w:rFonts w:ascii="Comic Sans MS" w:eastAsia="Times New Roman" w:hAnsi="Comic Sans MS" w:cs="Arial"/>
          <w:color w:val="000000"/>
        </w:rPr>
        <w:t xml:space="preserve"> ακόμη </w:t>
      </w:r>
      <w:r w:rsidRPr="00792E08">
        <w:rPr>
          <w:rFonts w:ascii="Comic Sans MS" w:eastAsia="Times New Roman" w:hAnsi="Comic Sans MS" w:cs="Arial"/>
          <w:b/>
          <w:color w:val="000000"/>
        </w:rPr>
        <w:t xml:space="preserve">την επιλεκτική </w:t>
      </w:r>
      <w:proofErr w:type="spellStart"/>
      <w:r w:rsidRPr="00792E08">
        <w:rPr>
          <w:rFonts w:ascii="Comic Sans MS" w:eastAsia="Times New Roman" w:hAnsi="Comic Sans MS" w:cs="Arial"/>
          <w:b/>
          <w:color w:val="000000"/>
        </w:rPr>
        <w:t>αυστηροποίηση</w:t>
      </w:r>
      <w:proofErr w:type="spellEnd"/>
      <w:r w:rsidRPr="00792E08">
        <w:rPr>
          <w:rFonts w:ascii="Comic Sans MS" w:eastAsia="Times New Roman" w:hAnsi="Comic Sans MS" w:cs="Arial"/>
          <w:b/>
          <w:color w:val="000000"/>
        </w:rPr>
        <w:t xml:space="preserve"> κυρώσεων και ποινών,</w:t>
      </w:r>
      <w:r w:rsidRPr="00792E08">
        <w:rPr>
          <w:rFonts w:ascii="Comic Sans MS" w:eastAsia="Times New Roman" w:hAnsi="Comic Sans MS" w:cs="Arial"/>
          <w:color w:val="000000"/>
        </w:rPr>
        <w:t xml:space="preserve"> ιδίως σε περιπτώσεις παραβάσεων που περιλαμβάνουν συνειδητή αδιαφορία του οδηγού για τους κανόνες, με χαρακτηριστικό παράδειγμα την παραβίαση ερυθρού σηματοδότη.</w:t>
      </w:r>
    </w:p>
    <w:p w:rsidR="00792E08" w:rsidRPr="00792E08" w:rsidRDefault="00792E08" w:rsidP="00792E08">
      <w:pPr>
        <w:ind w:firstLine="720"/>
        <w:jc w:val="both"/>
        <w:rPr>
          <w:rFonts w:ascii="Comic Sans MS" w:eastAsia="Times New Roman" w:hAnsi="Comic Sans MS" w:cs="Arial"/>
          <w:color w:val="000000"/>
        </w:rPr>
      </w:pPr>
      <w:r w:rsidRPr="00792E08">
        <w:rPr>
          <w:rFonts w:ascii="Comic Sans MS" w:eastAsia="Times New Roman" w:hAnsi="Comic Sans MS" w:cs="Arial"/>
          <w:color w:val="000000"/>
        </w:rPr>
        <w:t xml:space="preserve">Επίσης αξίζει να αναφέρουμε ονομαστικά την ανάγκη </w:t>
      </w:r>
      <w:r w:rsidRPr="00792E08">
        <w:rPr>
          <w:rFonts w:ascii="Comic Sans MS" w:eastAsia="Times New Roman" w:hAnsi="Comic Sans MS" w:cs="Arial"/>
          <w:b/>
          <w:color w:val="000000"/>
        </w:rPr>
        <w:t>να παραμείνουν αυστηρές οι διατάξεις σχετικά με την εν κινήσει χρήση κινητού τηλεφώνου</w:t>
      </w:r>
      <w:r w:rsidRPr="00792E08">
        <w:rPr>
          <w:rFonts w:ascii="Comic Sans MS" w:eastAsia="Times New Roman" w:hAnsi="Comic Sans MS" w:cs="Arial"/>
          <w:color w:val="000000"/>
        </w:rPr>
        <w:t>, φαινόμενο που έχει καταστεί μάστιγα.</w:t>
      </w:r>
    </w:p>
    <w:p w:rsidR="00792E08" w:rsidRPr="00792E08" w:rsidRDefault="00792E08" w:rsidP="00792E08">
      <w:pPr>
        <w:ind w:firstLine="720"/>
        <w:jc w:val="both"/>
        <w:rPr>
          <w:rFonts w:ascii="Comic Sans MS" w:eastAsia="Times New Roman" w:hAnsi="Comic Sans MS"/>
        </w:rPr>
      </w:pPr>
      <w:r w:rsidRPr="00792E08">
        <w:rPr>
          <w:rFonts w:ascii="Comic Sans MS" w:eastAsia="Times New Roman" w:hAnsi="Comic Sans MS" w:cs="Arial"/>
          <w:color w:val="000000"/>
        </w:rPr>
        <w:t xml:space="preserve">Γενικότερα, όπως έχουμε τονίσει επίσης για το πρόβλημα της ηχορύπανσης, ο </w:t>
      </w:r>
      <w:r w:rsidRPr="00792E08">
        <w:rPr>
          <w:rFonts w:ascii="Comic Sans MS" w:eastAsia="Times New Roman" w:hAnsi="Comic Sans MS" w:cs="Arial"/>
          <w:b/>
          <w:color w:val="000000"/>
        </w:rPr>
        <w:t>κρίσιμος παράγων</w:t>
      </w:r>
      <w:r w:rsidRPr="00792E08">
        <w:rPr>
          <w:rFonts w:ascii="Comic Sans MS" w:eastAsia="Times New Roman" w:hAnsi="Comic Sans MS" w:cs="Arial"/>
          <w:color w:val="000000"/>
        </w:rPr>
        <w:t xml:space="preserve"> για να δούμε επιτέλους λιγότερα δυστυχήματα και ταχύτερη αστική μετακίνηση είναι </w:t>
      </w:r>
      <w:r w:rsidRPr="00792E08">
        <w:rPr>
          <w:rFonts w:ascii="Comic Sans MS" w:eastAsia="Times New Roman" w:hAnsi="Comic Sans MS" w:cs="Arial"/>
          <w:b/>
          <w:color w:val="000000"/>
        </w:rPr>
        <w:t>η τακτικότητα και μονιμότητα των μέτρων εφαρμογής.</w:t>
      </w:r>
      <w:r w:rsidRPr="00792E08">
        <w:rPr>
          <w:rFonts w:ascii="Comic Sans MS" w:eastAsia="Times New Roman" w:hAnsi="Comic Sans MS" w:cs="Arial"/>
          <w:color w:val="000000"/>
        </w:rPr>
        <w:t xml:space="preserve"> Εντυπωσιακές εκστρατείες μιας βδομάδας, χωρίς συνέχεια, δεν εμπεδώνουν την αναγκαία συνείδηση για ισχυρή πιθανότητα ότι όντως θα έχουν κυρώσεις και αφήνουν περιθώρια για υιοθέτηση </w:t>
      </w:r>
      <w:proofErr w:type="spellStart"/>
      <w:r w:rsidRPr="00792E08">
        <w:rPr>
          <w:rFonts w:ascii="Comic Sans MS" w:eastAsia="Times New Roman" w:hAnsi="Comic Sans MS" w:cs="Arial"/>
          <w:color w:val="000000"/>
        </w:rPr>
        <w:t>παραβατικών</w:t>
      </w:r>
      <w:proofErr w:type="spellEnd"/>
      <w:r w:rsidRPr="00792E08">
        <w:rPr>
          <w:rFonts w:ascii="Comic Sans MS" w:eastAsia="Times New Roman" w:hAnsi="Comic Sans MS" w:cs="Arial"/>
          <w:color w:val="000000"/>
        </w:rPr>
        <w:t xml:space="preserve"> συμπεριφορών.</w:t>
      </w:r>
    </w:p>
    <w:p w:rsidR="00792E08" w:rsidRPr="00792E08" w:rsidRDefault="00792E08" w:rsidP="00792E08">
      <w:pPr>
        <w:ind w:firstLine="720"/>
        <w:jc w:val="both"/>
        <w:rPr>
          <w:rFonts w:ascii="Comic Sans MS" w:eastAsia="Times New Roman" w:hAnsi="Comic Sans MS"/>
        </w:rPr>
      </w:pPr>
      <w:r w:rsidRPr="00792E08">
        <w:rPr>
          <w:rFonts w:ascii="Comic Sans MS" w:eastAsia="Times New Roman" w:hAnsi="Comic Sans MS" w:cs="Arial"/>
          <w:color w:val="000000"/>
        </w:rPr>
        <w:t xml:space="preserve">Συνοψίζοντας: </w:t>
      </w:r>
      <w:r w:rsidRPr="00792E08">
        <w:rPr>
          <w:rFonts w:ascii="Comic Sans MS" w:eastAsia="Times New Roman" w:hAnsi="Comic Sans MS" w:cs="Arial"/>
          <w:b/>
          <w:color w:val="000000"/>
        </w:rPr>
        <w:t>θεωρούμε ορθή την πρωτοβουλία για σοβαρή αλλαγή του Κ.Ο.Κ.</w:t>
      </w:r>
      <w:r w:rsidRPr="00792E08">
        <w:rPr>
          <w:rFonts w:ascii="Comic Sans MS" w:eastAsia="Times New Roman" w:hAnsi="Comic Sans MS" w:cs="Arial"/>
          <w:color w:val="000000"/>
        </w:rPr>
        <w:t xml:space="preserve"> όπως και την επιλογή του αρμόδιου υπουργού για προτεραιότητα στις </w:t>
      </w:r>
      <w:proofErr w:type="spellStart"/>
      <w:r w:rsidRPr="00792E08">
        <w:rPr>
          <w:rFonts w:ascii="Comic Sans MS" w:eastAsia="Times New Roman" w:hAnsi="Comic Sans MS" w:cs="Arial"/>
          <w:color w:val="000000"/>
        </w:rPr>
        <w:t>λεωφορειολωρίδες</w:t>
      </w:r>
      <w:proofErr w:type="spellEnd"/>
      <w:r w:rsidRPr="00792E08">
        <w:rPr>
          <w:rFonts w:ascii="Comic Sans MS" w:eastAsia="Times New Roman" w:hAnsi="Comic Sans MS" w:cs="Arial"/>
          <w:color w:val="000000"/>
        </w:rPr>
        <w:t xml:space="preserve">. </w:t>
      </w:r>
      <w:r w:rsidRPr="00544598">
        <w:rPr>
          <w:rFonts w:ascii="Comic Sans MS" w:eastAsia="Times New Roman" w:hAnsi="Comic Sans MS" w:cs="Arial"/>
          <w:b/>
          <w:color w:val="000000"/>
        </w:rPr>
        <w:t>Τον καλούμε να αντέξει τις πιέσεις</w:t>
      </w:r>
      <w:r w:rsidRPr="00792E08">
        <w:rPr>
          <w:rFonts w:ascii="Comic Sans MS" w:eastAsia="Times New Roman" w:hAnsi="Comic Sans MS" w:cs="Arial"/>
          <w:color w:val="000000"/>
        </w:rPr>
        <w:t xml:space="preserve"> που ζητούν να “ξεδοντιάσει” την πρότασ</w:t>
      </w:r>
      <w:r>
        <w:rPr>
          <w:rFonts w:ascii="Comic Sans MS" w:eastAsia="Times New Roman" w:hAnsi="Comic Sans MS" w:cs="Arial"/>
          <w:color w:val="000000"/>
        </w:rPr>
        <w:t>ή του για να συνδέσει το όνομά</w:t>
      </w:r>
      <w:r w:rsidRPr="00792E08">
        <w:rPr>
          <w:rFonts w:ascii="Comic Sans MS" w:eastAsia="Times New Roman" w:hAnsi="Comic Sans MS" w:cs="Arial"/>
          <w:color w:val="000000"/>
        </w:rPr>
        <w:t xml:space="preserve"> του με λιγότερες χαμένες ζωές και μια ορατή βελτίωση της αστικής μετακίνησης στη χώρα.</w:t>
      </w:r>
    </w:p>
    <w:p w:rsidR="00A609A7" w:rsidRPr="00E11967" w:rsidRDefault="00A609A7" w:rsidP="00E04F76">
      <w:pPr>
        <w:jc w:val="both"/>
        <w:rPr>
          <w:rFonts w:ascii="Comic Sans MS" w:hAnsi="Comic Sans MS" w:cs="Comic Sans MS"/>
          <w:b/>
          <w:bCs/>
          <w:sz w:val="28"/>
          <w:szCs w:val="28"/>
        </w:rPr>
      </w:pPr>
    </w:p>
    <w:p w:rsidR="001A5758" w:rsidRDefault="00A609A7" w:rsidP="00E04F76">
      <w:pPr>
        <w:jc w:val="right"/>
      </w:pPr>
      <w:r>
        <w:rPr>
          <w:rFonts w:ascii="Comic Sans MS" w:hAnsi="Comic Sans MS" w:cs="Comic Sans MS"/>
          <w:color w:val="800000"/>
        </w:rPr>
        <w:t>Πληροφορίες για δημοσιογράφους: Ανδρέας Σπηλιώτης 2610.277171</w:t>
      </w:r>
    </w:p>
    <w:sectPr w:rsidR="001A5758" w:rsidSect="00E11967">
      <w:pgSz w:w="11906" w:h="16838"/>
      <w:pgMar w:top="1134"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0907"/>
    <w:multiLevelType w:val="hybridMultilevel"/>
    <w:tmpl w:val="07FC9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A6630"/>
    <w:multiLevelType w:val="hybridMultilevel"/>
    <w:tmpl w:val="52D8B2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9A7"/>
    <w:rsid w:val="000C4737"/>
    <w:rsid w:val="000C7CA7"/>
    <w:rsid w:val="00184D1C"/>
    <w:rsid w:val="001A5758"/>
    <w:rsid w:val="001C78D0"/>
    <w:rsid w:val="00203F2B"/>
    <w:rsid w:val="002A3A84"/>
    <w:rsid w:val="00316E32"/>
    <w:rsid w:val="00393066"/>
    <w:rsid w:val="004170D6"/>
    <w:rsid w:val="00427E5B"/>
    <w:rsid w:val="004F5953"/>
    <w:rsid w:val="00532A02"/>
    <w:rsid w:val="00544598"/>
    <w:rsid w:val="005B6E18"/>
    <w:rsid w:val="006326E5"/>
    <w:rsid w:val="00657C62"/>
    <w:rsid w:val="006A561E"/>
    <w:rsid w:val="00792E08"/>
    <w:rsid w:val="00840EF8"/>
    <w:rsid w:val="00873893"/>
    <w:rsid w:val="008D00B3"/>
    <w:rsid w:val="00954C50"/>
    <w:rsid w:val="00955BE1"/>
    <w:rsid w:val="00997358"/>
    <w:rsid w:val="00A609A7"/>
    <w:rsid w:val="00AB68D0"/>
    <w:rsid w:val="00AE7145"/>
    <w:rsid w:val="00C71E24"/>
    <w:rsid w:val="00CE3C5D"/>
    <w:rsid w:val="00CF2C54"/>
    <w:rsid w:val="00DC20E4"/>
    <w:rsid w:val="00E0031D"/>
    <w:rsid w:val="00E04F76"/>
    <w:rsid w:val="00E11967"/>
    <w:rsid w:val="00EB4583"/>
    <w:rsid w:val="00EE5D07"/>
    <w:rsid w:val="00F46889"/>
    <w:rsid w:val="00F66B73"/>
    <w:rsid w:val="00F744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9A7"/>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609A7"/>
    <w:rPr>
      <w:color w:val="0000FF"/>
      <w:u w:val="single"/>
    </w:rPr>
  </w:style>
  <w:style w:type="paragraph" w:styleId="a3">
    <w:name w:val="Body Text"/>
    <w:basedOn w:val="a"/>
    <w:link w:val="Char"/>
    <w:semiHidden/>
    <w:unhideWhenUsed/>
    <w:rsid w:val="00A609A7"/>
    <w:pPr>
      <w:widowControl w:val="0"/>
      <w:suppressAutoHyphens/>
      <w:spacing w:after="120"/>
    </w:pPr>
    <w:rPr>
      <w:rFonts w:eastAsia="Droid Sans" w:cs="Lohit Hindi"/>
      <w:kern w:val="2"/>
      <w:lang w:eastAsia="zh-CN" w:bidi="hi-IN"/>
    </w:rPr>
  </w:style>
  <w:style w:type="character" w:customStyle="1" w:styleId="Char">
    <w:name w:val="Σώμα κειμένου Char"/>
    <w:basedOn w:val="a0"/>
    <w:link w:val="a3"/>
    <w:semiHidden/>
    <w:rsid w:val="00A609A7"/>
    <w:rPr>
      <w:rFonts w:ascii="Times New Roman" w:eastAsia="Droid Sans" w:hAnsi="Times New Roman" w:cs="Lohit Hindi"/>
      <w:kern w:val="2"/>
      <w:sz w:val="24"/>
      <w:szCs w:val="24"/>
      <w:lang w:eastAsia="zh-CN" w:bidi="hi-IN"/>
    </w:rPr>
  </w:style>
  <w:style w:type="character" w:styleId="a4">
    <w:name w:val="Strong"/>
    <w:basedOn w:val="a0"/>
    <w:qFormat/>
    <w:rsid w:val="00A609A7"/>
    <w:rPr>
      <w:b/>
      <w:bCs/>
    </w:rPr>
  </w:style>
  <w:style w:type="paragraph" w:styleId="a5">
    <w:name w:val="No Spacing"/>
    <w:uiPriority w:val="1"/>
    <w:qFormat/>
    <w:rsid w:val="00EB4583"/>
    <w:pPr>
      <w:spacing w:after="0" w:line="240" w:lineRule="auto"/>
    </w:pPr>
  </w:style>
  <w:style w:type="paragraph" w:styleId="a6">
    <w:name w:val="List Paragraph"/>
    <w:basedOn w:val="a"/>
    <w:uiPriority w:val="34"/>
    <w:qFormat/>
    <w:rsid w:val="00E04F76"/>
    <w:pPr>
      <w:ind w:left="720"/>
      <w:contextualSpacing/>
    </w:pPr>
  </w:style>
</w:styles>
</file>

<file path=word/webSettings.xml><?xml version="1.0" encoding="utf-8"?>
<w:webSettings xmlns:r="http://schemas.openxmlformats.org/officeDocument/2006/relationships" xmlns:w="http://schemas.openxmlformats.org/wordprocessingml/2006/main">
  <w:divs>
    <w:div w:id="1313370610">
      <w:bodyDiv w:val="1"/>
      <w:marLeft w:val="0"/>
      <w:marRight w:val="0"/>
      <w:marTop w:val="0"/>
      <w:marBottom w:val="0"/>
      <w:divBdr>
        <w:top w:val="none" w:sz="0" w:space="0" w:color="auto"/>
        <w:left w:val="none" w:sz="0" w:space="0" w:color="auto"/>
        <w:bottom w:val="none" w:sz="0" w:space="0" w:color="auto"/>
        <w:right w:val="none" w:sz="0" w:space="0" w:color="auto"/>
      </w:divBdr>
    </w:div>
    <w:div w:id="1605647372">
      <w:bodyDiv w:val="1"/>
      <w:marLeft w:val="0"/>
      <w:marRight w:val="0"/>
      <w:marTop w:val="0"/>
      <w:marBottom w:val="0"/>
      <w:divBdr>
        <w:top w:val="none" w:sz="0" w:space="0" w:color="auto"/>
        <w:left w:val="none" w:sz="0" w:space="0" w:color="auto"/>
        <w:bottom w:val="none" w:sz="0" w:space="0" w:color="auto"/>
        <w:right w:val="none" w:sz="0" w:space="0" w:color="auto"/>
      </w:divBdr>
    </w:div>
    <w:div w:id="1974673672">
      <w:bodyDiv w:val="1"/>
      <w:marLeft w:val="0"/>
      <w:marRight w:val="0"/>
      <w:marTop w:val="0"/>
      <w:marBottom w:val="0"/>
      <w:divBdr>
        <w:top w:val="none" w:sz="0" w:space="0" w:color="auto"/>
        <w:left w:val="none" w:sz="0" w:space="0" w:color="auto"/>
        <w:bottom w:val="none" w:sz="0" w:space="0" w:color="auto"/>
        <w:right w:val="none" w:sz="0" w:space="0" w:color="auto"/>
      </w:divBdr>
    </w:div>
    <w:div w:id="1992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402</Words>
  <Characters>2177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37</cp:revision>
  <dcterms:created xsi:type="dcterms:W3CDTF">2025-01-28T10:01:00Z</dcterms:created>
  <dcterms:modified xsi:type="dcterms:W3CDTF">2025-06-05T15:08:00Z</dcterms:modified>
</cp:coreProperties>
</file>