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E" w:rsidRPr="00D17159" w:rsidRDefault="0022254E" w:rsidP="0022254E">
      <w:pPr>
        <w:jc w:val="center"/>
        <w:rPr>
          <w:rFonts w:ascii="Comic Sans MS" w:hAnsi="Comic Sans MS"/>
          <w:b/>
          <w:color w:val="800000"/>
          <w:sz w:val="30"/>
          <w:szCs w:val="30"/>
        </w:rPr>
      </w:pPr>
      <w:r w:rsidRPr="00D17159">
        <w:rPr>
          <w:rFonts w:ascii="Comic Sans MS" w:hAnsi="Comic Sans MS"/>
          <w:b/>
          <w:color w:val="800000"/>
          <w:sz w:val="30"/>
          <w:szCs w:val="30"/>
        </w:rPr>
        <w:t>Εταιρεία Κοινωνικής Δράσης και Πολιτισμού</w:t>
      </w:r>
    </w:p>
    <w:p w:rsidR="0022254E" w:rsidRPr="00CD0733" w:rsidRDefault="0022254E" w:rsidP="0022254E">
      <w:pPr>
        <w:jc w:val="center"/>
        <w:rPr>
          <w:rFonts w:ascii="Comic Sans MS" w:hAnsi="Comic Sans MS"/>
          <w:b/>
          <w:color w:val="800000"/>
          <w:sz w:val="28"/>
          <w:szCs w:val="28"/>
        </w:rPr>
      </w:pPr>
      <w:r w:rsidRPr="00D17159">
        <w:rPr>
          <w:rFonts w:ascii="Comic Sans MS" w:hAnsi="Comic Sans MS"/>
          <w:b/>
          <w:color w:val="800000"/>
          <w:sz w:val="36"/>
          <w:szCs w:val="36"/>
        </w:rPr>
        <w:t>ΚΟΙΝΟ_ΤΟΠΙΑ</w:t>
      </w:r>
      <w:r w:rsidRPr="00CD0733">
        <w:rPr>
          <w:rFonts w:ascii="Comic Sans MS" w:hAnsi="Comic Sans MS"/>
          <w:b/>
          <w:color w:val="800000"/>
          <w:sz w:val="28"/>
          <w:szCs w:val="28"/>
        </w:rPr>
        <w:t xml:space="preserve">  </w:t>
      </w:r>
      <w:r w:rsidRPr="00D17159">
        <w:rPr>
          <w:rFonts w:ascii="Comic Sans MS" w:hAnsi="Comic Sans MS"/>
          <w:b/>
          <w:color w:val="800000"/>
          <w:sz w:val="30"/>
          <w:szCs w:val="30"/>
          <w:lang w:val="en-US"/>
        </w:rPr>
        <w:t>www</w:t>
      </w:r>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koinotopia</w:t>
      </w:r>
      <w:proofErr w:type="spellEnd"/>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gr</w:t>
      </w:r>
      <w:proofErr w:type="spellEnd"/>
    </w:p>
    <w:p w:rsidR="0022254E" w:rsidRPr="00AD4FFA" w:rsidRDefault="0022254E" w:rsidP="0022254E">
      <w:pPr>
        <w:jc w:val="center"/>
        <w:rPr>
          <w:rFonts w:ascii="Comic Sans MS" w:hAnsi="Comic Sans MS"/>
          <w:b/>
          <w:color w:val="800000"/>
        </w:rPr>
      </w:pPr>
    </w:p>
    <w:p w:rsidR="0022254E" w:rsidRPr="00E20B3F" w:rsidRDefault="0022254E" w:rsidP="0022254E">
      <w:pPr>
        <w:ind w:firstLine="720"/>
        <w:jc w:val="both"/>
        <w:rPr>
          <w:rFonts w:ascii="Comic Sans MS" w:hAnsi="Comic Sans MS"/>
          <w:sz w:val="16"/>
          <w:szCs w:val="16"/>
        </w:rPr>
      </w:pPr>
    </w:p>
    <w:p w:rsidR="0022254E" w:rsidRPr="003D5526" w:rsidRDefault="0022254E" w:rsidP="0022254E">
      <w:pPr>
        <w:jc w:val="center"/>
        <w:rPr>
          <w:rFonts w:ascii="Comic Sans MS" w:hAnsi="Comic Sans MS"/>
          <w:b/>
          <w:sz w:val="28"/>
          <w:szCs w:val="28"/>
        </w:rPr>
      </w:pPr>
      <w:r w:rsidRPr="003D5526">
        <w:rPr>
          <w:rFonts w:ascii="Comic Sans MS" w:hAnsi="Comic Sans MS"/>
          <w:b/>
          <w:sz w:val="28"/>
          <w:szCs w:val="28"/>
        </w:rPr>
        <w:t>ΔΕΛΤΙΟ ΤΥΠΟΥ</w:t>
      </w:r>
    </w:p>
    <w:p w:rsidR="0022254E" w:rsidRPr="00EA3382" w:rsidRDefault="002927C6" w:rsidP="0022254E">
      <w:pPr>
        <w:jc w:val="right"/>
        <w:rPr>
          <w:rFonts w:ascii="Comic Sans MS" w:hAnsi="Comic Sans MS"/>
        </w:rPr>
      </w:pPr>
      <w:r>
        <w:rPr>
          <w:rFonts w:ascii="Comic Sans MS" w:hAnsi="Comic Sans MS"/>
        </w:rPr>
        <w:t>7</w:t>
      </w:r>
      <w:r w:rsidR="004D43FA">
        <w:rPr>
          <w:rFonts w:ascii="Comic Sans MS" w:hAnsi="Comic Sans MS"/>
        </w:rPr>
        <w:t xml:space="preserve"> Απριλίου</w:t>
      </w:r>
      <w:r w:rsidR="0022254E" w:rsidRPr="00EA3382">
        <w:rPr>
          <w:rFonts w:ascii="Comic Sans MS" w:hAnsi="Comic Sans MS"/>
        </w:rPr>
        <w:t xml:space="preserve"> 20</w:t>
      </w:r>
      <w:r w:rsidR="0022254E">
        <w:rPr>
          <w:rFonts w:ascii="Comic Sans MS" w:hAnsi="Comic Sans MS"/>
        </w:rPr>
        <w:t>2</w:t>
      </w:r>
      <w:r w:rsidR="004D43FA">
        <w:rPr>
          <w:rFonts w:ascii="Comic Sans MS" w:hAnsi="Comic Sans MS"/>
        </w:rPr>
        <w:t>5</w:t>
      </w:r>
    </w:p>
    <w:p w:rsidR="0022254E" w:rsidRPr="00E20B3F" w:rsidRDefault="0022254E" w:rsidP="0022254E">
      <w:pPr>
        <w:ind w:firstLine="720"/>
        <w:jc w:val="both"/>
        <w:rPr>
          <w:rFonts w:ascii="Comic Sans MS" w:hAnsi="Comic Sans MS"/>
          <w:sz w:val="16"/>
          <w:szCs w:val="16"/>
        </w:rPr>
      </w:pPr>
    </w:p>
    <w:p w:rsidR="0022254E" w:rsidRPr="00FB3214" w:rsidRDefault="0022254E" w:rsidP="0022254E">
      <w:pPr>
        <w:jc w:val="center"/>
        <w:rPr>
          <w:rFonts w:ascii="Comic Sans MS" w:hAnsi="Comic Sans MS" w:cs="Noto Sans"/>
          <w:b/>
          <w:color w:val="000000"/>
          <w:sz w:val="28"/>
          <w:szCs w:val="28"/>
        </w:rPr>
      </w:pPr>
      <w:r w:rsidRPr="00FB3214">
        <w:rPr>
          <w:rFonts w:ascii="Comic Sans MS" w:hAnsi="Comic Sans MS"/>
          <w:b/>
          <w:sz w:val="28"/>
          <w:szCs w:val="28"/>
        </w:rPr>
        <w:t xml:space="preserve">Επίσκεψη – ξενάγηση της Κοινο_Τοπίας στην </w:t>
      </w:r>
      <w:r>
        <w:rPr>
          <w:rFonts w:ascii="Comic Sans MS" w:hAnsi="Comic Sans MS" w:cs="Noto Sans"/>
          <w:b/>
          <w:color w:val="000000"/>
          <w:sz w:val="28"/>
          <w:szCs w:val="28"/>
        </w:rPr>
        <w:t xml:space="preserve">περιοδική </w:t>
      </w:r>
      <w:r w:rsidRPr="00FB3214">
        <w:rPr>
          <w:rFonts w:ascii="Comic Sans MS" w:hAnsi="Comic Sans MS" w:cs="Noto Sans"/>
          <w:b/>
          <w:color w:val="000000"/>
          <w:sz w:val="28"/>
          <w:szCs w:val="28"/>
        </w:rPr>
        <w:t>έκθεση</w:t>
      </w:r>
    </w:p>
    <w:p w:rsidR="0022254E" w:rsidRPr="00FB3214" w:rsidRDefault="0022254E" w:rsidP="0022254E">
      <w:pPr>
        <w:jc w:val="center"/>
        <w:rPr>
          <w:rFonts w:ascii="Comic Sans MS" w:hAnsi="Comic Sans MS"/>
          <w:b/>
          <w:sz w:val="28"/>
          <w:szCs w:val="28"/>
        </w:rPr>
      </w:pPr>
      <w:r w:rsidRPr="00FB3214">
        <w:rPr>
          <w:rFonts w:ascii="Comic Sans MS" w:hAnsi="Comic Sans MS" w:cs="Noto Sans"/>
          <w:b/>
          <w:color w:val="000000"/>
          <w:sz w:val="28"/>
          <w:szCs w:val="28"/>
        </w:rPr>
        <w:t xml:space="preserve">με θέμα </w:t>
      </w:r>
      <w:r w:rsidR="004D43FA">
        <w:rPr>
          <w:rFonts w:ascii="Comic Sans MS" w:hAnsi="Comic Sans MS" w:cs="Noto Sans"/>
          <w:b/>
          <w:color w:val="000000"/>
          <w:sz w:val="28"/>
          <w:szCs w:val="28"/>
        </w:rPr>
        <w:t xml:space="preserve">Ιριδισμοί </w:t>
      </w:r>
      <w:r w:rsidRPr="00FB3214">
        <w:rPr>
          <w:rFonts w:ascii="Comic Sans MS" w:hAnsi="Comic Sans MS" w:cs="Noto Sans"/>
          <w:b/>
          <w:color w:val="000000"/>
          <w:sz w:val="28"/>
          <w:szCs w:val="28"/>
        </w:rPr>
        <w:t>«</w:t>
      </w:r>
      <w:r w:rsidR="004D43FA">
        <w:rPr>
          <w:rFonts w:ascii="Comic Sans MS" w:hAnsi="Comic Sans MS" w:cs="Noto Sans"/>
          <w:b/>
          <w:color w:val="000000"/>
          <w:sz w:val="28"/>
          <w:szCs w:val="28"/>
        </w:rPr>
        <w:t>Η ιστορία του γυαλιού στην αρχαία Πάτρα</w:t>
      </w:r>
      <w:r w:rsidRPr="00FB3214">
        <w:rPr>
          <w:rFonts w:ascii="Comic Sans MS" w:hAnsi="Comic Sans MS" w:cs="Noto Sans"/>
          <w:b/>
          <w:color w:val="000000"/>
          <w:sz w:val="28"/>
          <w:szCs w:val="28"/>
        </w:rPr>
        <w:t>»</w:t>
      </w:r>
      <w:r w:rsidRPr="00FB3214">
        <w:rPr>
          <w:rFonts w:ascii="Comic Sans MS" w:hAnsi="Comic Sans MS"/>
          <w:b/>
          <w:sz w:val="28"/>
          <w:szCs w:val="28"/>
        </w:rPr>
        <w:t xml:space="preserve"> </w:t>
      </w:r>
    </w:p>
    <w:p w:rsidR="0022254E" w:rsidRPr="000E6B94" w:rsidRDefault="0022254E" w:rsidP="0022254E">
      <w:pPr>
        <w:ind w:firstLine="720"/>
        <w:jc w:val="center"/>
        <w:rPr>
          <w:rFonts w:ascii="Comic Sans MS" w:hAnsi="Comic Sans MS"/>
          <w:b/>
          <w:sz w:val="16"/>
          <w:szCs w:val="16"/>
        </w:rPr>
      </w:pPr>
    </w:p>
    <w:p w:rsidR="0022254E" w:rsidRDefault="0022254E" w:rsidP="0022254E">
      <w:pPr>
        <w:ind w:firstLine="720"/>
        <w:jc w:val="both"/>
        <w:rPr>
          <w:rFonts w:ascii="Comic Sans MS" w:hAnsi="Comic Sans MS"/>
        </w:rPr>
      </w:pPr>
      <w:r w:rsidRPr="00903D88">
        <w:rPr>
          <w:rFonts w:ascii="Comic Sans MS" w:hAnsi="Comic Sans MS"/>
          <w:b/>
        </w:rPr>
        <w:t>Η</w:t>
      </w:r>
      <w:r>
        <w:rPr>
          <w:rFonts w:ascii="Comic Sans MS" w:hAnsi="Comic Sans MS"/>
        </w:rPr>
        <w:t xml:space="preserve"> Εταιρεία Κοινωνικής Δράσης και Πολιτισμού </w:t>
      </w:r>
      <w:r w:rsidRPr="009C7F77">
        <w:rPr>
          <w:rFonts w:ascii="Comic Sans MS" w:hAnsi="Comic Sans MS"/>
          <w:b/>
        </w:rPr>
        <w:t>Κοινο_Τοπία</w:t>
      </w:r>
      <w:r>
        <w:rPr>
          <w:rFonts w:ascii="Comic Sans MS" w:hAnsi="Comic Sans MS"/>
        </w:rPr>
        <w:t xml:space="preserve"> </w:t>
      </w:r>
      <w:hyperlink r:id="rId4" w:history="1">
        <w:r w:rsidRPr="00C80FDE">
          <w:rPr>
            <w:rStyle w:val="-"/>
            <w:rFonts w:ascii="Comic Sans MS" w:hAnsi="Comic Sans MS"/>
            <w:lang w:val="en-US"/>
          </w:rPr>
          <w:t>www</w:t>
        </w:r>
        <w:r w:rsidRPr="008E2B8B">
          <w:rPr>
            <w:rStyle w:val="-"/>
            <w:rFonts w:ascii="Comic Sans MS" w:hAnsi="Comic Sans MS"/>
          </w:rPr>
          <w:t>.</w:t>
        </w:r>
        <w:proofErr w:type="spellStart"/>
        <w:r w:rsidRPr="00C80FDE">
          <w:rPr>
            <w:rStyle w:val="-"/>
            <w:rFonts w:ascii="Comic Sans MS" w:hAnsi="Comic Sans MS"/>
            <w:lang w:val="en-US"/>
          </w:rPr>
          <w:t>koinotopia</w:t>
        </w:r>
        <w:proofErr w:type="spellEnd"/>
        <w:r w:rsidRPr="008E2B8B">
          <w:rPr>
            <w:rStyle w:val="-"/>
            <w:rFonts w:ascii="Comic Sans MS" w:hAnsi="Comic Sans MS"/>
          </w:rPr>
          <w:t>.</w:t>
        </w:r>
        <w:proofErr w:type="spellStart"/>
        <w:r w:rsidRPr="00C80FDE">
          <w:rPr>
            <w:rStyle w:val="-"/>
            <w:rFonts w:ascii="Comic Sans MS" w:hAnsi="Comic Sans MS"/>
            <w:lang w:val="en-US"/>
          </w:rPr>
          <w:t>gr</w:t>
        </w:r>
        <w:proofErr w:type="spellEnd"/>
      </w:hyperlink>
      <w:r w:rsidRPr="008E2B8B">
        <w:rPr>
          <w:rFonts w:ascii="Comic Sans MS" w:hAnsi="Comic Sans MS"/>
        </w:rPr>
        <w:t xml:space="preserve"> </w:t>
      </w:r>
      <w:r>
        <w:rPr>
          <w:rFonts w:ascii="Comic Sans MS" w:hAnsi="Comic Sans MS"/>
        </w:rPr>
        <w:t xml:space="preserve">στα πλαίσια της προαγωγής του Πολιτισμού και της γνωριμίας με τις ιστορικές μνήμες της πόλης </w:t>
      </w:r>
      <w:r w:rsidRPr="00903D88">
        <w:rPr>
          <w:rFonts w:ascii="Comic Sans MS" w:hAnsi="Comic Sans MS"/>
          <w:b/>
        </w:rPr>
        <w:t xml:space="preserve">διοργανώνει </w:t>
      </w:r>
      <w:r w:rsidRPr="00502C3E">
        <w:rPr>
          <w:rFonts w:ascii="Comic Sans MS" w:hAnsi="Comic Sans MS"/>
          <w:b/>
        </w:rPr>
        <w:t xml:space="preserve">με τη βοήθεια του Γιάννη Μόσχου </w:t>
      </w:r>
      <w:r w:rsidRPr="00D379B8">
        <w:rPr>
          <w:rFonts w:ascii="Comic Sans MS" w:hAnsi="Comic Sans MS"/>
        </w:rPr>
        <w:t>Αρχαιολόγου</w:t>
      </w:r>
      <w:r w:rsidR="00D379B8" w:rsidRPr="00D379B8">
        <w:rPr>
          <w:rFonts w:ascii="Comic Sans MS" w:hAnsi="Comic Sans MS"/>
        </w:rPr>
        <w:t xml:space="preserve"> και</w:t>
      </w:r>
      <w:r w:rsidRPr="00D379B8">
        <w:rPr>
          <w:rFonts w:ascii="Comic Sans MS" w:hAnsi="Comic Sans MS"/>
        </w:rPr>
        <w:t xml:space="preserve"> </w:t>
      </w:r>
      <w:r w:rsidR="00D379B8" w:rsidRPr="00D379B8">
        <w:rPr>
          <w:rFonts w:ascii="Comic Sans MS" w:hAnsi="Comic Sans MS"/>
        </w:rPr>
        <w:t xml:space="preserve">επιμελητή Αρχαιολογικού Μουσείου Πάτρας, </w:t>
      </w:r>
      <w:r>
        <w:rPr>
          <w:rFonts w:ascii="Comic Sans MS" w:hAnsi="Comic Sans MS"/>
          <w:b/>
        </w:rPr>
        <w:t xml:space="preserve">ξενάγηση </w:t>
      </w:r>
      <w:r w:rsidRPr="00D379B8">
        <w:rPr>
          <w:rFonts w:ascii="Comic Sans MS" w:hAnsi="Comic Sans MS"/>
        </w:rPr>
        <w:t>στην</w:t>
      </w:r>
      <w:r>
        <w:rPr>
          <w:rFonts w:ascii="Comic Sans MS" w:hAnsi="Comic Sans MS"/>
          <w:b/>
        </w:rPr>
        <w:t xml:space="preserve"> </w:t>
      </w:r>
      <w:r>
        <w:rPr>
          <w:rFonts w:ascii="Comic Sans MS" w:hAnsi="Comic Sans MS" w:cs="Noto Sans"/>
          <w:color w:val="000000"/>
        </w:rPr>
        <w:t xml:space="preserve">περιοδική </w:t>
      </w:r>
      <w:r w:rsidRPr="0075332E">
        <w:rPr>
          <w:rFonts w:ascii="Comic Sans MS" w:hAnsi="Comic Sans MS" w:cs="Noto Sans"/>
          <w:color w:val="000000"/>
        </w:rPr>
        <w:t xml:space="preserve">έκθεση με θέμα </w:t>
      </w:r>
      <w:r w:rsidR="004D43FA" w:rsidRPr="004D43FA">
        <w:rPr>
          <w:rFonts w:ascii="Comic Sans MS" w:hAnsi="Comic Sans MS"/>
          <w:b/>
        </w:rPr>
        <w:t xml:space="preserve">Ιριδισμοί </w:t>
      </w:r>
      <w:r w:rsidRPr="004D43FA">
        <w:rPr>
          <w:rFonts w:ascii="Comic Sans MS" w:hAnsi="Comic Sans MS"/>
          <w:b/>
        </w:rPr>
        <w:t>«</w:t>
      </w:r>
      <w:r w:rsidR="004D43FA" w:rsidRPr="004D43FA">
        <w:rPr>
          <w:rFonts w:ascii="Comic Sans MS" w:hAnsi="Comic Sans MS"/>
          <w:b/>
        </w:rPr>
        <w:t xml:space="preserve">Η ιστορία του γυαλιού στην αρχαία Πάτρα» </w:t>
      </w:r>
      <w:r>
        <w:rPr>
          <w:rFonts w:ascii="Comic Sans MS" w:hAnsi="Comic Sans MS" w:cs="Noto Sans"/>
          <w:color w:val="000000"/>
        </w:rPr>
        <w:t>που πραγματοποιείται στην αίθουσα περιοδικών εκθέσεων</w:t>
      </w:r>
      <w:r>
        <w:rPr>
          <w:rFonts w:ascii="Comic Sans MS" w:hAnsi="Comic Sans MS"/>
          <w:b/>
        </w:rPr>
        <w:t xml:space="preserve"> </w:t>
      </w:r>
      <w:r w:rsidRPr="00D379B8">
        <w:rPr>
          <w:rFonts w:ascii="Comic Sans MS" w:hAnsi="Comic Sans MS"/>
        </w:rPr>
        <w:t>του Αρχαιολογικού Μουσείου της Πάτρας</w:t>
      </w:r>
      <w:r>
        <w:rPr>
          <w:rFonts w:ascii="Comic Sans MS" w:hAnsi="Comic Sans MS"/>
          <w:b/>
        </w:rPr>
        <w:t xml:space="preserve"> την Κυριακή </w:t>
      </w:r>
      <w:r w:rsidR="004D43FA">
        <w:rPr>
          <w:rFonts w:ascii="Comic Sans MS" w:hAnsi="Comic Sans MS"/>
          <w:b/>
        </w:rPr>
        <w:t>13</w:t>
      </w:r>
      <w:r>
        <w:rPr>
          <w:rFonts w:ascii="Comic Sans MS" w:hAnsi="Comic Sans MS"/>
          <w:b/>
        </w:rPr>
        <w:t xml:space="preserve"> </w:t>
      </w:r>
      <w:r w:rsidR="004D43FA">
        <w:rPr>
          <w:rFonts w:ascii="Comic Sans MS" w:hAnsi="Comic Sans MS"/>
          <w:b/>
        </w:rPr>
        <w:t>Απριλίου</w:t>
      </w:r>
      <w:r w:rsidRPr="00C378A4">
        <w:rPr>
          <w:rFonts w:ascii="Comic Sans MS" w:hAnsi="Comic Sans MS"/>
        </w:rPr>
        <w:t xml:space="preserve"> </w:t>
      </w:r>
      <w:r w:rsidRPr="00903D88">
        <w:rPr>
          <w:rFonts w:ascii="Comic Sans MS" w:hAnsi="Comic Sans MS"/>
        </w:rPr>
        <w:t>το πρωί</w:t>
      </w:r>
      <w:r>
        <w:rPr>
          <w:rFonts w:ascii="Comic Sans MS" w:hAnsi="Comic Sans MS"/>
        </w:rPr>
        <w:t>.</w:t>
      </w:r>
    </w:p>
    <w:p w:rsidR="0022254E" w:rsidRPr="00B811E5" w:rsidRDefault="0022254E" w:rsidP="0022254E">
      <w:pPr>
        <w:ind w:firstLine="720"/>
        <w:jc w:val="both"/>
        <w:rPr>
          <w:rFonts w:ascii="Comic Sans MS" w:hAnsi="Comic Sans MS"/>
        </w:rPr>
      </w:pPr>
      <w:r w:rsidRPr="00B811E5">
        <w:rPr>
          <w:rFonts w:ascii="Comic Sans MS" w:hAnsi="Comic Sans MS"/>
        </w:rPr>
        <w:t>Στη</w:t>
      </w:r>
      <w:r>
        <w:rPr>
          <w:rFonts w:ascii="Comic Sans MS" w:hAnsi="Comic Sans MS"/>
        </w:rPr>
        <w:t>ν ξενάγηση</w:t>
      </w:r>
      <w:r w:rsidRPr="00B811E5">
        <w:rPr>
          <w:rFonts w:ascii="Comic Sans MS" w:hAnsi="Comic Sans MS"/>
        </w:rPr>
        <w:t xml:space="preserve"> </w:t>
      </w:r>
      <w:r w:rsidRPr="00B811E5">
        <w:rPr>
          <w:rFonts w:ascii="Comic Sans MS" w:hAnsi="Comic Sans MS"/>
          <w:b/>
        </w:rPr>
        <w:t xml:space="preserve">μπορούν να </w:t>
      </w:r>
      <w:r>
        <w:rPr>
          <w:rFonts w:ascii="Comic Sans MS" w:hAnsi="Comic Sans MS"/>
          <w:b/>
        </w:rPr>
        <w:t>συμ</w:t>
      </w:r>
      <w:r w:rsidRPr="00B811E5">
        <w:rPr>
          <w:rFonts w:ascii="Comic Sans MS" w:hAnsi="Comic Sans MS"/>
          <w:b/>
        </w:rPr>
        <w:t>μετάσχουν</w:t>
      </w:r>
      <w:r w:rsidRPr="00B811E5">
        <w:rPr>
          <w:rFonts w:ascii="Comic Sans MS" w:hAnsi="Comic Sans MS"/>
        </w:rPr>
        <w:t xml:space="preserve"> </w:t>
      </w:r>
      <w:r w:rsidRPr="00502C3E">
        <w:rPr>
          <w:rFonts w:ascii="Comic Sans MS" w:hAnsi="Comic Sans MS"/>
          <w:b/>
        </w:rPr>
        <w:t>δωρεάν</w:t>
      </w:r>
      <w:r>
        <w:rPr>
          <w:rFonts w:ascii="Comic Sans MS" w:hAnsi="Comic Sans MS"/>
        </w:rPr>
        <w:t xml:space="preserve"> </w:t>
      </w:r>
      <w:r w:rsidRPr="00502C3E">
        <w:rPr>
          <w:rFonts w:ascii="Comic Sans MS" w:hAnsi="Comic Sans MS"/>
        </w:rPr>
        <w:t>άτομα από 15 ετών</w:t>
      </w:r>
      <w:r w:rsidRPr="00B811E5">
        <w:rPr>
          <w:rFonts w:ascii="Comic Sans MS" w:hAnsi="Comic Sans MS"/>
        </w:rPr>
        <w:t xml:space="preserve"> </w:t>
      </w:r>
      <w:r w:rsidRPr="005454AC">
        <w:rPr>
          <w:rFonts w:ascii="Comic Sans MS" w:hAnsi="Comic Sans MS"/>
        </w:rPr>
        <w:t>αφού προηγουμένως</w:t>
      </w:r>
      <w:r w:rsidRPr="00B811E5">
        <w:rPr>
          <w:rFonts w:ascii="Comic Sans MS" w:hAnsi="Comic Sans MS"/>
          <w:b/>
        </w:rPr>
        <w:t xml:space="preserve"> </w:t>
      </w:r>
      <w:r w:rsidRPr="005454AC">
        <w:rPr>
          <w:rFonts w:ascii="Comic Sans MS" w:hAnsi="Comic Sans MS"/>
        </w:rPr>
        <w:t>κάνουν την</w:t>
      </w:r>
      <w:r w:rsidRPr="00B811E5">
        <w:rPr>
          <w:rFonts w:ascii="Comic Sans MS" w:hAnsi="Comic Sans MS"/>
          <w:b/>
        </w:rPr>
        <w:t xml:space="preserve"> απαραίτητη κ</w:t>
      </w:r>
      <w:r>
        <w:rPr>
          <w:rFonts w:ascii="Comic Sans MS" w:hAnsi="Comic Sans MS"/>
          <w:b/>
        </w:rPr>
        <w:t xml:space="preserve">ράτηση </w:t>
      </w:r>
      <w:r w:rsidRPr="00502C3E">
        <w:rPr>
          <w:rFonts w:ascii="Comic Sans MS" w:hAnsi="Comic Sans MS"/>
        </w:rPr>
        <w:t xml:space="preserve">στη γραμματεία του συλλόγου Δευτέρα, Τρίτη, Τετάρτη 11πμ-2μμ και Πέμπτη, </w:t>
      </w:r>
      <w:r w:rsidR="00234842">
        <w:rPr>
          <w:rFonts w:ascii="Comic Sans MS" w:hAnsi="Comic Sans MS"/>
        </w:rPr>
        <w:t xml:space="preserve">Παρασκευή 7-9μμ στο 2610.622250, </w:t>
      </w:r>
      <w:r w:rsidRPr="00502C3E">
        <w:rPr>
          <w:rFonts w:ascii="Comic Sans MS" w:hAnsi="Comic Sans MS"/>
        </w:rPr>
        <w:t>στο 2610.277171 τις άλλες ώρες</w:t>
      </w:r>
      <w:r w:rsidR="00234842">
        <w:rPr>
          <w:rFonts w:ascii="Comic Sans MS" w:hAnsi="Comic Sans MS"/>
        </w:rPr>
        <w:t xml:space="preserve"> και στο </w:t>
      </w:r>
      <w:r w:rsidR="00234842">
        <w:rPr>
          <w:rFonts w:ascii="Comic Sans MS" w:hAnsi="Comic Sans MS"/>
          <w:lang w:val="en-US"/>
        </w:rPr>
        <w:t>info</w:t>
      </w:r>
      <w:r w:rsidR="00234842" w:rsidRPr="00234842">
        <w:rPr>
          <w:rFonts w:ascii="Comic Sans MS" w:hAnsi="Comic Sans MS"/>
        </w:rPr>
        <w:t>@</w:t>
      </w:r>
      <w:proofErr w:type="spellStart"/>
      <w:r w:rsidR="00234842">
        <w:rPr>
          <w:rFonts w:ascii="Comic Sans MS" w:hAnsi="Comic Sans MS"/>
          <w:lang w:val="en-US"/>
        </w:rPr>
        <w:t>koinotopia</w:t>
      </w:r>
      <w:proofErr w:type="spellEnd"/>
      <w:r w:rsidR="00234842" w:rsidRPr="00234842">
        <w:rPr>
          <w:rFonts w:ascii="Comic Sans MS" w:hAnsi="Comic Sans MS"/>
        </w:rPr>
        <w:t>.</w:t>
      </w:r>
      <w:proofErr w:type="spellStart"/>
      <w:r w:rsidR="00234842">
        <w:rPr>
          <w:rFonts w:ascii="Comic Sans MS" w:hAnsi="Comic Sans MS"/>
          <w:lang w:val="en-US"/>
        </w:rPr>
        <w:t>gr</w:t>
      </w:r>
      <w:proofErr w:type="spellEnd"/>
      <w:r w:rsidRPr="00502C3E">
        <w:rPr>
          <w:rFonts w:ascii="Comic Sans MS" w:hAnsi="Comic Sans MS"/>
        </w:rPr>
        <w:t xml:space="preserve">. </w:t>
      </w:r>
      <w:r w:rsidRPr="00B811E5">
        <w:rPr>
          <w:rFonts w:ascii="Comic Sans MS" w:hAnsi="Comic Sans MS"/>
        </w:rPr>
        <w:t xml:space="preserve">Λόγω του περιορισμένου αριθμού </w:t>
      </w:r>
      <w:r w:rsidRPr="00B811E5">
        <w:rPr>
          <w:rFonts w:ascii="Comic Sans MS" w:hAnsi="Comic Sans MS"/>
          <w:b/>
        </w:rPr>
        <w:t>θα ισχύσει σειρά προτεραιότητας</w:t>
      </w:r>
      <w:r w:rsidRPr="00B811E5">
        <w:rPr>
          <w:rFonts w:ascii="Comic Sans MS" w:hAnsi="Comic Sans MS"/>
        </w:rPr>
        <w:t xml:space="preserve"> στις δηλώσεις.</w:t>
      </w:r>
    </w:p>
    <w:p w:rsidR="0022254E" w:rsidRPr="007A6DE9" w:rsidRDefault="0022254E" w:rsidP="0022254E">
      <w:pPr>
        <w:ind w:firstLine="720"/>
        <w:jc w:val="both"/>
        <w:rPr>
          <w:rFonts w:ascii="Comic Sans MS" w:hAnsi="Comic Sans MS"/>
        </w:rPr>
      </w:pPr>
      <w:r w:rsidRPr="00371DD2">
        <w:rPr>
          <w:rFonts w:ascii="Comic Sans MS" w:hAnsi="Comic Sans MS"/>
          <w:b/>
        </w:rPr>
        <w:t xml:space="preserve">Η δράση αυτή εντάσσεται </w:t>
      </w:r>
      <w:r>
        <w:rPr>
          <w:rFonts w:ascii="Comic Sans MS" w:hAnsi="Comic Sans MS"/>
          <w:b/>
        </w:rPr>
        <w:t>σε ένα</w:t>
      </w:r>
      <w:r w:rsidRPr="00371DD2">
        <w:rPr>
          <w:rFonts w:ascii="Comic Sans MS" w:hAnsi="Comic Sans MS"/>
          <w:b/>
        </w:rPr>
        <w:t xml:space="preserve"> </w:t>
      </w:r>
      <w:r>
        <w:rPr>
          <w:rFonts w:ascii="Comic Sans MS" w:hAnsi="Comic Sans MS"/>
          <w:b/>
        </w:rPr>
        <w:t>διαχρονικό</w:t>
      </w:r>
      <w:r w:rsidRPr="00371DD2">
        <w:rPr>
          <w:rFonts w:ascii="Comic Sans MS" w:hAnsi="Comic Sans MS"/>
          <w:b/>
        </w:rPr>
        <w:t xml:space="preserve"> </w:t>
      </w:r>
      <w:r>
        <w:rPr>
          <w:rFonts w:ascii="Comic Sans MS" w:hAnsi="Comic Sans MS"/>
          <w:b/>
        </w:rPr>
        <w:t>σχεδιασμό</w:t>
      </w:r>
      <w:r w:rsidRPr="00371DD2">
        <w:rPr>
          <w:rFonts w:ascii="Comic Sans MS" w:hAnsi="Comic Sans MS"/>
          <w:b/>
        </w:rPr>
        <w:t xml:space="preserve"> του συλλόγου</w:t>
      </w:r>
      <w:r>
        <w:rPr>
          <w:rFonts w:ascii="Comic Sans MS" w:hAnsi="Comic Sans MS"/>
        </w:rPr>
        <w:t xml:space="preserve"> που</w:t>
      </w:r>
      <w:r w:rsidRPr="00AE402C">
        <w:rPr>
          <w:rFonts w:ascii="Comic Sans MS" w:hAnsi="Comic Sans MS"/>
        </w:rPr>
        <w:t xml:space="preserve"> στόχο έχει</w:t>
      </w:r>
      <w:r>
        <w:rPr>
          <w:rFonts w:ascii="Comic Sans MS" w:hAnsi="Comic Sans MS"/>
        </w:rPr>
        <w:t xml:space="preserve"> την προσέγγιση ιστορικών, κοινωνικών και πολιτιστικών χαρακτηριστικών της Πάτρας ανασύροντας μνήμες με τη βοήθεια συμπολιτών με ειδίκευση γνωστικού αντικειμένου.</w:t>
      </w:r>
    </w:p>
    <w:p w:rsidR="0022254E" w:rsidRDefault="0022254E" w:rsidP="0022254E">
      <w:pPr>
        <w:pStyle w:val="Web"/>
        <w:shd w:val="clear" w:color="auto" w:fill="FFFFFF"/>
        <w:spacing w:before="0" w:beforeAutospacing="0" w:after="0" w:afterAutospacing="0"/>
        <w:ind w:firstLine="720"/>
        <w:jc w:val="both"/>
        <w:textAlignment w:val="baseline"/>
        <w:rPr>
          <w:rFonts w:ascii="Comic Sans MS" w:hAnsi="Comic Sans MS" w:cs="Noto Sans"/>
          <w:color w:val="000000"/>
        </w:rPr>
      </w:pPr>
      <w:r w:rsidRPr="00502C3E">
        <w:rPr>
          <w:rFonts w:ascii="Comic Sans MS" w:hAnsi="Comic Sans MS" w:cs="Noto Sans"/>
          <w:b/>
          <w:color w:val="000000"/>
        </w:rPr>
        <w:t>Η αρχαιολογική περιοδική</w:t>
      </w:r>
      <w:r>
        <w:rPr>
          <w:rFonts w:ascii="Comic Sans MS" w:hAnsi="Comic Sans MS" w:cs="Noto Sans"/>
          <w:b/>
          <w:color w:val="000000"/>
        </w:rPr>
        <w:t xml:space="preserve"> </w:t>
      </w:r>
      <w:r w:rsidR="00234842">
        <w:rPr>
          <w:rFonts w:ascii="Comic Sans MS" w:hAnsi="Comic Sans MS" w:cs="Noto Sans"/>
          <w:b/>
          <w:color w:val="000000"/>
        </w:rPr>
        <w:t xml:space="preserve">έκθεση με θέμα Ιριδισμοί </w:t>
      </w:r>
      <w:r w:rsidR="00AC6851" w:rsidRPr="00AC6851">
        <w:rPr>
          <w:rFonts w:ascii="Comic Sans MS" w:hAnsi="Comic Sans MS" w:cs="Noto Sans"/>
          <w:color w:val="000000"/>
        </w:rPr>
        <w:t>αποκαλύπτει μια ακόμα καλλιτεχνική έκφανση, αν όχι υπεροχή της αρχαίας Πάτρας.</w:t>
      </w:r>
      <w:r w:rsidR="00AC6851">
        <w:rPr>
          <w:rFonts w:ascii="Comic Sans MS" w:hAnsi="Comic Sans MS" w:cs="Noto Sans"/>
          <w:b/>
          <w:color w:val="000000"/>
        </w:rPr>
        <w:t xml:space="preserve"> </w:t>
      </w:r>
      <w:r w:rsidR="00234842">
        <w:rPr>
          <w:rFonts w:ascii="Comic Sans MS" w:hAnsi="Comic Sans MS" w:cs="Noto Sans"/>
          <w:color w:val="000000"/>
        </w:rPr>
        <w:t xml:space="preserve">Η μορφολογία και αριθμητικά αξιόλογη συλλογή της έκθεσης περιλαμβάνει πλούσιο </w:t>
      </w:r>
      <w:r w:rsidR="000C4E3C">
        <w:rPr>
          <w:rFonts w:ascii="Comic Sans MS" w:hAnsi="Comic Sans MS" w:cs="Noto Sans"/>
          <w:color w:val="000000"/>
        </w:rPr>
        <w:t>ρεπερτόριο</w:t>
      </w:r>
      <w:r w:rsidR="00234842">
        <w:rPr>
          <w:rFonts w:ascii="Comic Sans MS" w:hAnsi="Comic Sans MS" w:cs="Noto Sans"/>
          <w:color w:val="000000"/>
        </w:rPr>
        <w:t xml:space="preserve"> διάπλασης τους γυαλιού σε απαράμιλλες μορφές. Επιπλέον των ποικίλων σκευών, διακρίνεται η διάθεση διακόσμησης όχι μόνο αρχιτεκτονικών, αλλά και κεραμικών επιφανειών απροσδόκητα πρώιμης χρονικής περιόδου (Μυκηναϊκής).  Γυάλινες ψηφίδες έδιναν λάμψη </w:t>
      </w:r>
      <w:r w:rsidR="00AC6851">
        <w:rPr>
          <w:rFonts w:ascii="Comic Sans MS" w:hAnsi="Comic Sans MS" w:cs="Noto Sans"/>
          <w:color w:val="000000"/>
        </w:rPr>
        <w:t xml:space="preserve">στα ψηφιδωτά δάπεδα επαύλεων και δημοσίων κτηρίων ενώ τα </w:t>
      </w:r>
      <w:proofErr w:type="spellStart"/>
      <w:r w:rsidR="00AC6851">
        <w:rPr>
          <w:rFonts w:ascii="Comic Sans MS" w:hAnsi="Comic Sans MS" w:cs="Noto Sans"/>
          <w:color w:val="000000"/>
        </w:rPr>
        <w:t>υαλοφράγματα</w:t>
      </w:r>
      <w:proofErr w:type="spellEnd"/>
      <w:r w:rsidR="00AC6851">
        <w:rPr>
          <w:rFonts w:ascii="Comic Sans MS" w:hAnsi="Comic Sans MS" w:cs="Noto Sans"/>
          <w:color w:val="000000"/>
        </w:rPr>
        <w:t xml:space="preserve"> της ρωμαϊκής περιόδου στην Πάτρα συνιστούν εξαιρετικά σπάνια και πολυτελή ευρήματα. Μολονότι η πλειονότητα των εκτιθέμενων γυάλινων αντικειμένων βρέθηκαν ως κτερίσματα σε τάφους, δε λείπουν αντίστοιχα ευρήματα από ιδιωτικά και δημόσια οικοδομήματα (Νυμφαίο, λουτρό, ιερό), καθώς και από χώρους που μπορούν να ερμηνευθούν ως εργαστηριακοί.</w:t>
      </w:r>
    </w:p>
    <w:p w:rsidR="00AC6851" w:rsidRPr="0075332E" w:rsidRDefault="00AC6851" w:rsidP="0022254E">
      <w:pPr>
        <w:pStyle w:val="Web"/>
        <w:shd w:val="clear" w:color="auto" w:fill="FFFFFF"/>
        <w:spacing w:before="0" w:beforeAutospacing="0" w:after="0" w:afterAutospacing="0"/>
        <w:ind w:firstLine="720"/>
        <w:jc w:val="both"/>
        <w:textAlignment w:val="baseline"/>
        <w:rPr>
          <w:rFonts w:ascii="Comic Sans MS" w:hAnsi="Comic Sans MS" w:cs="Noto Sans"/>
          <w:color w:val="000000"/>
        </w:rPr>
      </w:pPr>
      <w:r>
        <w:rPr>
          <w:rFonts w:ascii="Comic Sans MS" w:hAnsi="Comic Sans MS" w:cs="Noto Sans"/>
          <w:color w:val="000000"/>
        </w:rPr>
        <w:t>Χρονολογικά τα εκθέματα ανήκουν στους ελληνιστικούς και κυρίως στους ρωμαϊκούς χρόνους. Υπάρχουν όμως ηχηροί εκπρόσωποι της Μυκηναϊκής εποχής και δείγματα της Γεωμετρικής και Κλασσικής περιόδου, ενώ ο Μεσαίωνας εκπροσωπείται με ένα ιδιαίτερου κάλλους μυροδοχείο.</w:t>
      </w:r>
    </w:p>
    <w:p w:rsidR="0022254E" w:rsidRPr="00FB3214" w:rsidRDefault="0022254E" w:rsidP="0022254E">
      <w:pPr>
        <w:jc w:val="right"/>
        <w:rPr>
          <w:rFonts w:ascii="Comic Sans MS" w:hAnsi="Comic Sans MS"/>
          <w:color w:val="800000"/>
          <w:sz w:val="32"/>
          <w:szCs w:val="32"/>
        </w:rPr>
      </w:pPr>
    </w:p>
    <w:p w:rsidR="0022254E" w:rsidRPr="00520211" w:rsidRDefault="0022254E" w:rsidP="0022254E">
      <w:pPr>
        <w:jc w:val="right"/>
        <w:rPr>
          <w:rFonts w:ascii="Comic Sans MS" w:hAnsi="Comic Sans MS"/>
          <w:color w:val="800000"/>
        </w:rPr>
      </w:pPr>
      <w:r w:rsidRPr="00520211">
        <w:rPr>
          <w:rFonts w:ascii="Comic Sans MS" w:hAnsi="Comic Sans MS"/>
          <w:color w:val="800000"/>
        </w:rPr>
        <w:t>Πληρ</w:t>
      </w:r>
      <w:r>
        <w:rPr>
          <w:rFonts w:ascii="Comic Sans MS" w:hAnsi="Comic Sans MS"/>
          <w:color w:val="800000"/>
        </w:rPr>
        <w:t>οφορίες</w:t>
      </w:r>
      <w:r w:rsidRPr="00520211">
        <w:rPr>
          <w:rFonts w:ascii="Comic Sans MS" w:hAnsi="Comic Sans MS"/>
          <w:color w:val="800000"/>
        </w:rPr>
        <w:t xml:space="preserve"> για δημοσιογράφους: </w:t>
      </w:r>
      <w:r>
        <w:rPr>
          <w:rFonts w:ascii="Comic Sans MS" w:hAnsi="Comic Sans MS"/>
          <w:color w:val="800000"/>
        </w:rPr>
        <w:t>Ανδρέας Σπηλιώτης 2610.277171</w:t>
      </w:r>
    </w:p>
    <w:p w:rsidR="00B6603A" w:rsidRPr="0022254E" w:rsidRDefault="00B6603A" w:rsidP="0022254E"/>
    <w:sectPr w:rsidR="00B6603A" w:rsidRPr="0022254E" w:rsidSect="00FB3214">
      <w:pgSz w:w="11906" w:h="16838"/>
      <w:pgMar w:top="1134"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03A"/>
    <w:rsid w:val="000A5B9C"/>
    <w:rsid w:val="000C4E3C"/>
    <w:rsid w:val="0022254E"/>
    <w:rsid w:val="00234842"/>
    <w:rsid w:val="002927C6"/>
    <w:rsid w:val="00436E34"/>
    <w:rsid w:val="004D43FA"/>
    <w:rsid w:val="00546993"/>
    <w:rsid w:val="00611466"/>
    <w:rsid w:val="0073586F"/>
    <w:rsid w:val="00A74B14"/>
    <w:rsid w:val="00AC6851"/>
    <w:rsid w:val="00B6603A"/>
    <w:rsid w:val="00BA2F4C"/>
    <w:rsid w:val="00D31944"/>
    <w:rsid w:val="00D379B8"/>
    <w:rsid w:val="00FB54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22254E"/>
    <w:pPr>
      <w:spacing w:before="100" w:beforeAutospacing="1" w:after="100" w:afterAutospacing="1"/>
    </w:pPr>
  </w:style>
  <w:style w:type="character" w:styleId="-">
    <w:name w:val="Hyperlink"/>
    <w:basedOn w:val="a0"/>
    <w:rsid w:val="0022254E"/>
    <w:rPr>
      <w:color w:val="0000FF"/>
      <w:u w:val="single"/>
    </w:rPr>
  </w:style>
  <w:style w:type="character" w:styleId="a3">
    <w:name w:val="Strong"/>
    <w:basedOn w:val="a0"/>
    <w:uiPriority w:val="22"/>
    <w:qFormat/>
    <w:rsid w:val="0022254E"/>
    <w:rPr>
      <w:b/>
      <w:bCs/>
    </w:rPr>
  </w:style>
  <w:style w:type="character" w:styleId="a4">
    <w:name w:val="Emphasis"/>
    <w:basedOn w:val="a0"/>
    <w:uiPriority w:val="20"/>
    <w:qFormat/>
    <w:rsid w:val="0022254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397</Words>
  <Characters>2150</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11</cp:revision>
  <dcterms:created xsi:type="dcterms:W3CDTF">2024-01-05T14:50:00Z</dcterms:created>
  <dcterms:modified xsi:type="dcterms:W3CDTF">2025-04-08T16:19:00Z</dcterms:modified>
</cp:coreProperties>
</file>