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7D2099" w:rsidRDefault="0022254E" w:rsidP="0022254E">
      <w:pPr>
        <w:jc w:val="center"/>
        <w:rPr>
          <w:rFonts w:ascii="Comic Sans MS" w:hAnsi="Comic Sans MS"/>
          <w:b/>
          <w:color w:val="800000"/>
          <w:sz w:val="25"/>
          <w:szCs w:val="25"/>
        </w:rPr>
      </w:pPr>
      <w:r w:rsidRPr="007D2099">
        <w:rPr>
          <w:rFonts w:ascii="Comic Sans MS" w:hAnsi="Comic Sans MS"/>
          <w:b/>
          <w:color w:val="800000"/>
          <w:sz w:val="25"/>
          <w:szCs w:val="25"/>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7D2099">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AC34C4">
        <w:rPr>
          <w:rFonts w:ascii="Comic Sans MS" w:hAnsi="Comic Sans MS"/>
          <w:b/>
          <w:color w:val="800000"/>
          <w:sz w:val="28"/>
          <w:szCs w:val="28"/>
          <w:lang w:val="en-US"/>
        </w:rPr>
        <w:t>www</w:t>
      </w:r>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koinotopia</w:t>
      </w:r>
      <w:proofErr w:type="spellEnd"/>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gr</w:t>
      </w:r>
      <w:proofErr w:type="spellEnd"/>
    </w:p>
    <w:p w:rsidR="0022254E" w:rsidRPr="007D2099" w:rsidRDefault="0022254E" w:rsidP="0022254E">
      <w:pPr>
        <w:jc w:val="center"/>
        <w:rPr>
          <w:rFonts w:ascii="Comic Sans MS" w:hAnsi="Comic Sans MS"/>
          <w:b/>
          <w:color w:val="800000"/>
          <w:sz w:val="16"/>
          <w:szCs w:val="16"/>
        </w:rPr>
      </w:pPr>
    </w:p>
    <w:p w:rsidR="0022254E" w:rsidRPr="00E20B3F" w:rsidRDefault="0022254E" w:rsidP="0022254E">
      <w:pPr>
        <w:ind w:firstLine="720"/>
        <w:jc w:val="both"/>
        <w:rPr>
          <w:rFonts w:ascii="Comic Sans MS" w:hAnsi="Comic Sans MS"/>
          <w:sz w:val="16"/>
          <w:szCs w:val="16"/>
        </w:rPr>
      </w:pPr>
    </w:p>
    <w:p w:rsidR="0022254E" w:rsidRPr="00C50FA8" w:rsidRDefault="0022254E" w:rsidP="0022254E">
      <w:pPr>
        <w:jc w:val="center"/>
        <w:rPr>
          <w:rFonts w:ascii="Comic Sans MS" w:hAnsi="Comic Sans MS" w:cs="Calibri"/>
          <w:b/>
          <w:color w:val="222222"/>
          <w:sz w:val="26"/>
          <w:szCs w:val="26"/>
        </w:rPr>
      </w:pPr>
      <w:r w:rsidRPr="00C50FA8">
        <w:rPr>
          <w:rFonts w:ascii="Comic Sans MS" w:hAnsi="Comic Sans MS" w:cs="Calibri"/>
          <w:b/>
          <w:color w:val="222222"/>
          <w:sz w:val="26"/>
          <w:szCs w:val="26"/>
        </w:rPr>
        <w:t>ΔΕΛΤΙΟ ΤΥΠΟΥ</w:t>
      </w:r>
    </w:p>
    <w:p w:rsidR="0022254E" w:rsidRPr="00C50FA8" w:rsidRDefault="00DB3154" w:rsidP="007D2099">
      <w:pPr>
        <w:jc w:val="right"/>
        <w:rPr>
          <w:rFonts w:ascii="Comic Sans MS" w:hAnsi="Comic Sans MS"/>
          <w:sz w:val="23"/>
          <w:szCs w:val="23"/>
        </w:rPr>
      </w:pPr>
      <w:r>
        <w:rPr>
          <w:rFonts w:ascii="Comic Sans MS" w:hAnsi="Comic Sans MS"/>
          <w:sz w:val="23"/>
          <w:szCs w:val="23"/>
        </w:rPr>
        <w:t>9</w:t>
      </w:r>
      <w:r w:rsidR="004D43FA" w:rsidRPr="00C50FA8">
        <w:rPr>
          <w:rFonts w:ascii="Comic Sans MS" w:hAnsi="Comic Sans MS"/>
          <w:sz w:val="23"/>
          <w:szCs w:val="23"/>
        </w:rPr>
        <w:t xml:space="preserve"> </w:t>
      </w:r>
      <w:r w:rsidR="00AB1E00" w:rsidRPr="00C50FA8">
        <w:rPr>
          <w:rFonts w:ascii="Comic Sans MS" w:hAnsi="Comic Sans MS"/>
          <w:sz w:val="23"/>
          <w:szCs w:val="23"/>
        </w:rPr>
        <w:t>Μαΐου</w:t>
      </w:r>
      <w:r w:rsidR="0022254E" w:rsidRPr="00C50FA8">
        <w:rPr>
          <w:rFonts w:ascii="Comic Sans MS" w:hAnsi="Comic Sans MS"/>
          <w:sz w:val="23"/>
          <w:szCs w:val="23"/>
        </w:rPr>
        <w:t xml:space="preserve"> 202</w:t>
      </w:r>
      <w:r w:rsidR="004D43FA" w:rsidRPr="00C50FA8">
        <w:rPr>
          <w:rFonts w:ascii="Comic Sans MS" w:hAnsi="Comic Sans MS"/>
          <w:sz w:val="23"/>
          <w:szCs w:val="23"/>
        </w:rPr>
        <w:t>5</w:t>
      </w:r>
    </w:p>
    <w:p w:rsidR="0022254E" w:rsidRPr="00612595" w:rsidRDefault="0022254E" w:rsidP="007D2099">
      <w:pPr>
        <w:ind w:firstLine="720"/>
        <w:jc w:val="both"/>
        <w:rPr>
          <w:rFonts w:ascii="Comic Sans MS" w:hAnsi="Comic Sans MS"/>
          <w:sz w:val="12"/>
          <w:szCs w:val="12"/>
        </w:rPr>
      </w:pPr>
    </w:p>
    <w:p w:rsidR="00AB1E00" w:rsidRDefault="00AB1E00" w:rsidP="007D2099">
      <w:pPr>
        <w:jc w:val="center"/>
        <w:rPr>
          <w:rFonts w:ascii="Comic Sans MS" w:hAnsi="Comic Sans MS" w:cs="Calibri"/>
          <w:b/>
          <w:color w:val="222222"/>
          <w:sz w:val="26"/>
          <w:szCs w:val="26"/>
        </w:rPr>
      </w:pPr>
      <w:r>
        <w:rPr>
          <w:rFonts w:ascii="Comic Sans MS" w:hAnsi="Comic Sans MS" w:cs="Calibri"/>
          <w:b/>
          <w:color w:val="222222"/>
          <w:sz w:val="26"/>
          <w:szCs w:val="26"/>
        </w:rPr>
        <w:t>Μεγάλη συμμετοχή στην εκδήλωση ‘‘</w:t>
      </w:r>
      <w:r w:rsidR="00586D71" w:rsidRPr="00AC34C4">
        <w:rPr>
          <w:rFonts w:ascii="Comic Sans MS" w:hAnsi="Comic Sans MS" w:cs="Calibri"/>
          <w:b/>
          <w:color w:val="222222"/>
          <w:sz w:val="26"/>
          <w:szCs w:val="26"/>
        </w:rPr>
        <w:t xml:space="preserve">Στιγμές της ζωής των ανθρώπων </w:t>
      </w:r>
    </w:p>
    <w:p w:rsidR="0022254E" w:rsidRPr="00AC34C4" w:rsidRDefault="00586D71" w:rsidP="007D2099">
      <w:pPr>
        <w:jc w:val="center"/>
        <w:rPr>
          <w:rFonts w:ascii="Comic Sans MS" w:hAnsi="Comic Sans MS"/>
          <w:b/>
          <w:sz w:val="26"/>
          <w:szCs w:val="26"/>
        </w:rPr>
      </w:pPr>
      <w:r w:rsidRPr="00AC34C4">
        <w:rPr>
          <w:rFonts w:ascii="Comic Sans MS" w:hAnsi="Comic Sans MS" w:cs="Calibri"/>
          <w:b/>
          <w:color w:val="222222"/>
          <w:sz w:val="26"/>
          <w:szCs w:val="26"/>
        </w:rPr>
        <w:t>στην Πάτρα από την προϊστορία</w:t>
      </w:r>
      <w:r w:rsidR="00AB1E00">
        <w:rPr>
          <w:rFonts w:ascii="Comic Sans MS" w:hAnsi="Comic Sans MS" w:cs="Calibri"/>
          <w:b/>
          <w:color w:val="222222"/>
          <w:sz w:val="26"/>
          <w:szCs w:val="26"/>
        </w:rPr>
        <w:t xml:space="preserve"> </w:t>
      </w:r>
      <w:r w:rsidRPr="00AC34C4">
        <w:rPr>
          <w:rFonts w:ascii="Comic Sans MS" w:hAnsi="Comic Sans MS" w:cs="Calibri"/>
          <w:b/>
          <w:color w:val="222222"/>
          <w:sz w:val="26"/>
          <w:szCs w:val="26"/>
        </w:rPr>
        <w:t>έως τον 20ο αιώνα</w:t>
      </w:r>
      <w:r w:rsidR="00AB1E00">
        <w:rPr>
          <w:rFonts w:ascii="Comic Sans MS" w:hAnsi="Comic Sans MS" w:cs="Calibri"/>
          <w:b/>
          <w:color w:val="222222"/>
          <w:sz w:val="26"/>
          <w:szCs w:val="26"/>
        </w:rPr>
        <w:t>’’</w:t>
      </w:r>
      <w:r w:rsidRPr="00AC34C4">
        <w:rPr>
          <w:rFonts w:ascii="Comic Sans MS" w:hAnsi="Comic Sans MS" w:cs="Calibri"/>
          <w:b/>
          <w:color w:val="222222"/>
          <w:sz w:val="26"/>
          <w:szCs w:val="26"/>
        </w:rPr>
        <w:t xml:space="preserve"> </w:t>
      </w:r>
    </w:p>
    <w:p w:rsidR="0022254E" w:rsidRPr="00612595" w:rsidRDefault="0022254E" w:rsidP="007D2099">
      <w:pPr>
        <w:ind w:firstLine="720"/>
        <w:jc w:val="center"/>
        <w:rPr>
          <w:rFonts w:ascii="Comic Sans MS" w:hAnsi="Comic Sans MS"/>
          <w:b/>
          <w:sz w:val="12"/>
          <w:szCs w:val="12"/>
        </w:rPr>
      </w:pPr>
    </w:p>
    <w:p w:rsidR="0022254E" w:rsidRPr="00C50FA8" w:rsidRDefault="007D2099" w:rsidP="007D2099">
      <w:pPr>
        <w:shd w:val="clear" w:color="auto" w:fill="FFFFFF"/>
        <w:ind w:firstLine="567"/>
        <w:jc w:val="both"/>
        <w:rPr>
          <w:rFonts w:ascii="Comic Sans MS" w:hAnsi="Comic Sans MS"/>
          <w:sz w:val="23"/>
          <w:szCs w:val="23"/>
        </w:rPr>
      </w:pPr>
      <w:r>
        <w:rPr>
          <w:rFonts w:ascii="Comic Sans MS" w:hAnsi="Comic Sans MS"/>
          <w:sz w:val="23"/>
          <w:szCs w:val="23"/>
        </w:rPr>
        <w:t xml:space="preserve">Κοσμοσυρροή στο φιλόξενο αλλά μικρό όπως αποδείχθηκε </w:t>
      </w:r>
      <w:proofErr w:type="spellStart"/>
      <w:r>
        <w:rPr>
          <w:rFonts w:ascii="Comic Sans MS" w:hAnsi="Comic Sans MS"/>
          <w:sz w:val="23"/>
          <w:szCs w:val="23"/>
        </w:rPr>
        <w:t>πολυχώρο</w:t>
      </w:r>
      <w:proofErr w:type="spellEnd"/>
      <w:r>
        <w:rPr>
          <w:rFonts w:ascii="Comic Sans MS" w:hAnsi="Comic Sans MS"/>
          <w:sz w:val="23"/>
          <w:szCs w:val="23"/>
        </w:rPr>
        <w:t xml:space="preserve"> της</w:t>
      </w:r>
      <w:r w:rsidR="0022254E" w:rsidRPr="00C50FA8">
        <w:rPr>
          <w:rFonts w:ascii="Comic Sans MS" w:hAnsi="Comic Sans MS"/>
          <w:sz w:val="23"/>
          <w:szCs w:val="23"/>
        </w:rPr>
        <w:t xml:space="preserve"> Εταιρεία</w:t>
      </w:r>
      <w:r>
        <w:rPr>
          <w:rFonts w:ascii="Comic Sans MS" w:hAnsi="Comic Sans MS"/>
          <w:sz w:val="23"/>
          <w:szCs w:val="23"/>
        </w:rPr>
        <w:t>ς</w:t>
      </w:r>
      <w:r w:rsidR="0022254E" w:rsidRPr="00C50FA8">
        <w:rPr>
          <w:rFonts w:ascii="Comic Sans MS" w:hAnsi="Comic Sans MS"/>
          <w:sz w:val="23"/>
          <w:szCs w:val="23"/>
        </w:rPr>
        <w:t xml:space="preserve"> Κοινωνικής Δράσης και Πολιτισμού </w:t>
      </w:r>
      <w:r w:rsidR="0022254E" w:rsidRPr="00C50FA8">
        <w:rPr>
          <w:rFonts w:ascii="Comic Sans MS" w:hAnsi="Comic Sans MS"/>
          <w:b/>
          <w:sz w:val="23"/>
          <w:szCs w:val="23"/>
        </w:rPr>
        <w:t>Κοινο_Τοπία</w:t>
      </w:r>
      <w:r w:rsidR="0022254E" w:rsidRPr="00C50FA8">
        <w:rPr>
          <w:rFonts w:ascii="Comic Sans MS" w:hAnsi="Comic Sans MS"/>
          <w:sz w:val="23"/>
          <w:szCs w:val="23"/>
        </w:rPr>
        <w:t xml:space="preserve"> </w:t>
      </w:r>
      <w:hyperlink r:id="rId5" w:history="1">
        <w:r w:rsidR="0022254E" w:rsidRPr="00C50FA8">
          <w:rPr>
            <w:rStyle w:val="-"/>
            <w:rFonts w:ascii="Comic Sans MS" w:hAnsi="Comic Sans MS"/>
            <w:sz w:val="23"/>
            <w:szCs w:val="23"/>
            <w:lang w:val="en-US"/>
          </w:rPr>
          <w:t>www</w:t>
        </w:r>
        <w:r w:rsidR="0022254E" w:rsidRPr="00C50FA8">
          <w:rPr>
            <w:rStyle w:val="-"/>
            <w:rFonts w:ascii="Comic Sans MS" w:hAnsi="Comic Sans MS"/>
            <w:sz w:val="23"/>
            <w:szCs w:val="23"/>
          </w:rPr>
          <w:t>.</w:t>
        </w:r>
        <w:proofErr w:type="spellStart"/>
        <w:r w:rsidR="0022254E" w:rsidRPr="00C50FA8">
          <w:rPr>
            <w:rStyle w:val="-"/>
            <w:rFonts w:ascii="Comic Sans MS" w:hAnsi="Comic Sans MS"/>
            <w:sz w:val="23"/>
            <w:szCs w:val="23"/>
            <w:lang w:val="en-US"/>
          </w:rPr>
          <w:t>koinotopia</w:t>
        </w:r>
        <w:proofErr w:type="spellEnd"/>
        <w:r w:rsidR="0022254E" w:rsidRPr="00C50FA8">
          <w:rPr>
            <w:rStyle w:val="-"/>
            <w:rFonts w:ascii="Comic Sans MS" w:hAnsi="Comic Sans MS"/>
            <w:sz w:val="23"/>
            <w:szCs w:val="23"/>
          </w:rPr>
          <w:t>.</w:t>
        </w:r>
        <w:proofErr w:type="spellStart"/>
        <w:r w:rsidR="0022254E" w:rsidRPr="00C50FA8">
          <w:rPr>
            <w:rStyle w:val="-"/>
            <w:rFonts w:ascii="Comic Sans MS" w:hAnsi="Comic Sans MS"/>
            <w:sz w:val="23"/>
            <w:szCs w:val="23"/>
            <w:lang w:val="en-US"/>
          </w:rPr>
          <w:t>gr</w:t>
        </w:r>
        <w:proofErr w:type="spellEnd"/>
      </w:hyperlink>
      <w:r w:rsidR="0022254E" w:rsidRPr="00C50FA8">
        <w:rPr>
          <w:rFonts w:ascii="Comic Sans MS" w:hAnsi="Comic Sans MS"/>
          <w:sz w:val="23"/>
          <w:szCs w:val="23"/>
        </w:rPr>
        <w:t xml:space="preserve"> </w:t>
      </w:r>
      <w:r>
        <w:rPr>
          <w:rFonts w:ascii="Comic Sans MS" w:hAnsi="Comic Sans MS"/>
          <w:sz w:val="23"/>
          <w:szCs w:val="23"/>
        </w:rPr>
        <w:t xml:space="preserve">που </w:t>
      </w:r>
      <w:r w:rsidR="00AB1E00" w:rsidRPr="00C50FA8">
        <w:rPr>
          <w:rFonts w:ascii="Comic Sans MS" w:hAnsi="Comic Sans MS"/>
          <w:b/>
          <w:sz w:val="23"/>
          <w:szCs w:val="23"/>
        </w:rPr>
        <w:t xml:space="preserve">διοργάνωσε </w:t>
      </w:r>
      <w:r w:rsidR="00AB1E00" w:rsidRPr="00C50FA8">
        <w:rPr>
          <w:rFonts w:ascii="Comic Sans MS" w:hAnsi="Comic Sans MS"/>
          <w:sz w:val="23"/>
          <w:szCs w:val="23"/>
        </w:rPr>
        <w:t>με τη βοήθεια της</w:t>
      </w:r>
      <w:r w:rsidR="00AB1E00" w:rsidRPr="00C50FA8">
        <w:rPr>
          <w:rFonts w:ascii="Comic Sans MS" w:hAnsi="Comic Sans MS"/>
          <w:b/>
          <w:sz w:val="23"/>
          <w:szCs w:val="23"/>
        </w:rPr>
        <w:t xml:space="preserve"> </w:t>
      </w:r>
      <w:r w:rsidR="00AB1E00" w:rsidRPr="00C50FA8">
        <w:rPr>
          <w:rFonts w:ascii="Comic Sans MS" w:hAnsi="Comic Sans MS" w:cs="Calibri"/>
          <w:color w:val="222222"/>
          <w:sz w:val="23"/>
          <w:szCs w:val="23"/>
        </w:rPr>
        <w:t>ιστορικού-φιλολόγου</w:t>
      </w:r>
      <w:r w:rsidR="00AB1E00" w:rsidRPr="00C50FA8">
        <w:rPr>
          <w:rFonts w:ascii="Comic Sans MS" w:hAnsi="Comic Sans MS" w:cs="Calibri"/>
          <w:b/>
          <w:color w:val="222222"/>
          <w:sz w:val="23"/>
          <w:szCs w:val="23"/>
        </w:rPr>
        <w:t xml:space="preserve"> </w:t>
      </w:r>
      <w:proofErr w:type="spellStart"/>
      <w:r w:rsidR="00AB1E00" w:rsidRPr="00C50FA8">
        <w:rPr>
          <w:rFonts w:ascii="Comic Sans MS" w:hAnsi="Comic Sans MS" w:cs="Calibri"/>
          <w:b/>
          <w:color w:val="222222"/>
          <w:sz w:val="23"/>
          <w:szCs w:val="23"/>
        </w:rPr>
        <w:t>Γιώτας</w:t>
      </w:r>
      <w:proofErr w:type="spellEnd"/>
      <w:r w:rsidR="00AB1E00" w:rsidRPr="00C50FA8">
        <w:rPr>
          <w:rFonts w:ascii="Comic Sans MS" w:hAnsi="Comic Sans MS" w:cs="Calibri"/>
          <w:b/>
          <w:color w:val="222222"/>
          <w:sz w:val="23"/>
          <w:szCs w:val="23"/>
        </w:rPr>
        <w:t xml:space="preserve"> </w:t>
      </w:r>
      <w:proofErr w:type="spellStart"/>
      <w:r w:rsidR="00AB1E00" w:rsidRPr="00C50FA8">
        <w:rPr>
          <w:rFonts w:ascii="Comic Sans MS" w:hAnsi="Comic Sans MS" w:cs="Calibri"/>
          <w:b/>
          <w:color w:val="222222"/>
          <w:sz w:val="23"/>
          <w:szCs w:val="23"/>
        </w:rPr>
        <w:t>Καΐκα</w:t>
      </w:r>
      <w:proofErr w:type="spellEnd"/>
      <w:r w:rsidR="00AB1E00" w:rsidRPr="00C50FA8">
        <w:rPr>
          <w:rFonts w:ascii="Comic Sans MS" w:hAnsi="Comic Sans MS" w:cs="Calibri"/>
          <w:b/>
          <w:color w:val="222222"/>
          <w:sz w:val="23"/>
          <w:szCs w:val="23"/>
        </w:rPr>
        <w:t>-</w:t>
      </w:r>
      <w:proofErr w:type="spellStart"/>
      <w:r w:rsidR="00AB1E00" w:rsidRPr="00C50FA8">
        <w:rPr>
          <w:rFonts w:ascii="Comic Sans MS" w:hAnsi="Comic Sans MS" w:cs="Calibri"/>
          <w:b/>
          <w:color w:val="222222"/>
          <w:sz w:val="23"/>
          <w:szCs w:val="23"/>
        </w:rPr>
        <w:t>Μαντανίκα</w:t>
      </w:r>
      <w:proofErr w:type="spellEnd"/>
      <w:r w:rsidR="00AB1E00" w:rsidRPr="00C50FA8">
        <w:rPr>
          <w:rFonts w:ascii="Comic Sans MS" w:hAnsi="Comic Sans MS" w:cs="Calibri"/>
          <w:color w:val="222222"/>
          <w:sz w:val="23"/>
          <w:szCs w:val="23"/>
        </w:rPr>
        <w:t xml:space="preserve"> και της αρχαιολόγου </w:t>
      </w:r>
      <w:r w:rsidR="00AB1E00" w:rsidRPr="00C50FA8">
        <w:rPr>
          <w:rFonts w:ascii="Comic Sans MS" w:hAnsi="Comic Sans MS" w:cs="Calibri"/>
          <w:b/>
          <w:color w:val="222222"/>
          <w:sz w:val="23"/>
          <w:szCs w:val="23"/>
        </w:rPr>
        <w:t>Κωνσταντίνας Ακτύπη</w:t>
      </w:r>
      <w:r w:rsidR="00AB1E00" w:rsidRPr="00C50FA8">
        <w:rPr>
          <w:rFonts w:ascii="Comic Sans MS" w:hAnsi="Comic Sans MS" w:cs="Calibri"/>
          <w:color w:val="222222"/>
          <w:sz w:val="23"/>
          <w:szCs w:val="23"/>
        </w:rPr>
        <w:t xml:space="preserve"> ομιλία-παρουσίαση </w:t>
      </w:r>
      <w:r w:rsidR="00AB1E00" w:rsidRPr="00C50FA8">
        <w:rPr>
          <w:rFonts w:ascii="Comic Sans MS" w:hAnsi="Comic Sans MS" w:cs="Calibri"/>
          <w:b/>
          <w:color w:val="222222"/>
          <w:sz w:val="23"/>
          <w:szCs w:val="23"/>
        </w:rPr>
        <w:t>με θέμα "Ένας κόσμος που αλλάζει: στιγμές της ζωής των ανθρώπων στην Πάτρα από την προϊστορία έως τον 20ο αιώνα."</w:t>
      </w:r>
      <w:r>
        <w:rPr>
          <w:rFonts w:ascii="Comic Sans MS" w:hAnsi="Comic Sans MS" w:cs="Calibri"/>
          <w:b/>
          <w:bCs/>
          <w:i/>
          <w:iCs/>
          <w:color w:val="500050"/>
          <w:sz w:val="23"/>
          <w:szCs w:val="23"/>
        </w:rPr>
        <w:t xml:space="preserve"> </w:t>
      </w:r>
      <w:r>
        <w:rPr>
          <w:rFonts w:ascii="Comic Sans MS" w:hAnsi="Comic Sans MS" w:cs="Calibri"/>
          <w:color w:val="222222"/>
          <w:sz w:val="23"/>
          <w:szCs w:val="23"/>
        </w:rPr>
        <w:t xml:space="preserve">Ακολούθησε συζήτηση με συντονιστή το δικηγόρο και μέλος της οργάνωσης </w:t>
      </w:r>
      <w:r w:rsidRPr="007D2099">
        <w:rPr>
          <w:rFonts w:ascii="Comic Sans MS" w:hAnsi="Comic Sans MS" w:cs="Calibri"/>
          <w:b/>
          <w:color w:val="222222"/>
          <w:sz w:val="23"/>
          <w:szCs w:val="23"/>
        </w:rPr>
        <w:t xml:space="preserve">Ανδρέα </w:t>
      </w:r>
      <w:proofErr w:type="spellStart"/>
      <w:r w:rsidRPr="007D2099">
        <w:rPr>
          <w:rFonts w:ascii="Comic Sans MS" w:hAnsi="Comic Sans MS" w:cs="Calibri"/>
          <w:b/>
          <w:color w:val="222222"/>
          <w:sz w:val="23"/>
          <w:szCs w:val="23"/>
        </w:rPr>
        <w:t>Νικολετάτο</w:t>
      </w:r>
      <w:proofErr w:type="spellEnd"/>
      <w:r w:rsidRPr="007D2099">
        <w:rPr>
          <w:rFonts w:ascii="Comic Sans MS" w:hAnsi="Comic Sans MS" w:cs="Calibri"/>
          <w:b/>
          <w:color w:val="222222"/>
          <w:sz w:val="23"/>
          <w:szCs w:val="23"/>
        </w:rPr>
        <w:t>.</w:t>
      </w:r>
      <w:r>
        <w:rPr>
          <w:rFonts w:ascii="Comic Sans MS" w:hAnsi="Comic Sans MS" w:cs="Calibri"/>
          <w:color w:val="222222"/>
          <w:sz w:val="23"/>
          <w:szCs w:val="23"/>
        </w:rPr>
        <w:t xml:space="preserve"> </w:t>
      </w:r>
    </w:p>
    <w:p w:rsidR="00AB1E00" w:rsidRPr="00C50FA8" w:rsidRDefault="00AB1E00" w:rsidP="00AC34C4">
      <w:pPr>
        <w:pStyle w:val="Web"/>
        <w:shd w:val="clear" w:color="auto" w:fill="FFFFFF"/>
        <w:spacing w:before="0" w:beforeAutospacing="0" w:after="0" w:afterAutospacing="0"/>
        <w:ind w:firstLine="567"/>
        <w:jc w:val="both"/>
        <w:rPr>
          <w:rFonts w:ascii="Comic Sans MS" w:hAnsi="Comic Sans MS"/>
          <w:color w:val="222222"/>
          <w:sz w:val="23"/>
          <w:szCs w:val="23"/>
          <w:shd w:val="clear" w:color="auto" w:fill="FFFFFF"/>
        </w:rPr>
      </w:pPr>
      <w:r w:rsidRPr="00C50FA8">
        <w:rPr>
          <w:rFonts w:ascii="Comic Sans MS" w:hAnsi="Comic Sans MS"/>
          <w:color w:val="222222"/>
          <w:sz w:val="23"/>
          <w:szCs w:val="23"/>
          <w:shd w:val="clear" w:color="auto" w:fill="FFFFFF"/>
        </w:rPr>
        <w:t xml:space="preserve">Στο πρώτο μέρος της εκδήλωσης </w:t>
      </w:r>
      <w:r w:rsidRPr="00C50FA8">
        <w:rPr>
          <w:rFonts w:ascii="Comic Sans MS" w:hAnsi="Comic Sans MS"/>
          <w:b/>
          <w:sz w:val="23"/>
          <w:szCs w:val="23"/>
        </w:rPr>
        <w:t>η αρχαιολόγος Κωνσταντίνα Ακτύπη</w:t>
      </w:r>
      <w:r w:rsidRPr="00C50FA8">
        <w:rPr>
          <w:rFonts w:ascii="Comic Sans MS" w:hAnsi="Comic Sans MS"/>
          <w:color w:val="222222"/>
          <w:sz w:val="23"/>
          <w:szCs w:val="23"/>
          <w:shd w:val="clear" w:color="auto" w:fill="FFFFFF"/>
        </w:rPr>
        <w:t xml:space="preserve"> παρουσίασε επιλεγμένα αντικείμενα από τις ανασκαφές στον αρχαιολογικό χώρο της </w:t>
      </w:r>
      <w:proofErr w:type="spellStart"/>
      <w:r w:rsidRPr="00C50FA8">
        <w:rPr>
          <w:rFonts w:ascii="Comic Sans MS" w:hAnsi="Comic Sans MS"/>
          <w:color w:val="222222"/>
          <w:sz w:val="23"/>
          <w:szCs w:val="23"/>
          <w:shd w:val="clear" w:color="auto" w:fill="FFFFFF"/>
        </w:rPr>
        <w:t>Βούντενης</w:t>
      </w:r>
      <w:proofErr w:type="spellEnd"/>
      <w:r w:rsidRPr="00C50FA8">
        <w:rPr>
          <w:rFonts w:ascii="Comic Sans MS" w:hAnsi="Comic Sans MS"/>
          <w:color w:val="222222"/>
          <w:sz w:val="23"/>
          <w:szCs w:val="23"/>
          <w:shd w:val="clear" w:color="auto" w:fill="FFFFFF"/>
        </w:rPr>
        <w:t>, με τα οποία γνωρίσαμε τις καθημερινές ασχολίες και τα ταφικά έθιμα των κατοίκων της Μυκηναϊκής περιόδου (15</w:t>
      </w:r>
      <w:r w:rsidRPr="00C50FA8">
        <w:rPr>
          <w:rFonts w:ascii="Comic Sans MS" w:hAnsi="Comic Sans MS"/>
          <w:color w:val="222222"/>
          <w:sz w:val="23"/>
          <w:szCs w:val="23"/>
          <w:shd w:val="clear" w:color="auto" w:fill="FFFFFF"/>
          <w:vertAlign w:val="superscript"/>
        </w:rPr>
        <w:t>ος</w:t>
      </w:r>
      <w:r w:rsidRPr="00C50FA8">
        <w:rPr>
          <w:rFonts w:ascii="Comic Sans MS" w:hAnsi="Comic Sans MS"/>
          <w:color w:val="222222"/>
          <w:sz w:val="23"/>
          <w:szCs w:val="23"/>
          <w:shd w:val="clear" w:color="auto" w:fill="FFFFFF"/>
        </w:rPr>
        <w:t>-10</w:t>
      </w:r>
      <w:r w:rsidRPr="00C50FA8">
        <w:rPr>
          <w:rFonts w:ascii="Comic Sans MS" w:hAnsi="Comic Sans MS"/>
          <w:color w:val="222222"/>
          <w:sz w:val="23"/>
          <w:szCs w:val="23"/>
          <w:shd w:val="clear" w:color="auto" w:fill="FFFFFF"/>
          <w:vertAlign w:val="superscript"/>
        </w:rPr>
        <w:t>ος</w:t>
      </w:r>
      <w:r w:rsidR="00A41017" w:rsidRPr="00C50FA8">
        <w:rPr>
          <w:rFonts w:ascii="Comic Sans MS" w:hAnsi="Comic Sans MS"/>
          <w:color w:val="222222"/>
          <w:sz w:val="23"/>
          <w:szCs w:val="23"/>
          <w:shd w:val="clear" w:color="auto" w:fill="FFFFFF"/>
        </w:rPr>
        <w:t xml:space="preserve"> </w:t>
      </w:r>
      <w:r w:rsidRPr="00C50FA8">
        <w:rPr>
          <w:rFonts w:ascii="Comic Sans MS" w:hAnsi="Comic Sans MS"/>
          <w:color w:val="222222"/>
          <w:sz w:val="23"/>
          <w:szCs w:val="23"/>
          <w:shd w:val="clear" w:color="auto" w:fill="FFFFFF"/>
        </w:rPr>
        <w:t>αι.</w:t>
      </w:r>
      <w:r w:rsidR="00A41017" w:rsidRPr="00C50FA8">
        <w:rPr>
          <w:rFonts w:ascii="Comic Sans MS" w:hAnsi="Comic Sans MS"/>
          <w:color w:val="222222"/>
          <w:sz w:val="23"/>
          <w:szCs w:val="23"/>
          <w:shd w:val="clear" w:color="auto" w:fill="FFFFFF"/>
        </w:rPr>
        <w:t xml:space="preserve"> </w:t>
      </w:r>
      <w:proofErr w:type="spellStart"/>
      <w:r w:rsidRPr="00C50FA8">
        <w:rPr>
          <w:rFonts w:ascii="Comic Sans MS" w:hAnsi="Comic Sans MS"/>
          <w:color w:val="222222"/>
          <w:sz w:val="23"/>
          <w:szCs w:val="23"/>
          <w:shd w:val="clear" w:color="auto" w:fill="FFFFFF"/>
        </w:rPr>
        <w:t>π.Χ.</w:t>
      </w:r>
      <w:proofErr w:type="spellEnd"/>
      <w:r w:rsidRPr="00C50FA8">
        <w:rPr>
          <w:rFonts w:ascii="Comic Sans MS" w:hAnsi="Comic Sans MS"/>
          <w:color w:val="222222"/>
          <w:sz w:val="23"/>
          <w:szCs w:val="23"/>
          <w:shd w:val="clear" w:color="auto" w:fill="FFFFFF"/>
        </w:rPr>
        <w:t>). “</w:t>
      </w:r>
      <w:r w:rsidRPr="00C50FA8">
        <w:rPr>
          <w:rFonts w:ascii="Comic Sans MS" w:hAnsi="Comic Sans MS" w:cs="Calibri"/>
          <w:i/>
          <w:iCs/>
          <w:color w:val="222222"/>
          <w:sz w:val="23"/>
          <w:szCs w:val="23"/>
          <w:shd w:val="clear" w:color="auto" w:fill="FFFFFF"/>
        </w:rPr>
        <w:t>Κάθε</w:t>
      </w:r>
      <w:r w:rsidR="00A41017" w:rsidRPr="00C50FA8">
        <w:rPr>
          <w:rFonts w:ascii="Comic Sans MS" w:hAnsi="Comic Sans MS" w:cs="Calibri"/>
          <w:i/>
          <w:iCs/>
          <w:color w:val="222222"/>
          <w:sz w:val="23"/>
          <w:szCs w:val="23"/>
          <w:shd w:val="clear" w:color="auto" w:fill="FFFFFF"/>
        </w:rPr>
        <w:t xml:space="preserve"> </w:t>
      </w:r>
      <w:r w:rsidRPr="00C50FA8">
        <w:rPr>
          <w:rFonts w:ascii="Comic Sans MS" w:hAnsi="Comic Sans MS" w:cs="Calibri"/>
          <w:i/>
          <w:iCs/>
          <w:color w:val="000000"/>
          <w:sz w:val="23"/>
          <w:szCs w:val="23"/>
          <w:shd w:val="clear" w:color="auto" w:fill="FFFFFF"/>
        </w:rPr>
        <w:t>σώμα μας διηγείται τη δική του ιστορία</w:t>
      </w:r>
      <w:r w:rsidRPr="00C50FA8">
        <w:rPr>
          <w:rFonts w:ascii="Comic Sans MS" w:hAnsi="Comic Sans MS"/>
          <w:color w:val="000000"/>
          <w:sz w:val="23"/>
          <w:szCs w:val="23"/>
          <w:shd w:val="clear" w:color="auto" w:fill="FFFFFF"/>
        </w:rPr>
        <w:t>”</w:t>
      </w:r>
      <w:r w:rsidR="00A41017" w:rsidRPr="00C50FA8">
        <w:rPr>
          <w:rFonts w:ascii="Comic Sans MS" w:hAnsi="Comic Sans MS"/>
          <w:color w:val="222222"/>
          <w:sz w:val="23"/>
          <w:szCs w:val="23"/>
          <w:shd w:val="clear" w:color="auto" w:fill="FFFFFF"/>
        </w:rPr>
        <w:t xml:space="preserve"> </w:t>
      </w:r>
      <w:r w:rsidRPr="00C50FA8">
        <w:rPr>
          <w:rFonts w:ascii="Comic Sans MS" w:hAnsi="Comic Sans MS"/>
          <w:color w:val="222222"/>
          <w:sz w:val="23"/>
          <w:szCs w:val="23"/>
          <w:shd w:val="clear" w:color="auto" w:fill="FFFFFF"/>
        </w:rPr>
        <w:t>ήταν το στίγμα της παρουσίασής της, γι αυτό και εκτός από τα κτερίσματα, η αρχαιολόγος τόνισε τη σημασία της μελέτης των ανθρώπινων σκελετικών καταλοίπων για την ερμηνεία της ζωής τους. Στη συνέχεια μάθαμε για τα ταφικά έθιμα του 3</w:t>
      </w:r>
      <w:r w:rsidRPr="00C50FA8">
        <w:rPr>
          <w:rFonts w:ascii="Comic Sans MS" w:hAnsi="Comic Sans MS"/>
          <w:color w:val="222222"/>
          <w:sz w:val="23"/>
          <w:szCs w:val="23"/>
          <w:shd w:val="clear" w:color="auto" w:fill="FFFFFF"/>
          <w:vertAlign w:val="superscript"/>
        </w:rPr>
        <w:t>ου</w:t>
      </w:r>
      <w:r w:rsidR="00A41017" w:rsidRPr="00C50FA8">
        <w:rPr>
          <w:rFonts w:ascii="Comic Sans MS" w:hAnsi="Comic Sans MS"/>
          <w:color w:val="222222"/>
          <w:sz w:val="23"/>
          <w:szCs w:val="23"/>
          <w:shd w:val="clear" w:color="auto" w:fill="FFFFFF"/>
          <w:vertAlign w:val="superscript"/>
        </w:rPr>
        <w:t xml:space="preserve"> </w:t>
      </w:r>
      <w:r w:rsidRPr="00C50FA8">
        <w:rPr>
          <w:rFonts w:ascii="Comic Sans MS" w:hAnsi="Comic Sans MS"/>
          <w:color w:val="222222"/>
          <w:sz w:val="23"/>
          <w:szCs w:val="23"/>
          <w:shd w:val="clear" w:color="auto" w:fill="FFFFFF"/>
        </w:rPr>
        <w:t>και 2</w:t>
      </w:r>
      <w:r w:rsidRPr="00C50FA8">
        <w:rPr>
          <w:rFonts w:ascii="Comic Sans MS" w:hAnsi="Comic Sans MS"/>
          <w:color w:val="222222"/>
          <w:sz w:val="23"/>
          <w:szCs w:val="23"/>
          <w:shd w:val="clear" w:color="auto" w:fill="FFFFFF"/>
          <w:vertAlign w:val="superscript"/>
        </w:rPr>
        <w:t>ου</w:t>
      </w:r>
      <w:r w:rsidR="00A41017" w:rsidRPr="00C50FA8">
        <w:rPr>
          <w:rFonts w:ascii="Comic Sans MS" w:hAnsi="Comic Sans MS"/>
          <w:color w:val="222222"/>
          <w:sz w:val="23"/>
          <w:szCs w:val="23"/>
          <w:shd w:val="clear" w:color="auto" w:fill="FFFFFF"/>
          <w:vertAlign w:val="superscript"/>
        </w:rPr>
        <w:t xml:space="preserve"> </w:t>
      </w:r>
      <w:r w:rsidRPr="00C50FA8">
        <w:rPr>
          <w:rFonts w:ascii="Comic Sans MS" w:hAnsi="Comic Sans MS"/>
          <w:color w:val="222222"/>
          <w:sz w:val="23"/>
          <w:szCs w:val="23"/>
          <w:shd w:val="clear" w:color="auto" w:fill="FFFFFF"/>
        </w:rPr>
        <w:t>αι.</w:t>
      </w:r>
      <w:r w:rsidR="00A41017" w:rsidRPr="00C50FA8">
        <w:rPr>
          <w:rFonts w:ascii="Comic Sans MS" w:hAnsi="Comic Sans MS"/>
          <w:color w:val="222222"/>
          <w:sz w:val="23"/>
          <w:szCs w:val="23"/>
          <w:shd w:val="clear" w:color="auto" w:fill="FFFFFF"/>
        </w:rPr>
        <w:t xml:space="preserve"> </w:t>
      </w:r>
      <w:proofErr w:type="spellStart"/>
      <w:r w:rsidRPr="00C50FA8">
        <w:rPr>
          <w:rFonts w:ascii="Comic Sans MS" w:hAnsi="Comic Sans MS"/>
          <w:color w:val="222222"/>
          <w:sz w:val="23"/>
          <w:szCs w:val="23"/>
          <w:shd w:val="clear" w:color="auto" w:fill="FFFFFF"/>
        </w:rPr>
        <w:t>π.Χ.</w:t>
      </w:r>
      <w:proofErr w:type="spellEnd"/>
      <w:r w:rsidRPr="00C50FA8">
        <w:rPr>
          <w:rFonts w:ascii="Comic Sans MS" w:hAnsi="Comic Sans MS"/>
          <w:color w:val="222222"/>
          <w:sz w:val="23"/>
          <w:szCs w:val="23"/>
          <w:shd w:val="clear" w:color="auto" w:fill="FFFFFF"/>
        </w:rPr>
        <w:t xml:space="preserve"> και αισθανθήκαμε την ιδιαίτερη τρυφερότητα με την οποία αποχαιρέτιζαν για πά</w:t>
      </w:r>
      <w:r w:rsidR="00A41017" w:rsidRPr="00C50FA8">
        <w:rPr>
          <w:rFonts w:ascii="Comic Sans MS" w:hAnsi="Comic Sans MS"/>
          <w:color w:val="222222"/>
          <w:sz w:val="23"/>
          <w:szCs w:val="23"/>
          <w:shd w:val="clear" w:color="auto" w:fill="FFFFFF"/>
        </w:rPr>
        <w:t>ντα τα νεαρά άτομα. Η 20χρονη ‘‘</w:t>
      </w:r>
      <w:r w:rsidRPr="00C50FA8">
        <w:rPr>
          <w:rFonts w:ascii="Comic Sans MS" w:hAnsi="Comic Sans MS"/>
          <w:color w:val="222222"/>
          <w:sz w:val="23"/>
          <w:szCs w:val="23"/>
          <w:shd w:val="clear" w:color="auto" w:fill="FFFFFF"/>
        </w:rPr>
        <w:t>πριγκίπισσα’’ της οδού Αγίας Σοφίας 44, η πλουσιότερη, μέχρι σήμερα, ταφή της Ελληνιστικής περιόδου, ζωντάνεψε στα μάτια μας. Είδαμε τις πολυτελείς επαύλεις της Ρωμαϊκής περιόδου (1</w:t>
      </w:r>
      <w:r w:rsidRPr="00C50FA8">
        <w:rPr>
          <w:rFonts w:ascii="Comic Sans MS" w:hAnsi="Comic Sans MS"/>
          <w:color w:val="222222"/>
          <w:sz w:val="23"/>
          <w:szCs w:val="23"/>
          <w:shd w:val="clear" w:color="auto" w:fill="FFFFFF"/>
          <w:vertAlign w:val="superscript"/>
        </w:rPr>
        <w:t>ος</w:t>
      </w:r>
      <w:r w:rsidRPr="00C50FA8">
        <w:rPr>
          <w:rFonts w:ascii="Comic Sans MS" w:hAnsi="Comic Sans MS"/>
          <w:color w:val="222222"/>
          <w:sz w:val="23"/>
          <w:szCs w:val="23"/>
          <w:shd w:val="clear" w:color="auto" w:fill="FFFFFF"/>
        </w:rPr>
        <w:t>-3</w:t>
      </w:r>
      <w:r w:rsidRPr="00C50FA8">
        <w:rPr>
          <w:rFonts w:ascii="Comic Sans MS" w:hAnsi="Comic Sans MS"/>
          <w:color w:val="222222"/>
          <w:sz w:val="23"/>
          <w:szCs w:val="23"/>
          <w:shd w:val="clear" w:color="auto" w:fill="FFFFFF"/>
          <w:vertAlign w:val="superscript"/>
        </w:rPr>
        <w:t>ος</w:t>
      </w:r>
      <w:r w:rsidR="00A41017" w:rsidRPr="00C50FA8">
        <w:rPr>
          <w:rFonts w:ascii="Comic Sans MS" w:hAnsi="Comic Sans MS"/>
          <w:color w:val="222222"/>
          <w:sz w:val="23"/>
          <w:szCs w:val="23"/>
          <w:shd w:val="clear" w:color="auto" w:fill="FFFFFF"/>
          <w:vertAlign w:val="superscript"/>
        </w:rPr>
        <w:t xml:space="preserve"> </w:t>
      </w:r>
      <w:r w:rsidRPr="00C50FA8">
        <w:rPr>
          <w:rFonts w:ascii="Comic Sans MS" w:hAnsi="Comic Sans MS"/>
          <w:color w:val="222222"/>
          <w:sz w:val="23"/>
          <w:szCs w:val="23"/>
          <w:shd w:val="clear" w:color="auto" w:fill="FFFFFF"/>
        </w:rPr>
        <w:t xml:space="preserve">αι. </w:t>
      </w:r>
      <w:proofErr w:type="spellStart"/>
      <w:r w:rsidRPr="00C50FA8">
        <w:rPr>
          <w:rFonts w:ascii="Comic Sans MS" w:hAnsi="Comic Sans MS"/>
          <w:color w:val="222222"/>
          <w:sz w:val="23"/>
          <w:szCs w:val="23"/>
          <w:shd w:val="clear" w:color="auto" w:fill="FFFFFF"/>
        </w:rPr>
        <w:t>μ.Χ</w:t>
      </w:r>
      <w:proofErr w:type="spellEnd"/>
      <w:r w:rsidRPr="00C50FA8">
        <w:rPr>
          <w:rFonts w:ascii="Comic Sans MS" w:hAnsi="Comic Sans MS"/>
          <w:color w:val="222222"/>
          <w:sz w:val="23"/>
          <w:szCs w:val="23"/>
          <w:shd w:val="clear" w:color="auto" w:fill="FFFFFF"/>
        </w:rPr>
        <w:t>.) στολισμένες με εντυπωσιακά ψηφιδωτά δάπεδα, τα απλά σπίτια, τα πανδοχεία και τα αντικείμενα καθημερινής χρήσης. Όλες οι αρχαιολογικές πληροφορίες συνοδεύτηκαν από πρωτότυπες αναπαραστάσεις, δίνοντας ‘σάρκα και οστά’ στους προγόνους μας και κάνοντας ιδιαίτερα κατανοητές τις ιστορίες των ανθρώπων του Μυκηναϊκού, του Ελληνιστικού και του Ρωμαϊκού παρελθόντος στην Πάτρα.</w:t>
      </w:r>
    </w:p>
    <w:p w:rsidR="004C2B34" w:rsidRPr="00C50FA8" w:rsidRDefault="004C2B34" w:rsidP="004C2B34">
      <w:pPr>
        <w:pStyle w:val="Web"/>
        <w:shd w:val="clear" w:color="auto" w:fill="FFFFFF"/>
        <w:spacing w:before="0" w:beforeAutospacing="0" w:after="0" w:afterAutospacing="0"/>
        <w:ind w:firstLine="567"/>
        <w:jc w:val="both"/>
        <w:rPr>
          <w:rFonts w:ascii="Comic Sans MS" w:hAnsi="Comic Sans MS"/>
          <w:color w:val="222222"/>
          <w:sz w:val="23"/>
          <w:szCs w:val="23"/>
          <w:shd w:val="clear" w:color="auto" w:fill="FFFFFF"/>
        </w:rPr>
      </w:pPr>
      <w:r w:rsidRPr="00C50FA8">
        <w:rPr>
          <w:rFonts w:ascii="Comic Sans MS" w:hAnsi="Comic Sans MS"/>
          <w:color w:val="222222"/>
          <w:sz w:val="23"/>
          <w:szCs w:val="23"/>
          <w:shd w:val="clear" w:color="auto" w:fill="FFFFFF"/>
        </w:rPr>
        <w:t xml:space="preserve">Στο δεύτερο μέρος της εκδήλωσης, </w:t>
      </w:r>
      <w:r w:rsidRPr="00C50FA8">
        <w:rPr>
          <w:rFonts w:ascii="Comic Sans MS" w:hAnsi="Comic Sans MS"/>
          <w:b/>
          <w:color w:val="222222"/>
          <w:sz w:val="23"/>
          <w:szCs w:val="23"/>
          <w:shd w:val="clear" w:color="auto" w:fill="FFFFFF"/>
        </w:rPr>
        <w:t xml:space="preserve">η </w:t>
      </w:r>
      <w:r w:rsidR="00140F8E" w:rsidRPr="00140F8E">
        <w:rPr>
          <w:rFonts w:ascii="Comic Sans MS" w:hAnsi="Comic Sans MS" w:cs="Calibri"/>
          <w:b/>
          <w:color w:val="222222"/>
        </w:rPr>
        <w:t>ιστορικός-φιλόλογος</w:t>
      </w:r>
      <w:r w:rsidR="00140F8E" w:rsidRPr="00140F8E">
        <w:rPr>
          <w:rFonts w:ascii="Comic Sans MS" w:hAnsi="Comic Sans MS"/>
          <w:b/>
          <w:color w:val="222222"/>
          <w:sz w:val="23"/>
          <w:szCs w:val="23"/>
          <w:shd w:val="clear" w:color="auto" w:fill="FFFFFF"/>
        </w:rPr>
        <w:t xml:space="preserve"> </w:t>
      </w:r>
      <w:r w:rsidRPr="00C50FA8">
        <w:rPr>
          <w:rFonts w:ascii="Comic Sans MS" w:hAnsi="Comic Sans MS"/>
          <w:b/>
          <w:color w:val="222222"/>
          <w:sz w:val="23"/>
          <w:szCs w:val="23"/>
          <w:shd w:val="clear" w:color="auto" w:fill="FFFFFF"/>
        </w:rPr>
        <w:t xml:space="preserve">Γιώτα </w:t>
      </w:r>
      <w:proofErr w:type="spellStart"/>
      <w:r w:rsidRPr="00C50FA8">
        <w:rPr>
          <w:rFonts w:ascii="Comic Sans MS" w:hAnsi="Comic Sans MS"/>
          <w:b/>
          <w:color w:val="222222"/>
          <w:sz w:val="23"/>
          <w:szCs w:val="23"/>
          <w:shd w:val="clear" w:color="auto" w:fill="FFFFFF"/>
        </w:rPr>
        <w:t>Κα</w:t>
      </w:r>
      <w:r w:rsidRPr="00C50FA8">
        <w:rPr>
          <w:b/>
          <w:color w:val="222222"/>
          <w:sz w:val="23"/>
          <w:szCs w:val="23"/>
          <w:shd w:val="clear" w:color="auto" w:fill="FFFFFF"/>
        </w:rPr>
        <w:t>ḯ</w:t>
      </w:r>
      <w:r w:rsidRPr="00C50FA8">
        <w:rPr>
          <w:rFonts w:ascii="Comic Sans MS" w:hAnsi="Comic Sans MS" w:cs="Comic Sans MS"/>
          <w:b/>
          <w:color w:val="222222"/>
          <w:sz w:val="23"/>
          <w:szCs w:val="23"/>
          <w:shd w:val="clear" w:color="auto" w:fill="FFFFFF"/>
        </w:rPr>
        <w:t>κα</w:t>
      </w:r>
      <w:proofErr w:type="spellEnd"/>
      <w:r w:rsidRPr="00C50FA8">
        <w:rPr>
          <w:rFonts w:ascii="Comic Sans MS" w:hAnsi="Comic Sans MS" w:cs="Comic Sans MS"/>
          <w:b/>
          <w:color w:val="222222"/>
          <w:sz w:val="23"/>
          <w:szCs w:val="23"/>
          <w:shd w:val="clear" w:color="auto" w:fill="FFFFFF"/>
        </w:rPr>
        <w:t xml:space="preserve"> </w:t>
      </w:r>
      <w:proofErr w:type="spellStart"/>
      <w:r w:rsidRPr="00C50FA8">
        <w:rPr>
          <w:rFonts w:ascii="Comic Sans MS" w:hAnsi="Comic Sans MS" w:cs="Comic Sans MS"/>
          <w:b/>
          <w:color w:val="222222"/>
          <w:sz w:val="23"/>
          <w:szCs w:val="23"/>
          <w:shd w:val="clear" w:color="auto" w:fill="FFFFFF"/>
        </w:rPr>
        <w:t>Μαντανίκα</w:t>
      </w:r>
      <w:proofErr w:type="spellEnd"/>
      <w:r w:rsidRPr="00C50FA8">
        <w:rPr>
          <w:rFonts w:ascii="Comic Sans MS" w:hAnsi="Comic Sans MS" w:cs="Comic Sans MS"/>
          <w:color w:val="222222"/>
          <w:sz w:val="23"/>
          <w:szCs w:val="23"/>
          <w:shd w:val="clear" w:color="auto" w:fill="FFFFFF"/>
        </w:rPr>
        <w:t xml:space="preserve">, </w:t>
      </w:r>
      <w:r w:rsidRPr="00C50FA8">
        <w:rPr>
          <w:rFonts w:ascii="Comic Sans MS" w:hAnsi="Comic Sans MS"/>
          <w:color w:val="222222"/>
          <w:sz w:val="23"/>
          <w:szCs w:val="23"/>
          <w:shd w:val="clear" w:color="auto" w:fill="FFFFFF"/>
        </w:rPr>
        <w:t>παρουσίασε την εικόνα της πόλης από την περίοδο της Τουρκοκρατίας μέχρι τις μέρες μας. Μέσα από κείμενα και χαρακτικά ξένων περιηγητών, προσώπων που βρέθηκαν στην Πάτρα -αμέσως μετά την απελευθέρωση-, του πλούσιου υλικού που υπάρχει σε εφημερίδες της πόλης μας, αλλά και πίνακες ζωγραφικής Ελλήνων και ξένων ζωγράφων, μπορούμε να έχουμε μια πολύ καλή εικόνα της εξέλιξης της Πάτρας.</w:t>
      </w:r>
    </w:p>
    <w:p w:rsidR="004C2B34" w:rsidRPr="00C50FA8" w:rsidRDefault="004C2B34" w:rsidP="004C2B34">
      <w:pPr>
        <w:pStyle w:val="Web"/>
        <w:shd w:val="clear" w:color="auto" w:fill="FFFFFF"/>
        <w:spacing w:before="0" w:beforeAutospacing="0" w:after="0" w:afterAutospacing="0"/>
        <w:ind w:firstLine="567"/>
        <w:jc w:val="both"/>
        <w:rPr>
          <w:rFonts w:ascii="Comic Sans MS" w:hAnsi="Comic Sans MS"/>
          <w:color w:val="222222"/>
          <w:sz w:val="23"/>
          <w:szCs w:val="23"/>
          <w:shd w:val="clear" w:color="auto" w:fill="FFFFFF"/>
        </w:rPr>
      </w:pPr>
      <w:r w:rsidRPr="00C50FA8">
        <w:rPr>
          <w:rFonts w:ascii="Comic Sans MS" w:hAnsi="Comic Sans MS"/>
          <w:color w:val="222222"/>
          <w:sz w:val="23"/>
          <w:szCs w:val="23"/>
          <w:shd w:val="clear" w:color="auto" w:fill="FFFFFF"/>
        </w:rPr>
        <w:t xml:space="preserve">Παρακολουθήσαμε την πόλη, που από </w:t>
      </w:r>
      <w:proofErr w:type="spellStart"/>
      <w:r w:rsidRPr="00C50FA8">
        <w:rPr>
          <w:rFonts w:ascii="Comic Sans MS" w:hAnsi="Comic Sans MS"/>
          <w:color w:val="222222"/>
          <w:sz w:val="23"/>
          <w:szCs w:val="23"/>
          <w:shd w:val="clear" w:color="auto" w:fill="FFFFFF"/>
        </w:rPr>
        <w:t>Τουρκόπολη</w:t>
      </w:r>
      <w:proofErr w:type="spellEnd"/>
      <w:r w:rsidRPr="00C50FA8">
        <w:rPr>
          <w:rFonts w:ascii="Comic Sans MS" w:hAnsi="Comic Sans MS"/>
          <w:color w:val="222222"/>
          <w:sz w:val="23"/>
          <w:szCs w:val="23"/>
          <w:shd w:val="clear" w:color="auto" w:fill="FFFFFF"/>
        </w:rPr>
        <w:t xml:space="preserve"> μετεξελίχτηκε στην Πάτρα της </w:t>
      </w:r>
      <w:proofErr w:type="spellStart"/>
      <w:r w:rsidRPr="00C50FA8">
        <w:rPr>
          <w:rFonts w:ascii="Comic Sans MS" w:hAnsi="Comic Sans MS"/>
          <w:color w:val="222222"/>
          <w:sz w:val="23"/>
          <w:szCs w:val="23"/>
          <w:shd w:val="clear" w:color="auto" w:fill="FFFFFF"/>
        </w:rPr>
        <w:t>belle</w:t>
      </w:r>
      <w:proofErr w:type="spellEnd"/>
      <w:r w:rsidRPr="00C50FA8">
        <w:rPr>
          <w:rFonts w:ascii="Comic Sans MS" w:hAnsi="Comic Sans MS"/>
          <w:color w:val="222222"/>
          <w:sz w:val="23"/>
          <w:szCs w:val="23"/>
          <w:shd w:val="clear" w:color="auto" w:fill="FFFFFF"/>
        </w:rPr>
        <w:t xml:space="preserve"> </w:t>
      </w:r>
      <w:proofErr w:type="spellStart"/>
      <w:r w:rsidRPr="00C50FA8">
        <w:rPr>
          <w:rFonts w:ascii="Comic Sans MS" w:hAnsi="Comic Sans MS"/>
          <w:color w:val="222222"/>
          <w:sz w:val="23"/>
          <w:szCs w:val="23"/>
          <w:shd w:val="clear" w:color="auto" w:fill="FFFFFF"/>
        </w:rPr>
        <w:t>epoque</w:t>
      </w:r>
      <w:proofErr w:type="spellEnd"/>
      <w:r w:rsidRPr="00C50FA8">
        <w:rPr>
          <w:rFonts w:ascii="Comic Sans MS" w:hAnsi="Comic Sans MS"/>
          <w:color w:val="222222"/>
          <w:sz w:val="23"/>
          <w:szCs w:val="23"/>
          <w:shd w:val="clear" w:color="auto" w:fill="FFFFFF"/>
        </w:rPr>
        <w:t xml:space="preserve"> με όλα της τα στολίδια, χάρις στην πολυεθνική κοινωνία της και τη μαυρομάτα σταφίδα. Γενικά, είδαμε το Νεοκλασικό χτίσιμο της πόλης, χώρους διασκέδασης και νοοτροπίες που αναπτύχθηκαν. Ιδιαίτερα, τονίσαμε παιδεία και μόδα της εποχής, από την απελευθέρωση μέχρι </w:t>
      </w:r>
      <w:r w:rsidR="00C50FA8" w:rsidRPr="00C50FA8">
        <w:rPr>
          <w:rFonts w:ascii="Comic Sans MS" w:hAnsi="Comic Sans MS"/>
          <w:color w:val="222222"/>
          <w:sz w:val="23"/>
          <w:szCs w:val="23"/>
          <w:shd w:val="clear" w:color="auto" w:fill="FFFFFF"/>
        </w:rPr>
        <w:t xml:space="preserve">και </w:t>
      </w:r>
      <w:r w:rsidRPr="00C50FA8">
        <w:rPr>
          <w:rFonts w:ascii="Comic Sans MS" w:hAnsi="Comic Sans MS"/>
          <w:color w:val="222222"/>
          <w:sz w:val="23"/>
          <w:szCs w:val="23"/>
          <w:shd w:val="clear" w:color="auto" w:fill="FFFFFF"/>
        </w:rPr>
        <w:t xml:space="preserve">την εποχή της </w:t>
      </w:r>
      <w:proofErr w:type="spellStart"/>
      <w:r w:rsidRPr="00C50FA8">
        <w:rPr>
          <w:rFonts w:ascii="Comic Sans MS" w:hAnsi="Comic Sans MS"/>
          <w:color w:val="222222"/>
          <w:sz w:val="23"/>
          <w:szCs w:val="23"/>
          <w:shd w:val="clear" w:color="auto" w:fill="FFFFFF"/>
        </w:rPr>
        <w:t>belle</w:t>
      </w:r>
      <w:proofErr w:type="spellEnd"/>
      <w:r w:rsidRPr="00C50FA8">
        <w:rPr>
          <w:rFonts w:ascii="Comic Sans MS" w:hAnsi="Comic Sans MS"/>
          <w:color w:val="222222"/>
          <w:sz w:val="23"/>
          <w:szCs w:val="23"/>
          <w:shd w:val="clear" w:color="auto" w:fill="FFFFFF"/>
        </w:rPr>
        <w:t xml:space="preserve"> </w:t>
      </w:r>
      <w:proofErr w:type="spellStart"/>
      <w:r w:rsidRPr="00C50FA8">
        <w:rPr>
          <w:rFonts w:ascii="Comic Sans MS" w:hAnsi="Comic Sans MS"/>
          <w:color w:val="222222"/>
          <w:sz w:val="23"/>
          <w:szCs w:val="23"/>
          <w:shd w:val="clear" w:color="auto" w:fill="FFFFFF"/>
        </w:rPr>
        <w:t>epoque</w:t>
      </w:r>
      <w:proofErr w:type="spellEnd"/>
      <w:r w:rsidR="00C50FA8" w:rsidRPr="00C50FA8">
        <w:rPr>
          <w:rFonts w:ascii="Comic Sans MS" w:hAnsi="Comic Sans MS"/>
          <w:color w:val="222222"/>
          <w:sz w:val="23"/>
          <w:szCs w:val="23"/>
          <w:shd w:val="clear" w:color="auto" w:fill="FFFFFF"/>
        </w:rPr>
        <w:t>.</w:t>
      </w:r>
    </w:p>
    <w:p w:rsidR="004C2B34" w:rsidRPr="00C50FA8" w:rsidRDefault="00C50FA8" w:rsidP="00C50FA8">
      <w:pPr>
        <w:pStyle w:val="Web"/>
        <w:shd w:val="clear" w:color="auto" w:fill="FFFFFF"/>
        <w:spacing w:before="0" w:beforeAutospacing="0" w:after="0" w:afterAutospacing="0"/>
        <w:ind w:firstLine="567"/>
        <w:jc w:val="both"/>
        <w:rPr>
          <w:rFonts w:ascii="Comic Sans MS" w:hAnsi="Comic Sans MS"/>
          <w:color w:val="222222"/>
          <w:sz w:val="23"/>
          <w:szCs w:val="23"/>
          <w:shd w:val="clear" w:color="auto" w:fill="FFFFFF"/>
        </w:rPr>
      </w:pPr>
      <w:r w:rsidRPr="00C50FA8">
        <w:rPr>
          <w:rFonts w:ascii="Comic Sans MS" w:hAnsi="Comic Sans MS"/>
          <w:color w:val="222222"/>
          <w:sz w:val="23"/>
          <w:szCs w:val="23"/>
          <w:shd w:val="clear" w:color="auto" w:fill="FFFFFF"/>
        </w:rPr>
        <w:t>Στη συνέχεια</w:t>
      </w:r>
      <w:r w:rsidR="004C2B34" w:rsidRPr="00C50FA8">
        <w:rPr>
          <w:rFonts w:ascii="Comic Sans MS" w:hAnsi="Comic Sans MS"/>
          <w:color w:val="222222"/>
          <w:sz w:val="23"/>
          <w:szCs w:val="23"/>
          <w:shd w:val="clear" w:color="auto" w:fill="FFFFFF"/>
        </w:rPr>
        <w:t>, έγινε αναφορά στην τρελή εποχή(!) του τσάρλεστον, της τζαζ, του δημόσιου καπνίσματο</w:t>
      </w:r>
      <w:r w:rsidRPr="00C50FA8">
        <w:rPr>
          <w:rFonts w:ascii="Comic Sans MS" w:hAnsi="Comic Sans MS"/>
          <w:color w:val="222222"/>
          <w:sz w:val="23"/>
          <w:szCs w:val="23"/>
          <w:shd w:val="clear" w:color="auto" w:fill="FFFFFF"/>
        </w:rPr>
        <w:t>ς των γυναικών, που οδήγησαν</w:t>
      </w:r>
      <w:r w:rsidR="004C2B34" w:rsidRPr="00C50FA8">
        <w:rPr>
          <w:rFonts w:ascii="Comic Sans MS" w:hAnsi="Comic Sans MS"/>
          <w:color w:val="222222"/>
          <w:sz w:val="23"/>
          <w:szCs w:val="23"/>
          <w:shd w:val="clear" w:color="auto" w:fill="FFFFFF"/>
        </w:rPr>
        <w:t xml:space="preserve"> στην απελευθέρωση του σώματος και της ψυχής, κυρίως των γυναικών. Τέλος φτάσαμε στο σήμερα, στην πόλη των καφέ και του πολιτιστικού της μαρασμού σε σχέση πάντα με το παρελθόν της.</w:t>
      </w:r>
    </w:p>
    <w:p w:rsidR="0022254E" w:rsidRPr="00612595" w:rsidRDefault="0022254E" w:rsidP="004C2B34">
      <w:pPr>
        <w:jc w:val="right"/>
        <w:rPr>
          <w:rFonts w:ascii="Comic Sans MS" w:hAnsi="Comic Sans MS"/>
          <w:color w:val="800000"/>
          <w:sz w:val="32"/>
          <w:szCs w:val="32"/>
        </w:rPr>
      </w:pPr>
    </w:p>
    <w:p w:rsidR="00B6603A" w:rsidRPr="0022254E" w:rsidRDefault="0022254E" w:rsidP="008D672D">
      <w:pPr>
        <w:jc w:val="right"/>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sectPr w:rsidR="00B6603A" w:rsidRPr="0022254E" w:rsidSect="00646968">
      <w:pgSz w:w="11906" w:h="16838"/>
      <w:pgMar w:top="851"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2A4D"/>
    <w:multiLevelType w:val="multilevel"/>
    <w:tmpl w:val="EDB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D3006"/>
    <w:multiLevelType w:val="multilevel"/>
    <w:tmpl w:val="6CA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87F2C"/>
    <w:rsid w:val="000A5B9C"/>
    <w:rsid w:val="000C249E"/>
    <w:rsid w:val="000C4E3C"/>
    <w:rsid w:val="00140F8E"/>
    <w:rsid w:val="00146DD9"/>
    <w:rsid w:val="001B1AA3"/>
    <w:rsid w:val="00217C8C"/>
    <w:rsid w:val="0022254E"/>
    <w:rsid w:val="00234842"/>
    <w:rsid w:val="002748E1"/>
    <w:rsid w:val="00292C0D"/>
    <w:rsid w:val="002D4ABB"/>
    <w:rsid w:val="003A308B"/>
    <w:rsid w:val="004207CF"/>
    <w:rsid w:val="00436E34"/>
    <w:rsid w:val="00470222"/>
    <w:rsid w:val="004C2B34"/>
    <w:rsid w:val="004D43FA"/>
    <w:rsid w:val="00541BEA"/>
    <w:rsid w:val="00546993"/>
    <w:rsid w:val="00586D71"/>
    <w:rsid w:val="005D3968"/>
    <w:rsid w:val="00611466"/>
    <w:rsid w:val="00612595"/>
    <w:rsid w:val="00646968"/>
    <w:rsid w:val="006803AF"/>
    <w:rsid w:val="006C7243"/>
    <w:rsid w:val="0073586F"/>
    <w:rsid w:val="007643BA"/>
    <w:rsid w:val="007D2099"/>
    <w:rsid w:val="00853163"/>
    <w:rsid w:val="008816FD"/>
    <w:rsid w:val="008A4211"/>
    <w:rsid w:val="008D672D"/>
    <w:rsid w:val="009A4510"/>
    <w:rsid w:val="00A41017"/>
    <w:rsid w:val="00A7457A"/>
    <w:rsid w:val="00A74B14"/>
    <w:rsid w:val="00A83670"/>
    <w:rsid w:val="00AB1E00"/>
    <w:rsid w:val="00AC34C4"/>
    <w:rsid w:val="00AC6851"/>
    <w:rsid w:val="00B649F2"/>
    <w:rsid w:val="00B6603A"/>
    <w:rsid w:val="00BA2F4C"/>
    <w:rsid w:val="00C50FA8"/>
    <w:rsid w:val="00D26010"/>
    <w:rsid w:val="00D31944"/>
    <w:rsid w:val="00D37462"/>
    <w:rsid w:val="00D379B8"/>
    <w:rsid w:val="00DB3154"/>
    <w:rsid w:val="00EE30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divs>
    <w:div w:id="716659035">
      <w:bodyDiv w:val="1"/>
      <w:marLeft w:val="0"/>
      <w:marRight w:val="0"/>
      <w:marTop w:val="0"/>
      <w:marBottom w:val="0"/>
      <w:divBdr>
        <w:top w:val="none" w:sz="0" w:space="0" w:color="auto"/>
        <w:left w:val="none" w:sz="0" w:space="0" w:color="auto"/>
        <w:bottom w:val="none" w:sz="0" w:space="0" w:color="auto"/>
        <w:right w:val="none" w:sz="0" w:space="0" w:color="auto"/>
      </w:divBdr>
      <w:divsChild>
        <w:div w:id="2116246850">
          <w:marLeft w:val="0"/>
          <w:marRight w:val="0"/>
          <w:marTop w:val="0"/>
          <w:marBottom w:val="0"/>
          <w:divBdr>
            <w:top w:val="none" w:sz="0" w:space="0" w:color="auto"/>
            <w:left w:val="none" w:sz="0" w:space="0" w:color="auto"/>
            <w:bottom w:val="none" w:sz="0" w:space="0" w:color="auto"/>
            <w:right w:val="none" w:sz="0" w:space="0" w:color="auto"/>
          </w:divBdr>
        </w:div>
        <w:div w:id="1560021744">
          <w:marLeft w:val="0"/>
          <w:marRight w:val="0"/>
          <w:marTop w:val="0"/>
          <w:marBottom w:val="0"/>
          <w:divBdr>
            <w:top w:val="none" w:sz="0" w:space="0" w:color="auto"/>
            <w:left w:val="none" w:sz="0" w:space="0" w:color="auto"/>
            <w:bottom w:val="none" w:sz="0" w:space="0" w:color="auto"/>
            <w:right w:val="none" w:sz="0" w:space="0" w:color="auto"/>
          </w:divBdr>
        </w:div>
        <w:div w:id="395864493">
          <w:marLeft w:val="0"/>
          <w:marRight w:val="0"/>
          <w:marTop w:val="0"/>
          <w:marBottom w:val="0"/>
          <w:divBdr>
            <w:top w:val="none" w:sz="0" w:space="0" w:color="auto"/>
            <w:left w:val="none" w:sz="0" w:space="0" w:color="auto"/>
            <w:bottom w:val="none" w:sz="0" w:space="0" w:color="auto"/>
            <w:right w:val="none" w:sz="0" w:space="0" w:color="auto"/>
          </w:divBdr>
        </w:div>
        <w:div w:id="1132021780">
          <w:marLeft w:val="0"/>
          <w:marRight w:val="0"/>
          <w:marTop w:val="0"/>
          <w:marBottom w:val="0"/>
          <w:divBdr>
            <w:top w:val="none" w:sz="0" w:space="0" w:color="auto"/>
            <w:left w:val="none" w:sz="0" w:space="0" w:color="auto"/>
            <w:bottom w:val="none" w:sz="0" w:space="0" w:color="auto"/>
            <w:right w:val="none" w:sz="0" w:space="0" w:color="auto"/>
          </w:divBdr>
        </w:div>
        <w:div w:id="947352809">
          <w:marLeft w:val="0"/>
          <w:marRight w:val="0"/>
          <w:marTop w:val="0"/>
          <w:marBottom w:val="0"/>
          <w:divBdr>
            <w:top w:val="none" w:sz="0" w:space="0" w:color="auto"/>
            <w:left w:val="none" w:sz="0" w:space="0" w:color="auto"/>
            <w:bottom w:val="none" w:sz="0" w:space="0" w:color="auto"/>
            <w:right w:val="none" w:sz="0" w:space="0" w:color="auto"/>
          </w:divBdr>
        </w:div>
        <w:div w:id="902330638">
          <w:marLeft w:val="0"/>
          <w:marRight w:val="0"/>
          <w:marTop w:val="0"/>
          <w:marBottom w:val="0"/>
          <w:divBdr>
            <w:top w:val="none" w:sz="0" w:space="0" w:color="auto"/>
            <w:left w:val="none" w:sz="0" w:space="0" w:color="auto"/>
            <w:bottom w:val="none" w:sz="0" w:space="0" w:color="auto"/>
            <w:right w:val="none" w:sz="0" w:space="0" w:color="auto"/>
          </w:divBdr>
        </w:div>
        <w:div w:id="849950478">
          <w:marLeft w:val="0"/>
          <w:marRight w:val="0"/>
          <w:marTop w:val="0"/>
          <w:marBottom w:val="0"/>
          <w:divBdr>
            <w:top w:val="none" w:sz="0" w:space="0" w:color="auto"/>
            <w:left w:val="none" w:sz="0" w:space="0" w:color="auto"/>
            <w:bottom w:val="none" w:sz="0" w:space="0" w:color="auto"/>
            <w:right w:val="none" w:sz="0" w:space="0" w:color="auto"/>
          </w:divBdr>
        </w:div>
      </w:divsChild>
    </w:div>
    <w:div w:id="1305310095">
      <w:bodyDiv w:val="1"/>
      <w:marLeft w:val="0"/>
      <w:marRight w:val="0"/>
      <w:marTop w:val="0"/>
      <w:marBottom w:val="0"/>
      <w:divBdr>
        <w:top w:val="none" w:sz="0" w:space="0" w:color="auto"/>
        <w:left w:val="none" w:sz="0" w:space="0" w:color="auto"/>
        <w:bottom w:val="none" w:sz="0" w:space="0" w:color="auto"/>
        <w:right w:val="none" w:sz="0" w:space="0" w:color="auto"/>
      </w:divBdr>
      <w:divsChild>
        <w:div w:id="1512377331">
          <w:marLeft w:val="0"/>
          <w:marRight w:val="0"/>
          <w:marTop w:val="0"/>
          <w:marBottom w:val="0"/>
          <w:divBdr>
            <w:top w:val="none" w:sz="0" w:space="0" w:color="auto"/>
            <w:left w:val="none" w:sz="0" w:space="0" w:color="auto"/>
            <w:bottom w:val="none" w:sz="0" w:space="0" w:color="auto"/>
            <w:right w:val="none" w:sz="0" w:space="0" w:color="auto"/>
          </w:divBdr>
        </w:div>
        <w:div w:id="1591550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499</Words>
  <Characters>2696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40</cp:revision>
  <dcterms:created xsi:type="dcterms:W3CDTF">2024-01-05T14:50:00Z</dcterms:created>
  <dcterms:modified xsi:type="dcterms:W3CDTF">2025-05-09T19:28:00Z</dcterms:modified>
</cp:coreProperties>
</file>