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3A5" w:rsidRDefault="009243A5" w:rsidP="009243A5">
      <w:pPr>
        <w:jc w:val="center"/>
        <w:rPr>
          <w:rFonts w:ascii="Comic Sans MS" w:hAnsi="Comic Sans MS"/>
          <w:b/>
          <w:color w:val="000080"/>
          <w:sz w:val="32"/>
          <w:szCs w:val="32"/>
        </w:rPr>
      </w:pPr>
      <w:r>
        <w:rPr>
          <w:rFonts w:ascii="Comic Sans MS" w:hAnsi="Comic Sans MS"/>
          <w:b/>
          <w:color w:val="000080"/>
          <w:sz w:val="28"/>
          <w:szCs w:val="28"/>
        </w:rPr>
        <w:t>ΠΟΛΙΤΕΣ ΕΝ ΔΡΑΣΕΙ</w:t>
      </w:r>
      <w:r>
        <w:rPr>
          <w:rFonts w:ascii="Comic Sans MS" w:hAnsi="Comic Sans MS"/>
          <w:b/>
          <w:color w:val="000080"/>
          <w:sz w:val="32"/>
          <w:szCs w:val="32"/>
        </w:rPr>
        <w:t xml:space="preserve"> </w:t>
      </w:r>
      <w:hyperlink r:id="rId4" w:history="1">
        <w:r>
          <w:rPr>
            <w:rStyle w:val="-"/>
            <w:rFonts w:ascii="Comic Sans MS" w:hAnsi="Comic Sans MS"/>
            <w:b/>
            <w:color w:val="000080"/>
            <w:sz w:val="28"/>
            <w:szCs w:val="28"/>
            <w:u w:val="none"/>
            <w:lang w:val="en-US"/>
          </w:rPr>
          <w:t>www</w:t>
        </w:r>
        <w:r>
          <w:rPr>
            <w:rStyle w:val="-"/>
            <w:rFonts w:ascii="Comic Sans MS" w:hAnsi="Comic Sans MS"/>
            <w:b/>
            <w:color w:val="000080"/>
            <w:sz w:val="28"/>
            <w:szCs w:val="28"/>
            <w:u w:val="none"/>
          </w:rPr>
          <w:t>.</w:t>
        </w:r>
        <w:r>
          <w:rPr>
            <w:rStyle w:val="-"/>
            <w:rFonts w:ascii="Comic Sans MS" w:hAnsi="Comic Sans MS"/>
            <w:b/>
            <w:color w:val="000080"/>
            <w:sz w:val="28"/>
            <w:szCs w:val="28"/>
            <w:u w:val="none"/>
            <w:lang w:val="en-US"/>
          </w:rPr>
          <w:t>politesendrasei</w:t>
        </w:r>
        <w:r>
          <w:rPr>
            <w:rStyle w:val="-"/>
            <w:rFonts w:ascii="Comic Sans MS" w:hAnsi="Comic Sans MS"/>
            <w:b/>
            <w:color w:val="000080"/>
            <w:sz w:val="28"/>
            <w:szCs w:val="28"/>
            <w:u w:val="none"/>
          </w:rPr>
          <w:t>.</w:t>
        </w:r>
        <w:r>
          <w:rPr>
            <w:rStyle w:val="-"/>
            <w:rFonts w:ascii="Comic Sans MS" w:hAnsi="Comic Sans MS"/>
            <w:b/>
            <w:color w:val="000080"/>
            <w:sz w:val="28"/>
            <w:szCs w:val="28"/>
            <w:u w:val="none"/>
            <w:lang w:val="en-US"/>
          </w:rPr>
          <w:t>gr</w:t>
        </w:r>
      </w:hyperlink>
    </w:p>
    <w:p w:rsidR="009243A5" w:rsidRDefault="009243A5" w:rsidP="009243A5">
      <w:pPr>
        <w:jc w:val="center"/>
        <w:rPr>
          <w:rFonts w:ascii="Comic Sans MS" w:hAnsi="Comic Sans MS"/>
          <w:b/>
          <w:color w:val="800000"/>
          <w:sz w:val="32"/>
          <w:szCs w:val="32"/>
        </w:rPr>
      </w:pPr>
      <w:r>
        <w:rPr>
          <w:rFonts w:ascii="Comic Sans MS" w:hAnsi="Comic Sans MS"/>
          <w:b/>
          <w:color w:val="800000"/>
          <w:sz w:val="32"/>
          <w:szCs w:val="32"/>
        </w:rPr>
        <w:t xml:space="preserve">ΚΟΙΝΟ_ΤΟΠΙΑ </w:t>
      </w:r>
      <w:r>
        <w:rPr>
          <w:rFonts w:ascii="Comic Sans MS" w:hAnsi="Comic Sans MS"/>
          <w:b/>
          <w:color w:val="800000"/>
          <w:sz w:val="28"/>
          <w:szCs w:val="28"/>
          <w:lang w:val="en-US"/>
        </w:rPr>
        <w:t>www</w:t>
      </w:r>
      <w:r>
        <w:rPr>
          <w:rFonts w:ascii="Comic Sans MS" w:hAnsi="Comic Sans MS"/>
          <w:b/>
          <w:color w:val="800000"/>
          <w:sz w:val="28"/>
          <w:szCs w:val="28"/>
        </w:rPr>
        <w:t>.</w:t>
      </w:r>
      <w:r>
        <w:rPr>
          <w:rFonts w:ascii="Comic Sans MS" w:hAnsi="Comic Sans MS"/>
          <w:b/>
          <w:color w:val="800000"/>
          <w:sz w:val="28"/>
          <w:szCs w:val="28"/>
          <w:lang w:val="en-US"/>
        </w:rPr>
        <w:t>koinotopia</w:t>
      </w:r>
      <w:r>
        <w:rPr>
          <w:rFonts w:ascii="Comic Sans MS" w:hAnsi="Comic Sans MS"/>
          <w:b/>
          <w:color w:val="800000"/>
          <w:sz w:val="28"/>
          <w:szCs w:val="28"/>
        </w:rPr>
        <w:t>.</w:t>
      </w:r>
      <w:r>
        <w:rPr>
          <w:rFonts w:ascii="Comic Sans MS" w:hAnsi="Comic Sans MS"/>
          <w:b/>
          <w:color w:val="800000"/>
          <w:sz w:val="28"/>
          <w:szCs w:val="28"/>
          <w:lang w:val="en-US"/>
        </w:rPr>
        <w:t>gr</w:t>
      </w:r>
    </w:p>
    <w:p w:rsidR="009243A5" w:rsidRDefault="009243A5" w:rsidP="009243A5">
      <w:pPr>
        <w:jc w:val="both"/>
        <w:rPr>
          <w:rFonts w:ascii="Comic Sans MS" w:hAnsi="Comic Sans MS"/>
        </w:rPr>
      </w:pPr>
    </w:p>
    <w:p w:rsidR="009243A5" w:rsidRDefault="009243A5" w:rsidP="009243A5">
      <w:pPr>
        <w:jc w:val="both"/>
        <w:rPr>
          <w:rFonts w:ascii="Comic Sans MS" w:hAnsi="Comic Sans MS"/>
        </w:rPr>
      </w:pPr>
    </w:p>
    <w:p w:rsidR="009243A5" w:rsidRDefault="009243A5" w:rsidP="009243A5">
      <w:pPr>
        <w:jc w:val="center"/>
        <w:rPr>
          <w:rFonts w:ascii="Comic Sans MS" w:hAnsi="Comic Sans MS"/>
          <w:b/>
          <w:sz w:val="28"/>
          <w:szCs w:val="28"/>
        </w:rPr>
      </w:pPr>
      <w:r>
        <w:rPr>
          <w:rFonts w:ascii="Comic Sans MS" w:hAnsi="Comic Sans MS"/>
          <w:b/>
          <w:sz w:val="28"/>
          <w:szCs w:val="28"/>
        </w:rPr>
        <w:t xml:space="preserve">ΔΕΛΤΙΟ ΤΥΠΟΥ </w:t>
      </w:r>
    </w:p>
    <w:p w:rsidR="009243A5" w:rsidRDefault="009243A5" w:rsidP="009243A5">
      <w:pPr>
        <w:jc w:val="right"/>
        <w:rPr>
          <w:rFonts w:ascii="Comic Sans MS" w:hAnsi="Comic Sans MS"/>
          <w:sz w:val="16"/>
          <w:szCs w:val="16"/>
        </w:rPr>
      </w:pPr>
    </w:p>
    <w:p w:rsidR="009243A5" w:rsidRDefault="002177B1" w:rsidP="009243A5">
      <w:pPr>
        <w:jc w:val="right"/>
        <w:rPr>
          <w:rFonts w:ascii="Comic Sans MS" w:hAnsi="Comic Sans MS"/>
        </w:rPr>
      </w:pPr>
      <w:r>
        <w:rPr>
          <w:rFonts w:ascii="Comic Sans MS" w:hAnsi="Comic Sans MS"/>
        </w:rPr>
        <w:t>8</w:t>
      </w:r>
      <w:r w:rsidR="009243A5">
        <w:rPr>
          <w:rFonts w:ascii="Comic Sans MS" w:hAnsi="Comic Sans MS"/>
        </w:rPr>
        <w:t xml:space="preserve"> Φεβρουαρίου 202</w:t>
      </w:r>
      <w:r w:rsidR="002E3877">
        <w:rPr>
          <w:rFonts w:ascii="Comic Sans MS" w:hAnsi="Comic Sans MS"/>
        </w:rPr>
        <w:t>5</w:t>
      </w:r>
      <w:r w:rsidR="009243A5">
        <w:rPr>
          <w:rFonts w:ascii="Comic Sans MS" w:hAnsi="Comic Sans MS"/>
        </w:rPr>
        <w:t xml:space="preserve"> </w:t>
      </w:r>
    </w:p>
    <w:p w:rsidR="009243A5" w:rsidRDefault="009243A5" w:rsidP="009243A5">
      <w:pPr>
        <w:rPr>
          <w:rFonts w:ascii="Comic Sans MS" w:hAnsi="Comic Sans MS"/>
          <w:sz w:val="20"/>
          <w:szCs w:val="20"/>
        </w:rPr>
      </w:pPr>
    </w:p>
    <w:p w:rsidR="009243A5" w:rsidRDefault="002E3877" w:rsidP="009243A5">
      <w:pPr>
        <w:jc w:val="center"/>
        <w:rPr>
          <w:rFonts w:ascii="Comic Sans MS" w:hAnsi="Comic Sans MS"/>
          <w:b/>
          <w:sz w:val="28"/>
          <w:szCs w:val="28"/>
        </w:rPr>
      </w:pPr>
      <w:r>
        <w:rPr>
          <w:rFonts w:ascii="Comic Sans MS" w:hAnsi="Comic Sans MS"/>
          <w:b/>
          <w:sz w:val="28"/>
          <w:szCs w:val="28"/>
        </w:rPr>
        <w:t>Τρί</w:t>
      </w:r>
      <w:r w:rsidR="009243A5">
        <w:rPr>
          <w:rFonts w:ascii="Comic Sans MS" w:hAnsi="Comic Sans MS"/>
          <w:b/>
          <w:sz w:val="28"/>
          <w:szCs w:val="28"/>
        </w:rPr>
        <w:t xml:space="preserve">τη </w:t>
      </w:r>
      <w:r>
        <w:rPr>
          <w:rFonts w:ascii="Comic Sans MS" w:hAnsi="Comic Sans MS"/>
          <w:b/>
          <w:sz w:val="28"/>
          <w:szCs w:val="28"/>
        </w:rPr>
        <w:t>11</w:t>
      </w:r>
      <w:r w:rsidR="009243A5">
        <w:rPr>
          <w:rFonts w:ascii="Comic Sans MS" w:hAnsi="Comic Sans MS"/>
          <w:b/>
          <w:sz w:val="28"/>
          <w:szCs w:val="28"/>
        </w:rPr>
        <w:t xml:space="preserve"> Φεβρουαρίου το καθιερωμένο Αποκριάτικο Πάρτι για τα παιδιά</w:t>
      </w:r>
    </w:p>
    <w:p w:rsidR="009243A5" w:rsidRDefault="009243A5" w:rsidP="009243A5">
      <w:pPr>
        <w:jc w:val="center"/>
        <w:rPr>
          <w:rFonts w:ascii="Comic Sans MS" w:hAnsi="Comic Sans MS"/>
          <w:b/>
          <w:sz w:val="28"/>
          <w:szCs w:val="28"/>
        </w:rPr>
      </w:pPr>
      <w:r>
        <w:rPr>
          <w:rFonts w:ascii="Comic Sans MS" w:hAnsi="Comic Sans MS"/>
          <w:b/>
          <w:sz w:val="28"/>
          <w:szCs w:val="28"/>
        </w:rPr>
        <w:t>της ‘‘Μέριμνας’’ από τους Πολίτες Εν Δράσει και την Κοινο_Τοπία</w:t>
      </w:r>
    </w:p>
    <w:p w:rsidR="009243A5" w:rsidRDefault="009243A5" w:rsidP="009243A5">
      <w:pPr>
        <w:rPr>
          <w:rFonts w:ascii="Comic Sans MS" w:hAnsi="Comic Sans MS"/>
          <w:sz w:val="16"/>
          <w:szCs w:val="16"/>
        </w:rPr>
      </w:pPr>
    </w:p>
    <w:p w:rsidR="009243A5" w:rsidRDefault="009243A5" w:rsidP="009243A5">
      <w:pPr>
        <w:ind w:firstLine="720"/>
        <w:jc w:val="both"/>
        <w:rPr>
          <w:rFonts w:ascii="Comic Sans MS" w:hAnsi="Comic Sans MS"/>
        </w:rPr>
      </w:pPr>
      <w:r>
        <w:rPr>
          <w:rFonts w:ascii="Comic Sans MS" w:hAnsi="Comic Sans MS"/>
          <w:b/>
        </w:rPr>
        <w:t xml:space="preserve">Για δέκατη </w:t>
      </w:r>
      <w:r w:rsidR="002E3877">
        <w:rPr>
          <w:rFonts w:ascii="Comic Sans MS" w:hAnsi="Comic Sans MS"/>
          <w:b/>
        </w:rPr>
        <w:t>όγδοη</w:t>
      </w:r>
      <w:r>
        <w:rPr>
          <w:rFonts w:ascii="Comic Sans MS" w:hAnsi="Comic Sans MS"/>
          <w:b/>
        </w:rPr>
        <w:t xml:space="preserve"> χρονιά ο σύλλογος Πολίτες Εν Δράσει</w:t>
      </w:r>
      <w:r>
        <w:rPr>
          <w:rFonts w:ascii="Comic Sans MS" w:hAnsi="Comic Sans MS"/>
        </w:rPr>
        <w:t xml:space="preserve"> </w:t>
      </w:r>
      <w:hyperlink r:id="rId5" w:history="1">
        <w:r>
          <w:rPr>
            <w:rStyle w:val="-"/>
            <w:rFonts w:ascii="Comic Sans MS" w:hAnsi="Comic Sans MS"/>
            <w:b/>
            <w:color w:val="auto"/>
            <w:u w:val="none"/>
          </w:rPr>
          <w:t>www.politesendrasei.gr</w:t>
        </w:r>
      </w:hyperlink>
      <w:r>
        <w:rPr>
          <w:rFonts w:ascii="Comic Sans MS" w:hAnsi="Comic Sans MS"/>
        </w:rPr>
        <w:t xml:space="preserve"> σε συνεργασία με την Εταιρεία Κοινωνικής Δράσης και Πολιτισμού </w:t>
      </w:r>
      <w:r>
        <w:rPr>
          <w:rFonts w:ascii="Comic Sans MS" w:hAnsi="Comic Sans MS"/>
          <w:b/>
        </w:rPr>
        <w:t xml:space="preserve">Κοινο_Τοπία </w:t>
      </w:r>
      <w:hyperlink r:id="rId6" w:history="1">
        <w:r>
          <w:rPr>
            <w:rStyle w:val="-"/>
            <w:rFonts w:ascii="Comic Sans MS" w:hAnsi="Comic Sans MS"/>
            <w:b/>
            <w:color w:val="auto"/>
            <w:u w:val="none"/>
          </w:rPr>
          <w:t>www.koinotopia.gr</w:t>
        </w:r>
      </w:hyperlink>
      <w:r>
        <w:rPr>
          <w:rFonts w:ascii="Comic Sans MS" w:hAnsi="Comic Sans MS"/>
          <w:b/>
        </w:rPr>
        <w:t xml:space="preserve"> </w:t>
      </w:r>
      <w:r>
        <w:rPr>
          <w:rFonts w:ascii="Comic Sans MS" w:hAnsi="Comic Sans MS"/>
        </w:rPr>
        <w:t xml:space="preserve">υλοποιούν την υπόσχεσή τους στα παιδιά της Μέριμνας και </w:t>
      </w:r>
      <w:r>
        <w:rPr>
          <w:rFonts w:ascii="Comic Sans MS" w:hAnsi="Comic Sans MS"/>
          <w:b/>
        </w:rPr>
        <w:t xml:space="preserve">οργανώνουν το αποκριάτικο πάρτι </w:t>
      </w:r>
      <w:r>
        <w:rPr>
          <w:rFonts w:ascii="Comic Sans MS" w:hAnsi="Comic Sans MS"/>
        </w:rPr>
        <w:t>για τους φίλους τους που τους περιμένουν όπως κάθε χρόνο τέτ</w:t>
      </w:r>
      <w:r>
        <w:rPr>
          <w:rFonts w:ascii="Comic Sans MS" w:hAnsi="Comic Sans MS"/>
          <w:lang w:val="en-US"/>
        </w:rPr>
        <w:t>o</w:t>
      </w:r>
      <w:r>
        <w:rPr>
          <w:rFonts w:ascii="Comic Sans MS" w:hAnsi="Comic Sans MS"/>
        </w:rPr>
        <w:t xml:space="preserve">ιες μέρες για να συμμετάσχουν και αυτοί στη γιορτή της πόλης μας. </w:t>
      </w:r>
    </w:p>
    <w:p w:rsidR="009243A5" w:rsidRDefault="009243A5" w:rsidP="009243A5">
      <w:pPr>
        <w:ind w:firstLine="720"/>
        <w:jc w:val="both"/>
        <w:rPr>
          <w:rFonts w:ascii="Comic Sans MS" w:hAnsi="Comic Sans MS"/>
        </w:rPr>
      </w:pPr>
      <w:r>
        <w:rPr>
          <w:rFonts w:ascii="Comic Sans MS" w:hAnsi="Comic Sans MS"/>
        </w:rPr>
        <w:t xml:space="preserve">Έτσι την </w:t>
      </w:r>
      <w:r w:rsidR="002E3877">
        <w:rPr>
          <w:rFonts w:ascii="Comic Sans MS" w:hAnsi="Comic Sans MS"/>
          <w:b/>
        </w:rPr>
        <w:t>Τρί</w:t>
      </w:r>
      <w:r>
        <w:rPr>
          <w:rFonts w:ascii="Comic Sans MS" w:hAnsi="Comic Sans MS"/>
          <w:b/>
        </w:rPr>
        <w:t xml:space="preserve">τη </w:t>
      </w:r>
      <w:r w:rsidR="002E3877">
        <w:rPr>
          <w:rFonts w:ascii="Comic Sans MS" w:hAnsi="Comic Sans MS"/>
          <w:b/>
        </w:rPr>
        <w:t>11</w:t>
      </w:r>
      <w:r>
        <w:rPr>
          <w:rFonts w:ascii="Comic Sans MS" w:hAnsi="Comic Sans MS"/>
          <w:b/>
        </w:rPr>
        <w:t xml:space="preserve"> Φεβρουαρίου</w:t>
      </w:r>
      <w:r>
        <w:rPr>
          <w:rFonts w:ascii="Comic Sans MS" w:hAnsi="Comic Sans MS"/>
        </w:rPr>
        <w:t xml:space="preserve"> το </w:t>
      </w:r>
      <w:r>
        <w:rPr>
          <w:rFonts w:ascii="Comic Sans MS" w:hAnsi="Comic Sans MS"/>
          <w:b/>
        </w:rPr>
        <w:t>απόγευμα 5-8μμ</w:t>
      </w:r>
      <w:r>
        <w:rPr>
          <w:rFonts w:ascii="Comic Sans MS" w:hAnsi="Comic Sans MS"/>
        </w:rPr>
        <w:t xml:space="preserve"> τα παιδιά θα έχουν τη χαρά να μοιραστούν την αποκριάτικη ατμόσφαιρα των ημερών </w:t>
      </w:r>
      <w:r>
        <w:rPr>
          <w:rFonts w:ascii="Comic Sans MS" w:hAnsi="Comic Sans MS"/>
          <w:b/>
        </w:rPr>
        <w:t xml:space="preserve">με μέλη και φίλους των Πολιτών Εν Δράσει και της Κοινο_Τοπίας </w:t>
      </w:r>
      <w:r>
        <w:rPr>
          <w:rFonts w:ascii="Comic Sans MS" w:hAnsi="Comic Sans MS"/>
        </w:rPr>
        <w:t xml:space="preserve">που θα τους επισκεφτούν στο </w:t>
      </w:r>
      <w:r>
        <w:rPr>
          <w:rFonts w:ascii="Comic Sans MS" w:hAnsi="Comic Sans MS"/>
          <w:b/>
        </w:rPr>
        <w:t>Παιδαγωγικό Κέντρο Πατρών "ΜΕΡΙΜΝΑ</w:t>
      </w:r>
      <w:r>
        <w:rPr>
          <w:rFonts w:ascii="Comic Sans MS" w:hAnsi="Comic Sans MS"/>
        </w:rPr>
        <w:t xml:space="preserve">" με καρναβαλική αμφίεση και πολύ κέφι για χορό. </w:t>
      </w:r>
    </w:p>
    <w:p w:rsidR="009243A5" w:rsidRDefault="009243A5" w:rsidP="009243A5">
      <w:pPr>
        <w:ind w:firstLine="720"/>
        <w:jc w:val="both"/>
        <w:rPr>
          <w:rFonts w:ascii="Comic Sans MS" w:hAnsi="Comic Sans MS"/>
        </w:rPr>
      </w:pPr>
      <w:r>
        <w:rPr>
          <w:rFonts w:ascii="Comic Sans MS" w:hAnsi="Comic Sans MS"/>
          <w:b/>
          <w:u w:val="single"/>
        </w:rPr>
        <w:t>Η συμμετοχή στη δράση είναι ανοιχτή</w:t>
      </w:r>
      <w:r>
        <w:rPr>
          <w:rFonts w:ascii="Comic Sans MS" w:hAnsi="Comic Sans MS"/>
          <w:u w:val="single"/>
        </w:rPr>
        <w:t xml:space="preserve"> και σε όποιον θα ήθελε να δώσει και να πάρει ανιδιοτελή αγάπη, χαρά και μεγάλες αγκαλιές</w:t>
      </w:r>
      <w:r>
        <w:rPr>
          <w:rFonts w:ascii="Comic Sans MS" w:hAnsi="Comic Sans MS"/>
        </w:rPr>
        <w:t xml:space="preserve">. </w:t>
      </w:r>
      <w:r>
        <w:rPr>
          <w:rFonts w:ascii="Comic Sans MS" w:hAnsi="Comic Sans MS"/>
          <w:b/>
        </w:rPr>
        <w:t>Απαραίτητη προϋπόθεση η αποκριάτικη αμφίεση,</w:t>
      </w:r>
      <w:r>
        <w:rPr>
          <w:rFonts w:ascii="Comic Sans MS" w:hAnsi="Comic Sans MS"/>
        </w:rPr>
        <w:t xml:space="preserve"> όσο περισσότερο μπορεί ο καθένας, και προαιρετικά η προσφορά καρναβαλικών στοιχείων στα παιδιά. </w:t>
      </w:r>
    </w:p>
    <w:p w:rsidR="009243A5" w:rsidRDefault="009243A5" w:rsidP="009243A5">
      <w:pPr>
        <w:ind w:firstLine="720"/>
        <w:jc w:val="both"/>
        <w:rPr>
          <w:rFonts w:ascii="Comic Sans MS" w:hAnsi="Comic Sans MS"/>
          <w:b/>
          <w:u w:val="single"/>
        </w:rPr>
      </w:pPr>
      <w:r>
        <w:rPr>
          <w:rFonts w:ascii="Comic Sans MS" w:hAnsi="Comic Sans MS"/>
          <w:b/>
          <w:u w:val="single"/>
        </w:rPr>
        <w:t>Για τον καλύτερο συντονισμό της δράσης</w:t>
      </w:r>
      <w:r>
        <w:rPr>
          <w:rFonts w:ascii="Comic Sans MS" w:hAnsi="Comic Sans MS"/>
          <w:u w:val="single"/>
        </w:rPr>
        <w:t xml:space="preserve"> όσοι θα ήθελαν να συμμετάσχουν παρακαλούνται να απευθυνθούν στην </w:t>
      </w:r>
      <w:r>
        <w:rPr>
          <w:rFonts w:ascii="Comic Sans MS" w:hAnsi="Comic Sans MS"/>
          <w:b/>
          <w:u w:val="single"/>
        </w:rPr>
        <w:t xml:space="preserve">Άρτεμις Διδάχου </w:t>
      </w:r>
      <w:r>
        <w:rPr>
          <w:rFonts w:ascii="Comic Sans MS" w:hAnsi="Comic Sans MS"/>
          <w:u w:val="single"/>
        </w:rPr>
        <w:t>στο 2610.271482 και 6944.921610</w:t>
      </w:r>
    </w:p>
    <w:p w:rsidR="009243A5" w:rsidRDefault="009243A5" w:rsidP="009243A5">
      <w:pPr>
        <w:ind w:firstLine="720"/>
        <w:jc w:val="both"/>
        <w:rPr>
          <w:rFonts w:ascii="Comic Sans MS" w:hAnsi="Comic Sans MS"/>
        </w:rPr>
      </w:pPr>
      <w:r>
        <w:rPr>
          <w:rFonts w:ascii="Comic Sans MS" w:hAnsi="Comic Sans MS"/>
        </w:rPr>
        <w:t xml:space="preserve">Με το </w:t>
      </w:r>
      <w:r>
        <w:rPr>
          <w:rFonts w:ascii="Comic Sans MS" w:hAnsi="Comic Sans MS"/>
          <w:b/>
        </w:rPr>
        <w:t>Θεραπευτικό Παιδαγωγικό Κέντρο Πατρών "ΜΕΡΙΜΝΑ</w:t>
      </w:r>
      <w:r>
        <w:rPr>
          <w:rFonts w:ascii="Comic Sans MS" w:hAnsi="Comic Sans MS"/>
        </w:rPr>
        <w:t xml:space="preserve">" που βρίσκεται στην περιοχή του Γηροκομείου οι </w:t>
      </w:r>
      <w:r w:rsidR="00CC53CD">
        <w:rPr>
          <w:rFonts w:ascii="Comic Sans MS" w:hAnsi="Comic Sans MS"/>
        </w:rPr>
        <w:t xml:space="preserve">παραπάνω </w:t>
      </w:r>
      <w:r>
        <w:rPr>
          <w:rFonts w:ascii="Comic Sans MS" w:hAnsi="Comic Sans MS"/>
        </w:rPr>
        <w:t xml:space="preserve">σύλλογοι έχουν μια διαχρονική συνεργασία που δεν περιορίζεται στο καρναβάλι. </w:t>
      </w:r>
    </w:p>
    <w:p w:rsidR="009243A5" w:rsidRDefault="009243A5" w:rsidP="009243A5">
      <w:pPr>
        <w:pStyle w:val="Web"/>
        <w:spacing w:before="0" w:beforeAutospacing="0" w:after="0" w:afterAutospacing="0"/>
        <w:ind w:firstLine="720"/>
        <w:jc w:val="both"/>
        <w:rPr>
          <w:rFonts w:ascii="Comic Sans MS" w:hAnsi="Comic Sans MS"/>
        </w:rPr>
      </w:pPr>
      <w:r>
        <w:rPr>
          <w:rStyle w:val="a3"/>
          <w:rFonts w:ascii="Comic Sans MS" w:hAnsi="Comic Sans MS"/>
        </w:rPr>
        <w:t>Το Θεραπευτικό Παιδαγωγικό Κέντρο Πάτρας Ατόμων με Νοητική Υστέρηση «Η ΜΕΡΙΜΝΑ»</w:t>
      </w:r>
      <w:r>
        <w:rPr>
          <w:rFonts w:ascii="Comic Sans MS" w:hAnsi="Comic Sans MS"/>
        </w:rPr>
        <w:t>, ιδρύθηκε το 1969, είναι Νομικό Πρόσωπο Ιδιωτικού Δικαίου μη κερδοσκοπικού χαρακτήρα και διοικείται από 7μελές Διοικητικό Συμβούλιο. Από το 1998 έχει πιστοποιηθεί από το Εθνικό Κέντρο Πιστοποίησης (Ε.Ο.Π.Π.Ε.Π.) ως Εξειδικευμένο Κέντρο Επαγγελματικής Κατάρτισης για Άτομα με Νοητική Υστέρηση ενώ τελευταία εκπαιδεύει και άτομα που πάσχουν από διάχυτες αναπτυξιακές διαταραχές. Η αρχική μονάδα κτίστηκε από δαπάνες ευεργετών της Πατραϊκής κοινωνίας.</w:t>
      </w:r>
    </w:p>
    <w:p w:rsidR="009243A5" w:rsidRDefault="009243A5" w:rsidP="009243A5">
      <w:pPr>
        <w:pStyle w:val="Web"/>
        <w:spacing w:before="0" w:beforeAutospacing="0" w:after="0" w:afterAutospacing="0"/>
        <w:ind w:firstLine="720"/>
        <w:jc w:val="both"/>
        <w:rPr>
          <w:rFonts w:ascii="Comic Sans MS" w:hAnsi="Comic Sans MS"/>
        </w:rPr>
      </w:pPr>
      <w:r>
        <w:rPr>
          <w:rFonts w:ascii="Comic Sans MS" w:hAnsi="Comic Sans MS"/>
        </w:rPr>
        <w:t xml:space="preserve">Σκοπός του Κέντρου είναι </w:t>
      </w:r>
      <w:r>
        <w:rPr>
          <w:rStyle w:val="a3"/>
          <w:rFonts w:ascii="Comic Sans MS" w:hAnsi="Comic Sans MS"/>
        </w:rPr>
        <w:t>η εκπαίδευση, η επαγγελματική κατάρτιση και η ψυχοκοινωνική υποστήριξη</w:t>
      </w:r>
      <w:r>
        <w:rPr>
          <w:rFonts w:ascii="Comic Sans MS" w:hAnsi="Comic Sans MS"/>
        </w:rPr>
        <w:t xml:space="preserve"> των εκπαιδευομένων. Είναι στελεχωμένο με επιστημονικό προσωπικό (Παιδοψυχίατρο, Ψυχολόγους, </w:t>
      </w:r>
      <w:proofErr w:type="spellStart"/>
      <w:r>
        <w:rPr>
          <w:rFonts w:ascii="Comic Sans MS" w:hAnsi="Comic Sans MS"/>
        </w:rPr>
        <w:t>Εργοθεραπευτές</w:t>
      </w:r>
      <w:proofErr w:type="spellEnd"/>
      <w:r>
        <w:rPr>
          <w:rFonts w:ascii="Comic Sans MS" w:hAnsi="Comic Sans MS"/>
        </w:rPr>
        <w:t xml:space="preserve">, Λογοθεραπευτή, και </w:t>
      </w:r>
      <w:proofErr w:type="spellStart"/>
      <w:r>
        <w:rPr>
          <w:rFonts w:ascii="Comic Sans MS" w:hAnsi="Comic Sans MS"/>
        </w:rPr>
        <w:t>Κοινωνι</w:t>
      </w:r>
      <w:proofErr w:type="spellEnd"/>
      <w:r>
        <w:rPr>
          <w:rFonts w:ascii="Comic Sans MS" w:hAnsi="Comic Sans MS"/>
        </w:rPr>
        <w:t xml:space="preserve">- </w:t>
      </w:r>
      <w:proofErr w:type="spellStart"/>
      <w:r>
        <w:rPr>
          <w:rFonts w:ascii="Comic Sans MS" w:hAnsi="Comic Sans MS"/>
        </w:rPr>
        <w:t>κούς</w:t>
      </w:r>
      <w:proofErr w:type="spellEnd"/>
      <w:r>
        <w:rPr>
          <w:rFonts w:ascii="Comic Sans MS" w:hAnsi="Comic Sans MS"/>
        </w:rPr>
        <w:t xml:space="preserve"> Λειτουργούς) και με εκπαιδευτικό και βοηθητικό προσωπικό. </w:t>
      </w:r>
    </w:p>
    <w:p w:rsidR="009243A5" w:rsidRDefault="009243A5" w:rsidP="009243A5">
      <w:pPr>
        <w:jc w:val="right"/>
        <w:rPr>
          <w:rFonts w:ascii="Comic Sans MS" w:hAnsi="Comic Sans MS"/>
          <w:color w:val="800000"/>
          <w:sz w:val="36"/>
          <w:szCs w:val="36"/>
        </w:rPr>
      </w:pPr>
    </w:p>
    <w:p w:rsidR="006B6DA9" w:rsidRPr="009243A5" w:rsidRDefault="009243A5" w:rsidP="009243A5">
      <w:pPr>
        <w:jc w:val="right"/>
      </w:pPr>
      <w:r>
        <w:rPr>
          <w:rFonts w:ascii="Comic Sans MS" w:hAnsi="Comic Sans MS"/>
          <w:color w:val="800000"/>
        </w:rPr>
        <w:t>Πληροφορίες για δημοσιογράφους: 2610.277171 Ανδρέας Σπηλιώτης</w:t>
      </w:r>
    </w:p>
    <w:sectPr w:rsidR="006B6DA9" w:rsidRPr="009243A5" w:rsidSect="009243A5">
      <w:pgSz w:w="11906" w:h="16838"/>
      <w:pgMar w:top="1276" w:right="991"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71AB"/>
    <w:rsid w:val="002177B1"/>
    <w:rsid w:val="00273244"/>
    <w:rsid w:val="002E3877"/>
    <w:rsid w:val="006B6DA9"/>
    <w:rsid w:val="009243A5"/>
    <w:rsid w:val="00A54F7B"/>
    <w:rsid w:val="00A855B9"/>
    <w:rsid w:val="00B871AB"/>
    <w:rsid w:val="00C040F6"/>
    <w:rsid w:val="00CB6A79"/>
    <w:rsid w:val="00CC53CD"/>
    <w:rsid w:val="00E669B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3A5"/>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871AB"/>
    <w:rPr>
      <w:color w:val="0000FF" w:themeColor="hyperlink"/>
      <w:u w:val="single"/>
    </w:rPr>
  </w:style>
  <w:style w:type="paragraph" w:styleId="Web">
    <w:name w:val="Normal (Web)"/>
    <w:basedOn w:val="a"/>
    <w:semiHidden/>
    <w:unhideWhenUsed/>
    <w:rsid w:val="009243A5"/>
    <w:pPr>
      <w:spacing w:before="100" w:beforeAutospacing="1" w:after="100" w:afterAutospacing="1"/>
    </w:pPr>
    <w:rPr>
      <w:noProof w:val="0"/>
      <w:lang w:eastAsia="el-GR"/>
    </w:rPr>
  </w:style>
  <w:style w:type="character" w:styleId="a3">
    <w:name w:val="Strong"/>
    <w:basedOn w:val="a0"/>
    <w:qFormat/>
    <w:rsid w:val="009243A5"/>
    <w:rPr>
      <w:b/>
      <w:bCs/>
    </w:rPr>
  </w:style>
</w:styles>
</file>

<file path=word/webSettings.xml><?xml version="1.0" encoding="utf-8"?>
<w:webSettings xmlns:r="http://schemas.openxmlformats.org/officeDocument/2006/relationships" xmlns:w="http://schemas.openxmlformats.org/wordprocessingml/2006/main">
  <w:divs>
    <w:div w:id="10946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inotopia.gr/" TargetMode="External"/><Relationship Id="rId5" Type="http://schemas.openxmlformats.org/officeDocument/2006/relationships/hyperlink" Target="http://www.politesendrasei.gr/" TargetMode="External"/><Relationship Id="rId4" Type="http://schemas.openxmlformats.org/officeDocument/2006/relationships/hyperlink" Target="http://www.politesendrasei.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398</Words>
  <Characters>2155</Characters>
  <Application>Microsoft Office Word</Application>
  <DocSecurity>0</DocSecurity>
  <Lines>17</Lines>
  <Paragraphs>5</Paragraphs>
  <ScaleCrop>false</ScaleCrop>
  <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7</cp:revision>
  <dcterms:created xsi:type="dcterms:W3CDTF">2024-01-05T21:14:00Z</dcterms:created>
  <dcterms:modified xsi:type="dcterms:W3CDTF">2025-02-08T12:06:00Z</dcterms:modified>
</cp:coreProperties>
</file>