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1FFA" w:rsidRPr="00A00E3D" w:rsidRDefault="00371FFA" w:rsidP="00A00E3D">
      <w:pPr>
        <w:pStyle w:val="a4"/>
        <w:spacing w:after="0"/>
        <w:jc w:val="center"/>
        <w:rPr>
          <w:rFonts w:ascii="Comic Sans MS" w:hAnsi="Comic Sans MS"/>
          <w:b/>
          <w:color w:val="800000"/>
        </w:rPr>
      </w:pPr>
      <w:r w:rsidRPr="00A00E3D">
        <w:rPr>
          <w:rStyle w:val="a5"/>
          <w:rFonts w:ascii="Comic Sans MS" w:hAnsi="Comic Sans MS"/>
          <w:color w:val="800000"/>
        </w:rPr>
        <w:t>Εταιρεία Κοινωνικής Δράσης και Πολιτισμού</w:t>
      </w:r>
    </w:p>
    <w:p w:rsidR="00371FFA" w:rsidRPr="00A00E3D" w:rsidRDefault="00371FFA" w:rsidP="009B0A45">
      <w:pPr>
        <w:pStyle w:val="a4"/>
        <w:spacing w:after="0"/>
        <w:jc w:val="center"/>
        <w:rPr>
          <w:rFonts w:ascii="Comic Sans MS" w:hAnsi="Comic Sans MS"/>
          <w:sz w:val="28"/>
          <w:szCs w:val="28"/>
        </w:rPr>
      </w:pPr>
      <w:r w:rsidRPr="00A00E3D">
        <w:rPr>
          <w:rFonts w:ascii="Comic Sans MS" w:hAnsi="Comic Sans MS"/>
          <w:b/>
          <w:color w:val="800000"/>
          <w:sz w:val="30"/>
          <w:szCs w:val="30"/>
        </w:rPr>
        <w:t>ΚΟΙΝΟ_ΤΟΠΙΑ</w:t>
      </w:r>
      <w:r w:rsidRPr="00A00E3D">
        <w:rPr>
          <w:rFonts w:ascii="Comic Sans MS" w:hAnsi="Comic Sans MS"/>
          <w:color w:val="800000"/>
          <w:sz w:val="26"/>
          <w:szCs w:val="26"/>
        </w:rPr>
        <w:t xml:space="preserve"> </w:t>
      </w:r>
      <w:hyperlink r:id="rId5" w:history="1">
        <w:r w:rsidRPr="00A00E3D">
          <w:rPr>
            <w:rStyle w:val="-"/>
            <w:rFonts w:ascii="Comic Sans MS" w:hAnsi="Comic Sans MS"/>
            <w:b/>
            <w:sz w:val="26"/>
            <w:szCs w:val="26"/>
            <w:u w:val="none"/>
          </w:rPr>
          <w:t>www.koinotopia.gr</w:t>
        </w:r>
      </w:hyperlink>
    </w:p>
    <w:p w:rsidR="00371FFA" w:rsidRPr="00A00E3D" w:rsidRDefault="00371FFA" w:rsidP="009B0A45">
      <w:pPr>
        <w:pStyle w:val="a4"/>
        <w:spacing w:after="0"/>
        <w:jc w:val="both"/>
        <w:rPr>
          <w:rFonts w:ascii="Comic Sans MS" w:hAnsi="Comic Sans MS"/>
        </w:rPr>
      </w:pPr>
    </w:p>
    <w:p w:rsidR="00371FFA" w:rsidRPr="00841F6D" w:rsidRDefault="00371FFA" w:rsidP="009B0A45">
      <w:pPr>
        <w:pStyle w:val="a4"/>
        <w:spacing w:after="0"/>
        <w:jc w:val="both"/>
        <w:rPr>
          <w:rFonts w:ascii="Comic Sans MS" w:hAnsi="Comic Sans MS"/>
          <w:sz w:val="16"/>
          <w:szCs w:val="16"/>
        </w:rPr>
      </w:pPr>
    </w:p>
    <w:p w:rsidR="00371FFA" w:rsidRPr="009B0A45" w:rsidRDefault="00371FFA" w:rsidP="009B0A45">
      <w:pPr>
        <w:pStyle w:val="Web"/>
        <w:spacing w:before="0" w:beforeAutospacing="0" w:after="0" w:afterAutospacing="0"/>
        <w:jc w:val="center"/>
        <w:rPr>
          <w:rFonts w:ascii="Comic Sans MS" w:eastAsiaTheme="minorHAnsi" w:hAnsi="Comic Sans MS" w:cstheme="minorBidi"/>
          <w:b/>
          <w:bCs/>
          <w:sz w:val="27"/>
          <w:szCs w:val="27"/>
          <w:lang w:val="el-GR"/>
        </w:rPr>
      </w:pPr>
      <w:r w:rsidRPr="009B0A45">
        <w:rPr>
          <w:rFonts w:ascii="Comic Sans MS" w:eastAsiaTheme="minorHAnsi" w:hAnsi="Comic Sans MS" w:cstheme="minorBidi"/>
          <w:b/>
          <w:bCs/>
          <w:sz w:val="27"/>
          <w:szCs w:val="27"/>
          <w:lang w:val="el-GR"/>
        </w:rPr>
        <w:t>ΔΕΛΤΙΟ ΤΥΠΟΥ</w:t>
      </w:r>
    </w:p>
    <w:p w:rsidR="001E04A6" w:rsidRPr="009B0A45" w:rsidRDefault="001E04A6" w:rsidP="009B0A45">
      <w:pPr>
        <w:spacing w:after="0" w:line="240" w:lineRule="auto"/>
        <w:jc w:val="right"/>
        <w:rPr>
          <w:rFonts w:ascii="Comic Sans MS" w:hAnsi="Comic Sans MS"/>
          <w:sz w:val="8"/>
          <w:szCs w:val="8"/>
        </w:rPr>
      </w:pPr>
    </w:p>
    <w:p w:rsidR="004853F0" w:rsidRPr="00A00E3D" w:rsidRDefault="005B606E" w:rsidP="009B0A45">
      <w:pPr>
        <w:spacing w:after="0" w:line="240" w:lineRule="auto"/>
        <w:jc w:val="right"/>
        <w:rPr>
          <w:rFonts w:ascii="Comic Sans MS" w:hAnsi="Comic Sans MS"/>
          <w:sz w:val="24"/>
          <w:szCs w:val="24"/>
        </w:rPr>
      </w:pPr>
      <w:r>
        <w:rPr>
          <w:rFonts w:ascii="Comic Sans MS" w:hAnsi="Comic Sans MS"/>
          <w:sz w:val="24"/>
          <w:szCs w:val="24"/>
        </w:rPr>
        <w:t>9</w:t>
      </w:r>
      <w:r w:rsidR="00A00E3D" w:rsidRPr="00A00E3D">
        <w:rPr>
          <w:rFonts w:ascii="Comic Sans MS" w:hAnsi="Comic Sans MS"/>
          <w:sz w:val="24"/>
          <w:szCs w:val="24"/>
        </w:rPr>
        <w:t xml:space="preserve"> Αυγούστου</w:t>
      </w:r>
      <w:r w:rsidR="004853F0" w:rsidRPr="00A00E3D">
        <w:rPr>
          <w:rFonts w:ascii="Comic Sans MS" w:hAnsi="Comic Sans MS"/>
          <w:sz w:val="24"/>
          <w:szCs w:val="24"/>
        </w:rPr>
        <w:t xml:space="preserve"> 202</w:t>
      </w:r>
      <w:r w:rsidR="001E04A6" w:rsidRPr="00A00E3D">
        <w:rPr>
          <w:rFonts w:ascii="Comic Sans MS" w:hAnsi="Comic Sans MS"/>
          <w:sz w:val="24"/>
          <w:szCs w:val="24"/>
        </w:rPr>
        <w:t>6</w:t>
      </w:r>
    </w:p>
    <w:p w:rsidR="00B97E18" w:rsidRPr="00A00E3D" w:rsidRDefault="00B97E18" w:rsidP="009B0A45">
      <w:pPr>
        <w:spacing w:after="0" w:line="240" w:lineRule="auto"/>
        <w:jc w:val="right"/>
        <w:rPr>
          <w:rFonts w:ascii="Comic Sans MS" w:hAnsi="Comic Sans MS" w:cs="Helvetica"/>
          <w:color w:val="363135"/>
          <w:spacing w:val="6"/>
          <w:sz w:val="16"/>
          <w:szCs w:val="16"/>
        </w:rPr>
      </w:pPr>
    </w:p>
    <w:p w:rsidR="00A00E3D" w:rsidRPr="009B0A45" w:rsidRDefault="00A00E3D" w:rsidP="009B0A45">
      <w:pPr>
        <w:spacing w:after="0" w:line="240" w:lineRule="auto"/>
        <w:jc w:val="center"/>
        <w:rPr>
          <w:rFonts w:ascii="Comic Sans MS" w:hAnsi="Comic Sans MS" w:cs="Arial"/>
          <w:sz w:val="27"/>
          <w:szCs w:val="27"/>
        </w:rPr>
      </w:pPr>
      <w:r w:rsidRPr="009B0A45">
        <w:rPr>
          <w:rFonts w:ascii="Comic Sans MS" w:hAnsi="Comic Sans MS"/>
          <w:b/>
          <w:bCs/>
          <w:sz w:val="27"/>
          <w:szCs w:val="27"/>
        </w:rPr>
        <w:t xml:space="preserve">Ώρα ευθύνης για τον Δήμο </w:t>
      </w:r>
      <w:proofErr w:type="spellStart"/>
      <w:r w:rsidRPr="009B0A45">
        <w:rPr>
          <w:rFonts w:ascii="Comic Sans MS" w:hAnsi="Comic Sans MS"/>
          <w:b/>
          <w:bCs/>
          <w:sz w:val="27"/>
          <w:szCs w:val="27"/>
        </w:rPr>
        <w:t>Πατρέων</w:t>
      </w:r>
      <w:proofErr w:type="spellEnd"/>
      <w:r w:rsidRPr="009B0A45">
        <w:rPr>
          <w:rFonts w:ascii="Comic Sans MS" w:hAnsi="Comic Sans MS"/>
          <w:b/>
          <w:bCs/>
          <w:sz w:val="27"/>
          <w:szCs w:val="27"/>
        </w:rPr>
        <w:t xml:space="preserve"> – Η έλλειψη πολιτικής βούλησης και Δημοτικής Αστυνομίας αφήνουν την πόλη έρμαιο των βανδαλισμών</w:t>
      </w:r>
    </w:p>
    <w:p w:rsidR="00A00E3D" w:rsidRPr="00A00E3D" w:rsidRDefault="00A00E3D" w:rsidP="009B0A45">
      <w:pPr>
        <w:spacing w:after="0" w:line="240" w:lineRule="auto"/>
        <w:jc w:val="both"/>
        <w:rPr>
          <w:rFonts w:ascii="Comic Sans MS" w:eastAsia="Times New Roman" w:hAnsi="Comic Sans MS" w:cs="Arial"/>
          <w:sz w:val="16"/>
          <w:szCs w:val="16"/>
          <w:lang w:eastAsia="el-GR"/>
        </w:rPr>
      </w:pPr>
    </w:p>
    <w:p w:rsidR="00A00E3D" w:rsidRPr="00A00E3D" w:rsidRDefault="00A00E3D" w:rsidP="009B0A45">
      <w:pPr>
        <w:spacing w:after="0" w:line="240" w:lineRule="auto"/>
        <w:ind w:firstLine="720"/>
        <w:jc w:val="both"/>
        <w:rPr>
          <w:rFonts w:ascii="Comic Sans MS" w:eastAsia="Times New Roman" w:hAnsi="Comic Sans MS" w:cs="Arial"/>
          <w:sz w:val="24"/>
          <w:szCs w:val="24"/>
          <w:lang w:eastAsia="el-GR"/>
        </w:rPr>
      </w:pPr>
      <w:r w:rsidRPr="005B606E">
        <w:rPr>
          <w:rFonts w:ascii="Comic Sans MS" w:eastAsia="Times New Roman" w:hAnsi="Comic Sans MS" w:cs="Arial"/>
          <w:b/>
          <w:sz w:val="24"/>
          <w:szCs w:val="24"/>
          <w:lang w:eastAsia="el-GR"/>
        </w:rPr>
        <w:t>Η</w:t>
      </w:r>
      <w:r w:rsidRPr="00A00E3D">
        <w:rPr>
          <w:rFonts w:ascii="Comic Sans MS" w:eastAsia="Times New Roman" w:hAnsi="Comic Sans MS" w:cs="Arial"/>
          <w:sz w:val="24"/>
          <w:szCs w:val="24"/>
          <w:lang w:eastAsia="el-GR"/>
        </w:rPr>
        <w:t xml:space="preserve"> ανεξέλεγκτη </w:t>
      </w:r>
      <w:r w:rsidRPr="005B606E">
        <w:rPr>
          <w:rFonts w:ascii="Comic Sans MS" w:eastAsia="Times New Roman" w:hAnsi="Comic Sans MS" w:cs="Arial"/>
          <w:b/>
          <w:sz w:val="24"/>
          <w:szCs w:val="24"/>
          <w:lang w:eastAsia="el-GR"/>
        </w:rPr>
        <w:t xml:space="preserve">αναγραφή συνθημάτων και τα </w:t>
      </w:r>
      <w:proofErr w:type="spellStart"/>
      <w:r w:rsidRPr="005B606E">
        <w:rPr>
          <w:rFonts w:ascii="Comic Sans MS" w:eastAsia="Times New Roman" w:hAnsi="Comic Sans MS" w:cs="Arial"/>
          <w:b/>
          <w:sz w:val="24"/>
          <w:szCs w:val="24"/>
          <w:lang w:eastAsia="el-GR"/>
        </w:rPr>
        <w:t>οπαδικά</w:t>
      </w:r>
      <w:proofErr w:type="spellEnd"/>
      <w:r w:rsidRPr="005B606E">
        <w:rPr>
          <w:rFonts w:ascii="Comic Sans MS" w:eastAsia="Times New Roman" w:hAnsi="Comic Sans MS" w:cs="Arial"/>
          <w:b/>
          <w:sz w:val="24"/>
          <w:szCs w:val="24"/>
          <w:lang w:eastAsia="el-GR"/>
        </w:rPr>
        <w:t xml:space="preserve"> γκράφιτι σε δημόσιους χώρους αποτελούν πλέον ένα από τα σοβαρότερα αισθητικά και κοινωνικά προβλήματα για την Πάτρα.</w:t>
      </w:r>
      <w:r w:rsidRPr="00A00E3D">
        <w:rPr>
          <w:rFonts w:ascii="Comic Sans MS" w:eastAsia="Times New Roman" w:hAnsi="Comic Sans MS" w:cs="Arial"/>
          <w:sz w:val="24"/>
          <w:szCs w:val="24"/>
          <w:lang w:eastAsia="el-GR"/>
        </w:rPr>
        <w:t xml:space="preserve"> Η εικόνα της τρίτης μεγαλύτερης πόλης της χώρας υποβαθμίζεται </w:t>
      </w:r>
      <w:proofErr w:type="spellStart"/>
      <w:r w:rsidRPr="00A00E3D">
        <w:rPr>
          <w:rFonts w:ascii="Comic Sans MS" w:eastAsia="Times New Roman" w:hAnsi="Comic Sans MS" w:cs="Arial"/>
          <w:sz w:val="24"/>
          <w:szCs w:val="24"/>
          <w:lang w:eastAsia="el-GR"/>
        </w:rPr>
        <w:t>καθημε</w:t>
      </w:r>
      <w:proofErr w:type="spellEnd"/>
      <w:r w:rsidR="005B606E">
        <w:rPr>
          <w:rFonts w:ascii="Comic Sans MS" w:eastAsia="Times New Roman" w:hAnsi="Comic Sans MS" w:cs="Arial"/>
          <w:sz w:val="24"/>
          <w:szCs w:val="24"/>
          <w:lang w:eastAsia="el-GR"/>
        </w:rPr>
        <w:t xml:space="preserve">- </w:t>
      </w:r>
      <w:proofErr w:type="spellStart"/>
      <w:r w:rsidRPr="00A00E3D">
        <w:rPr>
          <w:rFonts w:ascii="Comic Sans MS" w:eastAsia="Times New Roman" w:hAnsi="Comic Sans MS" w:cs="Arial"/>
          <w:sz w:val="24"/>
          <w:szCs w:val="24"/>
          <w:lang w:eastAsia="el-GR"/>
        </w:rPr>
        <w:t>ρινά</w:t>
      </w:r>
      <w:proofErr w:type="spellEnd"/>
      <w:r w:rsidRPr="00A00E3D">
        <w:rPr>
          <w:rFonts w:ascii="Comic Sans MS" w:eastAsia="Times New Roman" w:hAnsi="Comic Sans MS" w:cs="Arial"/>
          <w:sz w:val="24"/>
          <w:szCs w:val="24"/>
          <w:lang w:eastAsia="el-GR"/>
        </w:rPr>
        <w:t>, προκαλώντας την έντονη αγανάκτηση των κατοίκων. Οι συνεχιζόμενοι βανδαλισμοί σε καμία περίπτωση δεν αποτελούν καλλιτεχνική έκφραση. Είναι μια ξεκάθαρη προσβολή της κοινής αισθητικής και μια διαρκής υποβάθμιση της ποιότητας ζωής των Πατρινών.</w:t>
      </w:r>
    </w:p>
    <w:p w:rsidR="00A00E3D" w:rsidRPr="00A00E3D" w:rsidRDefault="00A00E3D" w:rsidP="00841F6D">
      <w:pPr>
        <w:spacing w:after="0" w:line="240" w:lineRule="auto"/>
        <w:ind w:firstLine="720"/>
        <w:jc w:val="both"/>
        <w:rPr>
          <w:rFonts w:ascii="Comic Sans MS" w:eastAsia="Times New Roman" w:hAnsi="Comic Sans MS" w:cs="Arial"/>
          <w:sz w:val="24"/>
          <w:szCs w:val="24"/>
          <w:lang w:eastAsia="el-GR"/>
        </w:rPr>
      </w:pPr>
      <w:r w:rsidRPr="00A00E3D">
        <w:rPr>
          <w:rFonts w:ascii="Comic Sans MS" w:eastAsia="Times New Roman" w:hAnsi="Comic Sans MS" w:cs="Arial"/>
          <w:sz w:val="24"/>
          <w:szCs w:val="24"/>
          <w:lang w:eastAsia="el-GR"/>
        </w:rPr>
        <w:t>Το πρόβλημα έχει λάβει ανησυχητικές διαστάσεις και επηρεάζει άμεσα κρίσιμους τομείς της καθημερινότητάς μας στην πόλη:</w:t>
      </w:r>
    </w:p>
    <w:p w:rsidR="00A00E3D" w:rsidRPr="00A00E3D" w:rsidRDefault="00A00E3D" w:rsidP="00841F6D">
      <w:pPr>
        <w:numPr>
          <w:ilvl w:val="0"/>
          <w:numId w:val="3"/>
        </w:numPr>
        <w:tabs>
          <w:tab w:val="clear" w:pos="720"/>
          <w:tab w:val="num" w:pos="284"/>
        </w:tabs>
        <w:spacing w:after="0" w:line="240" w:lineRule="auto"/>
        <w:ind w:left="0" w:firstLine="0"/>
        <w:jc w:val="both"/>
        <w:rPr>
          <w:rFonts w:ascii="Comic Sans MS" w:eastAsia="Times New Roman" w:hAnsi="Comic Sans MS" w:cs="Arial"/>
          <w:sz w:val="24"/>
          <w:szCs w:val="24"/>
          <w:lang w:eastAsia="el-GR"/>
        </w:rPr>
      </w:pPr>
      <w:r w:rsidRPr="00A00E3D">
        <w:rPr>
          <w:rFonts w:ascii="Comic Sans MS" w:eastAsia="Times New Roman" w:hAnsi="Comic Sans MS" w:cs="Arial"/>
          <w:b/>
          <w:bCs/>
          <w:sz w:val="24"/>
          <w:szCs w:val="24"/>
          <w:lang w:eastAsia="el-GR"/>
        </w:rPr>
        <w:t>Οδική Ασφάλεια σε Κίνδυνο:</w:t>
      </w:r>
      <w:r w:rsidRPr="00A00E3D">
        <w:rPr>
          <w:rFonts w:ascii="Comic Sans MS" w:eastAsia="Times New Roman" w:hAnsi="Comic Sans MS" w:cs="Arial"/>
          <w:sz w:val="24"/>
          <w:szCs w:val="24"/>
          <w:lang w:eastAsia="el-GR"/>
        </w:rPr>
        <w:t xml:space="preserve"> Στη </w:t>
      </w:r>
      <w:r w:rsidR="003A6E1D">
        <w:rPr>
          <w:rFonts w:ascii="Comic Sans MS" w:eastAsia="Times New Roman" w:hAnsi="Comic Sans MS" w:cs="Arial"/>
          <w:sz w:val="24"/>
          <w:szCs w:val="24"/>
          <w:lang w:eastAsia="el-GR"/>
        </w:rPr>
        <w:t>Γούναρη</w:t>
      </w:r>
      <w:r w:rsidRPr="00A00E3D">
        <w:rPr>
          <w:rFonts w:ascii="Comic Sans MS" w:eastAsia="Times New Roman" w:hAnsi="Comic Sans MS" w:cs="Arial"/>
          <w:sz w:val="24"/>
          <w:szCs w:val="24"/>
          <w:lang w:eastAsia="el-GR"/>
        </w:rPr>
        <w:t xml:space="preserve">, στην Ακτή </w:t>
      </w:r>
      <w:proofErr w:type="spellStart"/>
      <w:r w:rsidRPr="00A00E3D">
        <w:rPr>
          <w:rFonts w:ascii="Comic Sans MS" w:eastAsia="Times New Roman" w:hAnsi="Comic Sans MS" w:cs="Arial"/>
          <w:sz w:val="24"/>
          <w:szCs w:val="24"/>
          <w:lang w:eastAsia="el-GR"/>
        </w:rPr>
        <w:t>Δυμαίων</w:t>
      </w:r>
      <w:proofErr w:type="spellEnd"/>
      <w:r w:rsidRPr="00A00E3D">
        <w:rPr>
          <w:rFonts w:ascii="Comic Sans MS" w:eastAsia="Times New Roman" w:hAnsi="Comic Sans MS" w:cs="Arial"/>
          <w:sz w:val="24"/>
          <w:szCs w:val="24"/>
          <w:lang w:eastAsia="el-GR"/>
        </w:rPr>
        <w:t>, στην Κορίνθου</w:t>
      </w:r>
      <w:r w:rsidR="003A6E1D">
        <w:rPr>
          <w:rFonts w:ascii="Comic Sans MS" w:eastAsia="Times New Roman" w:hAnsi="Comic Sans MS" w:cs="Arial"/>
          <w:sz w:val="24"/>
          <w:szCs w:val="24"/>
          <w:lang w:eastAsia="el-GR"/>
        </w:rPr>
        <w:t>,</w:t>
      </w:r>
      <w:r w:rsidRPr="00A00E3D">
        <w:rPr>
          <w:rFonts w:ascii="Comic Sans MS" w:eastAsia="Times New Roman" w:hAnsi="Comic Sans MS" w:cs="Arial"/>
          <w:sz w:val="24"/>
          <w:szCs w:val="24"/>
          <w:lang w:eastAsia="el-GR"/>
        </w:rPr>
        <w:t xml:space="preserve"> </w:t>
      </w:r>
      <w:r w:rsidR="003A6E1D">
        <w:rPr>
          <w:rFonts w:ascii="Comic Sans MS" w:eastAsia="Times New Roman" w:hAnsi="Comic Sans MS" w:cs="Arial"/>
          <w:sz w:val="24"/>
          <w:szCs w:val="24"/>
          <w:lang w:eastAsia="el-GR"/>
        </w:rPr>
        <w:t>σ</w:t>
      </w:r>
      <w:r w:rsidRPr="00A00E3D">
        <w:rPr>
          <w:rFonts w:ascii="Comic Sans MS" w:eastAsia="Times New Roman" w:hAnsi="Comic Sans MS" w:cs="Arial"/>
          <w:sz w:val="24"/>
          <w:szCs w:val="24"/>
          <w:lang w:eastAsia="el-GR"/>
        </w:rPr>
        <w:t>τη Μαιζώνος</w:t>
      </w:r>
      <w:r w:rsidR="003A6E1D">
        <w:rPr>
          <w:rFonts w:ascii="Comic Sans MS" w:eastAsia="Times New Roman" w:hAnsi="Comic Sans MS" w:cs="Arial"/>
          <w:sz w:val="24"/>
          <w:szCs w:val="24"/>
          <w:lang w:eastAsia="el-GR"/>
        </w:rPr>
        <w:t xml:space="preserve"> αλλά και σε όλη την έκταση του Δήμου</w:t>
      </w:r>
      <w:r w:rsidRPr="00A00E3D">
        <w:rPr>
          <w:rFonts w:ascii="Comic Sans MS" w:eastAsia="Times New Roman" w:hAnsi="Comic Sans MS" w:cs="Arial"/>
          <w:sz w:val="24"/>
          <w:szCs w:val="24"/>
          <w:lang w:eastAsia="el-GR"/>
        </w:rPr>
        <w:t>, εκατοντάδες σήματα της Τροχαίας είναι καλυμμένα με σπρέι. Οι οδηγοί στερούνται κρίσιμων πληροφοριών. Αυτό προκαλεί σύγχυση στους δρόμους και αυξάνει κατακόρυφα τον κίνδυνο σοβαρών τροχαίων ατυχημάτων.</w:t>
      </w:r>
    </w:p>
    <w:p w:rsidR="00A00E3D" w:rsidRPr="00A00E3D" w:rsidRDefault="00A00E3D" w:rsidP="00841F6D">
      <w:pPr>
        <w:numPr>
          <w:ilvl w:val="0"/>
          <w:numId w:val="3"/>
        </w:numPr>
        <w:tabs>
          <w:tab w:val="clear" w:pos="720"/>
          <w:tab w:val="num" w:pos="284"/>
        </w:tabs>
        <w:spacing w:after="0" w:line="240" w:lineRule="auto"/>
        <w:ind w:left="0" w:firstLine="0"/>
        <w:jc w:val="both"/>
        <w:rPr>
          <w:rFonts w:ascii="Comic Sans MS" w:eastAsia="Times New Roman" w:hAnsi="Comic Sans MS" w:cs="Arial"/>
          <w:sz w:val="24"/>
          <w:szCs w:val="24"/>
          <w:lang w:eastAsia="el-GR"/>
        </w:rPr>
      </w:pPr>
      <w:r w:rsidRPr="00A00E3D">
        <w:rPr>
          <w:rFonts w:ascii="Comic Sans MS" w:eastAsia="Times New Roman" w:hAnsi="Comic Sans MS" w:cs="Arial"/>
          <w:b/>
          <w:bCs/>
          <w:sz w:val="24"/>
          <w:szCs w:val="24"/>
          <w:lang w:eastAsia="el-GR"/>
        </w:rPr>
        <w:t>Βεβήλωση Πολιτιστικής Κληρονομιάς:</w:t>
      </w:r>
      <w:r w:rsidRPr="00A00E3D">
        <w:rPr>
          <w:rFonts w:ascii="Comic Sans MS" w:eastAsia="Times New Roman" w:hAnsi="Comic Sans MS" w:cs="Arial"/>
          <w:sz w:val="24"/>
          <w:szCs w:val="24"/>
          <w:lang w:eastAsia="el-GR"/>
        </w:rPr>
        <w:t xml:space="preserve"> Εμβληματικά </w:t>
      </w:r>
      <w:proofErr w:type="spellStart"/>
      <w:r w:rsidRPr="00A00E3D">
        <w:rPr>
          <w:rFonts w:ascii="Comic Sans MS" w:eastAsia="Times New Roman" w:hAnsi="Comic Sans MS" w:cs="Arial"/>
          <w:sz w:val="24"/>
          <w:szCs w:val="24"/>
          <w:lang w:eastAsia="el-GR"/>
        </w:rPr>
        <w:t>τοπόσημα</w:t>
      </w:r>
      <w:proofErr w:type="spellEnd"/>
      <w:r w:rsidRPr="00A00E3D">
        <w:rPr>
          <w:rFonts w:ascii="Comic Sans MS" w:eastAsia="Times New Roman" w:hAnsi="Comic Sans MS" w:cs="Arial"/>
          <w:sz w:val="24"/>
          <w:szCs w:val="24"/>
          <w:lang w:eastAsia="el-GR"/>
        </w:rPr>
        <w:t xml:space="preserve">, όπως τα σκαλιά της Αγίου Νικολάου, </w:t>
      </w:r>
      <w:r w:rsidR="00841F6D">
        <w:rPr>
          <w:rFonts w:ascii="Comic Sans MS" w:eastAsia="Times New Roman" w:hAnsi="Comic Sans MS" w:cs="Arial"/>
          <w:sz w:val="24"/>
          <w:szCs w:val="24"/>
          <w:lang w:eastAsia="el-GR"/>
        </w:rPr>
        <w:t xml:space="preserve">το θέατρο Απόλλων, </w:t>
      </w:r>
      <w:r w:rsidRPr="00A00E3D">
        <w:rPr>
          <w:rFonts w:ascii="Comic Sans MS" w:eastAsia="Times New Roman" w:hAnsi="Comic Sans MS" w:cs="Arial"/>
          <w:sz w:val="24"/>
          <w:szCs w:val="24"/>
          <w:lang w:eastAsia="el-GR"/>
        </w:rPr>
        <w:t xml:space="preserve">η πλατεία </w:t>
      </w:r>
      <w:r w:rsidR="003A6E1D">
        <w:rPr>
          <w:rFonts w:ascii="Comic Sans MS" w:eastAsia="Times New Roman" w:hAnsi="Comic Sans MS" w:cs="Arial"/>
          <w:sz w:val="24"/>
          <w:szCs w:val="24"/>
          <w:lang w:eastAsia="el-GR"/>
        </w:rPr>
        <w:t xml:space="preserve">Β. </w:t>
      </w:r>
      <w:r w:rsidRPr="00A00E3D">
        <w:rPr>
          <w:rFonts w:ascii="Comic Sans MS" w:eastAsia="Times New Roman" w:hAnsi="Comic Sans MS" w:cs="Arial"/>
          <w:sz w:val="24"/>
          <w:szCs w:val="24"/>
          <w:lang w:eastAsia="el-GR"/>
        </w:rPr>
        <w:t>Γεωργίου</w:t>
      </w:r>
      <w:r w:rsidR="009B0A45">
        <w:rPr>
          <w:rFonts w:ascii="Comic Sans MS" w:eastAsia="Times New Roman" w:hAnsi="Comic Sans MS" w:cs="Arial"/>
          <w:sz w:val="24"/>
          <w:szCs w:val="24"/>
          <w:lang w:eastAsia="el-GR"/>
        </w:rPr>
        <w:t xml:space="preserve"> κ.α.</w:t>
      </w:r>
      <w:r w:rsidRPr="00A00E3D">
        <w:rPr>
          <w:rFonts w:ascii="Comic Sans MS" w:eastAsia="Times New Roman" w:hAnsi="Comic Sans MS" w:cs="Arial"/>
          <w:sz w:val="24"/>
          <w:szCs w:val="24"/>
          <w:lang w:eastAsia="el-GR"/>
        </w:rPr>
        <w:t xml:space="preserve"> γίνονται συστηματικά στόχοι </w:t>
      </w:r>
      <w:proofErr w:type="spellStart"/>
      <w:r w:rsidRPr="00A00E3D">
        <w:rPr>
          <w:rFonts w:ascii="Comic Sans MS" w:eastAsia="Times New Roman" w:hAnsi="Comic Sans MS" w:cs="Arial"/>
          <w:sz w:val="24"/>
          <w:szCs w:val="24"/>
          <w:lang w:eastAsia="el-GR"/>
        </w:rPr>
        <w:t>οπαδικών</w:t>
      </w:r>
      <w:proofErr w:type="spellEnd"/>
      <w:r w:rsidRPr="00A00E3D">
        <w:rPr>
          <w:rFonts w:ascii="Comic Sans MS" w:eastAsia="Times New Roman" w:hAnsi="Comic Sans MS" w:cs="Arial"/>
          <w:sz w:val="24"/>
          <w:szCs w:val="24"/>
          <w:lang w:eastAsia="el-GR"/>
        </w:rPr>
        <w:t xml:space="preserve"> συνθημάτων</w:t>
      </w:r>
      <w:r w:rsidR="009B0A45">
        <w:rPr>
          <w:rFonts w:ascii="Comic Sans MS" w:eastAsia="Times New Roman" w:hAnsi="Comic Sans MS" w:cs="Arial"/>
          <w:sz w:val="24"/>
          <w:szCs w:val="24"/>
          <w:lang w:eastAsia="el-GR"/>
        </w:rPr>
        <w:t xml:space="preserve"> και όχι μόνο</w:t>
      </w:r>
      <w:r w:rsidRPr="00A00E3D">
        <w:rPr>
          <w:rFonts w:ascii="Comic Sans MS" w:eastAsia="Times New Roman" w:hAnsi="Comic Sans MS" w:cs="Arial"/>
          <w:sz w:val="24"/>
          <w:szCs w:val="24"/>
          <w:lang w:eastAsia="el-GR"/>
        </w:rPr>
        <w:t>. Η ιστορική μνήμη αλλοιώνεται και η τουριστική εικόνα της αχαϊκής πρωτεύουσας πλήττεται ανεπανόρθωτα στα μάτια των επισκεπτών.</w:t>
      </w:r>
    </w:p>
    <w:p w:rsidR="00A00E3D" w:rsidRPr="00A00E3D" w:rsidRDefault="00A00E3D" w:rsidP="00841F6D">
      <w:pPr>
        <w:numPr>
          <w:ilvl w:val="0"/>
          <w:numId w:val="3"/>
        </w:numPr>
        <w:tabs>
          <w:tab w:val="clear" w:pos="720"/>
          <w:tab w:val="num" w:pos="284"/>
        </w:tabs>
        <w:spacing w:after="0" w:line="240" w:lineRule="auto"/>
        <w:ind w:left="0" w:firstLine="0"/>
        <w:jc w:val="both"/>
        <w:rPr>
          <w:rFonts w:ascii="Comic Sans MS" w:eastAsia="Times New Roman" w:hAnsi="Comic Sans MS" w:cs="Arial"/>
          <w:sz w:val="24"/>
          <w:szCs w:val="24"/>
          <w:lang w:eastAsia="el-GR"/>
        </w:rPr>
      </w:pPr>
      <w:r w:rsidRPr="00A00E3D">
        <w:rPr>
          <w:rFonts w:ascii="Comic Sans MS" w:eastAsia="Times New Roman" w:hAnsi="Comic Sans MS" w:cs="Arial"/>
          <w:b/>
          <w:bCs/>
          <w:sz w:val="24"/>
          <w:szCs w:val="24"/>
          <w:lang w:eastAsia="el-GR"/>
        </w:rPr>
        <w:t>Τεράστιο Οικονομικό Κόστος:</w:t>
      </w:r>
      <w:r w:rsidRPr="00A00E3D">
        <w:rPr>
          <w:rFonts w:ascii="Comic Sans MS" w:eastAsia="Times New Roman" w:hAnsi="Comic Sans MS" w:cs="Arial"/>
          <w:sz w:val="24"/>
          <w:szCs w:val="24"/>
          <w:lang w:eastAsia="el-GR"/>
        </w:rPr>
        <w:t xml:space="preserve"> Ο διαρκής καθαρισμός των επιφανειών και η </w:t>
      </w:r>
      <w:proofErr w:type="spellStart"/>
      <w:r w:rsidRPr="00A00E3D">
        <w:rPr>
          <w:rFonts w:ascii="Comic Sans MS" w:eastAsia="Times New Roman" w:hAnsi="Comic Sans MS" w:cs="Arial"/>
          <w:sz w:val="24"/>
          <w:szCs w:val="24"/>
          <w:lang w:eastAsia="el-GR"/>
        </w:rPr>
        <w:t>αντικατάστα</w:t>
      </w:r>
      <w:proofErr w:type="spellEnd"/>
      <w:r w:rsidR="009B0A45">
        <w:rPr>
          <w:rFonts w:ascii="Comic Sans MS" w:eastAsia="Times New Roman" w:hAnsi="Comic Sans MS" w:cs="Arial"/>
          <w:sz w:val="24"/>
          <w:szCs w:val="24"/>
          <w:lang w:eastAsia="el-GR"/>
        </w:rPr>
        <w:t>-</w:t>
      </w:r>
      <w:r>
        <w:rPr>
          <w:rFonts w:ascii="Comic Sans MS" w:eastAsia="Times New Roman" w:hAnsi="Comic Sans MS" w:cs="Arial"/>
          <w:sz w:val="24"/>
          <w:szCs w:val="24"/>
          <w:lang w:eastAsia="el-GR"/>
        </w:rPr>
        <w:t xml:space="preserve"> </w:t>
      </w:r>
      <w:r w:rsidRPr="00A00E3D">
        <w:rPr>
          <w:rFonts w:ascii="Comic Sans MS" w:eastAsia="Times New Roman" w:hAnsi="Comic Sans MS" w:cs="Arial"/>
          <w:sz w:val="24"/>
          <w:szCs w:val="24"/>
          <w:lang w:eastAsia="el-GR"/>
        </w:rPr>
        <w:t xml:space="preserve">ση των κατεστραμμένων απαιτούν πολύτιμους πόρους. Τα χρήματα των Πατρινών φορολογουμένων </w:t>
      </w:r>
      <w:proofErr w:type="spellStart"/>
      <w:r w:rsidRPr="00A00E3D">
        <w:rPr>
          <w:rFonts w:ascii="Comic Sans MS" w:eastAsia="Times New Roman" w:hAnsi="Comic Sans MS" w:cs="Arial"/>
          <w:sz w:val="24"/>
          <w:szCs w:val="24"/>
          <w:lang w:eastAsia="el-GR"/>
        </w:rPr>
        <w:t>σπαταλώνται</w:t>
      </w:r>
      <w:proofErr w:type="spellEnd"/>
      <w:r w:rsidRPr="00A00E3D">
        <w:rPr>
          <w:rFonts w:ascii="Comic Sans MS" w:eastAsia="Times New Roman" w:hAnsi="Comic Sans MS" w:cs="Arial"/>
          <w:sz w:val="24"/>
          <w:szCs w:val="24"/>
          <w:lang w:eastAsia="el-GR"/>
        </w:rPr>
        <w:t xml:space="preserve"> για την αποκατάσταση ζημιών, αντί να επενδύονται σε αναγκαία έργα πρασίνου, καθαριότητας και βελτίωσης των υποδομών.</w:t>
      </w:r>
    </w:p>
    <w:p w:rsidR="00A00E3D" w:rsidRPr="00A00E3D" w:rsidRDefault="00A00E3D" w:rsidP="00A00E3D">
      <w:pPr>
        <w:spacing w:after="0" w:line="240" w:lineRule="auto"/>
        <w:ind w:firstLine="720"/>
        <w:jc w:val="both"/>
        <w:rPr>
          <w:rFonts w:ascii="Comic Sans MS" w:eastAsia="Times New Roman" w:hAnsi="Comic Sans MS" w:cs="Arial"/>
          <w:sz w:val="24"/>
          <w:szCs w:val="24"/>
          <w:lang w:eastAsia="el-GR"/>
        </w:rPr>
      </w:pPr>
      <w:r w:rsidRPr="00A00E3D">
        <w:rPr>
          <w:rFonts w:ascii="Comic Sans MS" w:eastAsia="Times New Roman" w:hAnsi="Comic Sans MS" w:cs="Arial"/>
          <w:sz w:val="24"/>
          <w:szCs w:val="24"/>
          <w:lang w:eastAsia="el-GR"/>
        </w:rPr>
        <w:t xml:space="preserve">Απέναντι σε αυτή την κατάσταση, ο Δήμος </w:t>
      </w:r>
      <w:proofErr w:type="spellStart"/>
      <w:r w:rsidRPr="00A00E3D">
        <w:rPr>
          <w:rFonts w:ascii="Comic Sans MS" w:eastAsia="Times New Roman" w:hAnsi="Comic Sans MS" w:cs="Arial"/>
          <w:sz w:val="24"/>
          <w:szCs w:val="24"/>
          <w:lang w:eastAsia="el-GR"/>
        </w:rPr>
        <w:t>Πατρέων</w:t>
      </w:r>
      <w:proofErr w:type="spellEnd"/>
      <w:r w:rsidRPr="00A00E3D">
        <w:rPr>
          <w:rFonts w:ascii="Comic Sans MS" w:eastAsia="Times New Roman" w:hAnsi="Comic Sans MS" w:cs="Arial"/>
          <w:sz w:val="24"/>
          <w:szCs w:val="24"/>
          <w:lang w:eastAsia="el-GR"/>
        </w:rPr>
        <w:t xml:space="preserve"> οφείλει επιτέλους να βγει μπροστά. Δυστυχώς, η σημερινή εικόνα εγκατάλειψης αποτυπώνει την πλήρη έλλειψη πολιτικής βούλησης από την πλευρά της δημοτικής αρχής να συγκρουστεί με το πρόβλημα. Η παντελής απουσία μιας οργανωμένης Δημοτικής Αστυνομίας, που θα μπορούσε να </w:t>
      </w:r>
      <w:r w:rsidR="009B0A45">
        <w:rPr>
          <w:rFonts w:ascii="Comic Sans MS" w:eastAsia="Times New Roman" w:hAnsi="Comic Sans MS" w:cs="Arial"/>
          <w:sz w:val="24"/>
          <w:szCs w:val="24"/>
          <w:lang w:eastAsia="el-GR"/>
        </w:rPr>
        <w:t>συμβάλει αποτρέποντας</w:t>
      </w:r>
      <w:r w:rsidRPr="00A00E3D">
        <w:rPr>
          <w:rFonts w:ascii="Comic Sans MS" w:eastAsia="Times New Roman" w:hAnsi="Comic Sans MS" w:cs="Arial"/>
          <w:sz w:val="24"/>
          <w:szCs w:val="24"/>
          <w:lang w:eastAsia="el-GR"/>
        </w:rPr>
        <w:t xml:space="preserve"> τους βανδαλισμούς σε καθημερινή βάση, αφήνει το δημόσιο χώρο εντελώς απροστάτευτο στην αυθαιρεσία των ασυνείδητων.</w:t>
      </w:r>
    </w:p>
    <w:p w:rsidR="00A00E3D" w:rsidRPr="00A00E3D" w:rsidRDefault="00A00E3D" w:rsidP="00A00E3D">
      <w:pPr>
        <w:spacing w:after="0" w:line="240" w:lineRule="auto"/>
        <w:ind w:firstLine="720"/>
        <w:jc w:val="both"/>
        <w:rPr>
          <w:rFonts w:ascii="Comic Sans MS" w:eastAsia="Times New Roman" w:hAnsi="Comic Sans MS" w:cs="Arial"/>
          <w:sz w:val="24"/>
          <w:szCs w:val="24"/>
          <w:lang w:eastAsia="el-GR"/>
        </w:rPr>
      </w:pPr>
      <w:r w:rsidRPr="00A00E3D">
        <w:rPr>
          <w:rFonts w:ascii="Comic Sans MS" w:eastAsia="Times New Roman" w:hAnsi="Comic Sans MS" w:cs="Arial"/>
          <w:sz w:val="24"/>
          <w:szCs w:val="24"/>
          <w:lang w:eastAsia="el-GR"/>
        </w:rPr>
        <w:t xml:space="preserve">Δεν αρκεί η παθητική καταγραφή των ζημιών ούτε η μετάθεση ευθυνών. </w:t>
      </w:r>
      <w:r w:rsidRPr="00A00E3D">
        <w:rPr>
          <w:rFonts w:ascii="Comic Sans MS" w:eastAsia="Times New Roman" w:hAnsi="Comic Sans MS" w:cs="Arial"/>
          <w:b/>
          <w:sz w:val="24"/>
          <w:szCs w:val="24"/>
          <w:lang w:eastAsia="el-GR"/>
        </w:rPr>
        <w:t>Καλούμε τη δημοτική αρχή να επιδείξει την απαιτούμενη πολιτική βούληση,</w:t>
      </w:r>
      <w:r w:rsidRPr="00A00E3D">
        <w:rPr>
          <w:rFonts w:ascii="Comic Sans MS" w:eastAsia="Times New Roman" w:hAnsi="Comic Sans MS" w:cs="Arial"/>
          <w:sz w:val="24"/>
          <w:szCs w:val="24"/>
          <w:lang w:eastAsia="el-GR"/>
        </w:rPr>
        <w:t xml:space="preserve"> να πρωτοστατήσει σε μια συντονισμένη εκστρατεία καθαρισμού</w:t>
      </w:r>
      <w:r w:rsidR="009B0A45">
        <w:rPr>
          <w:rFonts w:ascii="Comic Sans MS" w:eastAsia="Times New Roman" w:hAnsi="Comic Sans MS" w:cs="Arial"/>
          <w:sz w:val="24"/>
          <w:szCs w:val="24"/>
          <w:lang w:eastAsia="el-GR"/>
        </w:rPr>
        <w:t>,</w:t>
      </w:r>
      <w:r w:rsidRPr="00A00E3D">
        <w:rPr>
          <w:rFonts w:ascii="Comic Sans MS" w:eastAsia="Times New Roman" w:hAnsi="Comic Sans MS" w:cs="Arial"/>
          <w:sz w:val="24"/>
          <w:szCs w:val="24"/>
          <w:lang w:eastAsia="el-GR"/>
        </w:rPr>
        <w:t xml:space="preserve"> </w:t>
      </w:r>
      <w:r w:rsidR="009B0A45">
        <w:rPr>
          <w:rFonts w:ascii="Comic Sans MS" w:eastAsia="Times New Roman" w:hAnsi="Comic Sans MS" w:cs="Arial"/>
          <w:sz w:val="24"/>
          <w:szCs w:val="24"/>
          <w:lang w:eastAsia="el-GR"/>
        </w:rPr>
        <w:t xml:space="preserve">εφαρμογής </w:t>
      </w:r>
      <w:r w:rsidRPr="00A00E3D">
        <w:rPr>
          <w:rFonts w:ascii="Comic Sans MS" w:eastAsia="Times New Roman" w:hAnsi="Comic Sans MS" w:cs="Arial"/>
          <w:sz w:val="24"/>
          <w:szCs w:val="24"/>
          <w:lang w:eastAsia="el-GR"/>
        </w:rPr>
        <w:t xml:space="preserve">με υλικά </w:t>
      </w:r>
      <w:proofErr w:type="spellStart"/>
      <w:r w:rsidRPr="00A00E3D">
        <w:rPr>
          <w:rFonts w:ascii="Comic Sans MS" w:eastAsia="Times New Roman" w:hAnsi="Comic Sans MS" w:cs="Arial"/>
          <w:sz w:val="24"/>
          <w:szCs w:val="24"/>
          <w:lang w:eastAsia="el-GR"/>
        </w:rPr>
        <w:t>anti</w:t>
      </w:r>
      <w:proofErr w:type="spellEnd"/>
      <w:r w:rsidRPr="00A00E3D">
        <w:rPr>
          <w:rFonts w:ascii="Comic Sans MS" w:eastAsia="Times New Roman" w:hAnsi="Comic Sans MS" w:cs="Arial"/>
          <w:sz w:val="24"/>
          <w:szCs w:val="24"/>
          <w:lang w:eastAsia="el-GR"/>
        </w:rPr>
        <w:t>-</w:t>
      </w:r>
      <w:proofErr w:type="spellStart"/>
      <w:r w:rsidRPr="00A00E3D">
        <w:rPr>
          <w:rFonts w:ascii="Comic Sans MS" w:eastAsia="Times New Roman" w:hAnsi="Comic Sans MS" w:cs="Arial"/>
          <w:sz w:val="24"/>
          <w:szCs w:val="24"/>
          <w:lang w:eastAsia="el-GR"/>
        </w:rPr>
        <w:t>graffiti</w:t>
      </w:r>
      <w:proofErr w:type="spellEnd"/>
      <w:r w:rsidRPr="00A00E3D">
        <w:rPr>
          <w:rFonts w:ascii="Comic Sans MS" w:eastAsia="Times New Roman" w:hAnsi="Comic Sans MS" w:cs="Arial"/>
          <w:sz w:val="24"/>
          <w:szCs w:val="24"/>
          <w:lang w:eastAsia="el-GR"/>
        </w:rPr>
        <w:t xml:space="preserve"> </w:t>
      </w:r>
      <w:r w:rsidR="009B0A45">
        <w:rPr>
          <w:rFonts w:ascii="Comic Sans MS" w:eastAsia="Times New Roman" w:hAnsi="Comic Sans MS" w:cs="Arial"/>
          <w:sz w:val="24"/>
          <w:szCs w:val="24"/>
          <w:lang w:eastAsia="el-GR"/>
        </w:rPr>
        <w:t>των χώρων ευθύνης της, δημιουργία</w:t>
      </w:r>
      <w:r w:rsidRPr="00A00E3D">
        <w:rPr>
          <w:rFonts w:ascii="Comic Sans MS" w:eastAsia="Times New Roman" w:hAnsi="Comic Sans MS" w:cs="Arial"/>
          <w:sz w:val="24"/>
          <w:szCs w:val="24"/>
          <w:lang w:eastAsia="el-GR"/>
        </w:rPr>
        <w:t xml:space="preserve"> Δημοτικής Αστυνομίας</w:t>
      </w:r>
      <w:r w:rsidR="009B0A45">
        <w:rPr>
          <w:rFonts w:ascii="Comic Sans MS" w:eastAsia="Times New Roman" w:hAnsi="Comic Sans MS" w:cs="Arial"/>
          <w:sz w:val="24"/>
          <w:szCs w:val="24"/>
          <w:lang w:eastAsia="el-GR"/>
        </w:rPr>
        <w:t>, εγκατάστασης καταγραφικών συστημάτων και επιβολής προστίμων σε όσους βεβηλώνουν την πόλη</w:t>
      </w:r>
      <w:r w:rsidRPr="00A00E3D">
        <w:rPr>
          <w:rFonts w:ascii="Comic Sans MS" w:eastAsia="Times New Roman" w:hAnsi="Comic Sans MS" w:cs="Arial"/>
          <w:sz w:val="24"/>
          <w:szCs w:val="24"/>
          <w:lang w:eastAsia="el-GR"/>
        </w:rPr>
        <w:t xml:space="preserve">. </w:t>
      </w:r>
    </w:p>
    <w:p w:rsidR="00A00E3D" w:rsidRPr="00A00E3D" w:rsidRDefault="00A00E3D" w:rsidP="00A00E3D">
      <w:pPr>
        <w:spacing w:after="0" w:line="240" w:lineRule="auto"/>
        <w:ind w:firstLine="709"/>
        <w:jc w:val="both"/>
        <w:rPr>
          <w:rFonts w:ascii="Comic Sans MS" w:eastAsia="Times New Roman" w:hAnsi="Comic Sans MS" w:cs="Arial"/>
          <w:b/>
          <w:sz w:val="24"/>
          <w:szCs w:val="24"/>
          <w:lang w:eastAsia="el-GR"/>
        </w:rPr>
      </w:pPr>
      <w:r w:rsidRPr="00A00E3D">
        <w:rPr>
          <w:rFonts w:ascii="Comic Sans MS" w:eastAsia="Times New Roman" w:hAnsi="Comic Sans MS" w:cs="Arial"/>
          <w:b/>
          <w:sz w:val="24"/>
          <w:szCs w:val="24"/>
          <w:lang w:eastAsia="el-GR"/>
        </w:rPr>
        <w:t>Η ανοχή στην καταστροφή της πόλης μας πρέπει να σταματήσει σήμερα.</w:t>
      </w:r>
    </w:p>
    <w:p w:rsidR="004349FA" w:rsidRPr="001E04A6" w:rsidRDefault="004349FA" w:rsidP="00A00E3D">
      <w:pPr>
        <w:spacing w:after="0" w:line="240" w:lineRule="auto"/>
        <w:ind w:firstLine="709"/>
        <w:jc w:val="both"/>
        <w:rPr>
          <w:rFonts w:ascii="Comic Sans MS" w:hAnsi="Comic Sans MS" w:cs="Helvetica"/>
          <w:color w:val="363135"/>
          <w:spacing w:val="6"/>
          <w:sz w:val="32"/>
          <w:szCs w:val="32"/>
        </w:rPr>
      </w:pPr>
    </w:p>
    <w:p w:rsidR="004349FA" w:rsidRPr="001E04A6" w:rsidRDefault="00371FFA" w:rsidP="00A00E3D">
      <w:pPr>
        <w:spacing w:after="0" w:line="240" w:lineRule="auto"/>
        <w:ind w:firstLine="709"/>
        <w:jc w:val="right"/>
        <w:rPr>
          <w:rFonts w:ascii="Comic Sans MS" w:hAnsi="Comic Sans MS"/>
          <w:color w:val="8A0000"/>
          <w:sz w:val="25"/>
          <w:szCs w:val="25"/>
        </w:rPr>
      </w:pPr>
      <w:r w:rsidRPr="001E04A6">
        <w:rPr>
          <w:rFonts w:ascii="Comic Sans MS" w:hAnsi="Comic Sans MS"/>
          <w:color w:val="8A0000"/>
          <w:sz w:val="25"/>
          <w:szCs w:val="25"/>
        </w:rPr>
        <w:t>Πληρ</w:t>
      </w:r>
      <w:r w:rsidR="001E04A6" w:rsidRPr="001E04A6">
        <w:rPr>
          <w:rFonts w:ascii="Comic Sans MS" w:hAnsi="Comic Sans MS"/>
          <w:color w:val="8A0000"/>
          <w:sz w:val="25"/>
          <w:szCs w:val="25"/>
        </w:rPr>
        <w:t>οφορίες</w:t>
      </w:r>
      <w:r w:rsidRPr="001E04A6">
        <w:rPr>
          <w:rFonts w:ascii="Comic Sans MS" w:hAnsi="Comic Sans MS"/>
          <w:color w:val="8A0000"/>
          <w:sz w:val="25"/>
          <w:szCs w:val="25"/>
        </w:rPr>
        <w:t xml:space="preserve"> γ</w:t>
      </w:r>
      <w:r w:rsidR="004349FA" w:rsidRPr="001E04A6">
        <w:rPr>
          <w:rFonts w:ascii="Comic Sans MS" w:hAnsi="Comic Sans MS"/>
          <w:color w:val="8A0000"/>
          <w:sz w:val="25"/>
          <w:szCs w:val="25"/>
        </w:rPr>
        <w:t>ια δημοσιογράφους Ανδρέας Σπηλιώτης 2610.277171</w:t>
      </w:r>
    </w:p>
    <w:sectPr w:rsidR="004349FA" w:rsidRPr="001E04A6" w:rsidSect="00841F6D">
      <w:pgSz w:w="11906" w:h="16838"/>
      <w:pgMar w:top="993" w:right="991" w:bottom="709"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Droid Sans">
    <w:charset w:val="80"/>
    <w:family w:val="auto"/>
    <w:pitch w:val="variable"/>
    <w:sig w:usb0="00000000" w:usb1="00000000" w:usb2="00000000" w:usb3="00000000" w:csb0="00000000" w:csb1="00000000"/>
  </w:font>
  <w:font w:name="Lohit Hindi">
    <w:charset w:val="80"/>
    <w:family w:val="auto"/>
    <w:pitch w:val="variable"/>
    <w:sig w:usb0="00000000" w:usb1="00000000" w:usb2="00000000" w:usb3="00000000" w:csb0="00000000" w:csb1="00000000"/>
  </w:font>
  <w:font w:name="Comic Sans MS">
    <w:panose1 w:val="030F0702030302020204"/>
    <w:charset w:val="A1"/>
    <w:family w:val="script"/>
    <w:pitch w:val="variable"/>
    <w:sig w:usb0="00000287" w:usb1="00000013"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F2554"/>
    <w:multiLevelType w:val="multilevel"/>
    <w:tmpl w:val="4CC0B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A74F79"/>
    <w:multiLevelType w:val="multilevel"/>
    <w:tmpl w:val="40320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42A30B9"/>
    <w:multiLevelType w:val="multilevel"/>
    <w:tmpl w:val="EDEAE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6"/>
  <w:proofState w:spelling="clean" w:grammar="clean"/>
  <w:defaultTabStop w:val="720"/>
  <w:characterSpacingControl w:val="doNotCompress"/>
  <w:compat/>
  <w:rsids>
    <w:rsidRoot w:val="00C262EE"/>
    <w:rsid w:val="000703C7"/>
    <w:rsid w:val="0009688A"/>
    <w:rsid w:val="000A53CD"/>
    <w:rsid w:val="000F3560"/>
    <w:rsid w:val="001C3A21"/>
    <w:rsid w:val="001E04A6"/>
    <w:rsid w:val="002C5C85"/>
    <w:rsid w:val="00371FFA"/>
    <w:rsid w:val="003A6E1D"/>
    <w:rsid w:val="004349FA"/>
    <w:rsid w:val="004853F0"/>
    <w:rsid w:val="0050288F"/>
    <w:rsid w:val="005B606E"/>
    <w:rsid w:val="005D014B"/>
    <w:rsid w:val="005E0CE1"/>
    <w:rsid w:val="00627082"/>
    <w:rsid w:val="006B0675"/>
    <w:rsid w:val="007F64E2"/>
    <w:rsid w:val="007F7002"/>
    <w:rsid w:val="00841F6D"/>
    <w:rsid w:val="00845F52"/>
    <w:rsid w:val="008C3341"/>
    <w:rsid w:val="00951AD3"/>
    <w:rsid w:val="00965AA0"/>
    <w:rsid w:val="009B0A45"/>
    <w:rsid w:val="009E1411"/>
    <w:rsid w:val="009E5A8A"/>
    <w:rsid w:val="00A00E3D"/>
    <w:rsid w:val="00AF5F18"/>
    <w:rsid w:val="00B8473F"/>
    <w:rsid w:val="00B97E18"/>
    <w:rsid w:val="00C262EE"/>
    <w:rsid w:val="00CA5649"/>
    <w:rsid w:val="00E867C0"/>
    <w:rsid w:val="00EA0620"/>
    <w:rsid w:val="00F4560D"/>
    <w:rsid w:val="00F71ECF"/>
    <w:rsid w:val="00F7783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62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F4560D"/>
    <w:rPr>
      <w:color w:val="0000FF"/>
      <w:u w:val="single"/>
    </w:rPr>
  </w:style>
  <w:style w:type="character" w:styleId="-0">
    <w:name w:val="FollowedHyperlink"/>
    <w:basedOn w:val="a0"/>
    <w:uiPriority w:val="99"/>
    <w:semiHidden/>
    <w:unhideWhenUsed/>
    <w:rsid w:val="004349FA"/>
    <w:rPr>
      <w:color w:val="800080" w:themeColor="followedHyperlink"/>
      <w:u w:val="single"/>
    </w:rPr>
  </w:style>
  <w:style w:type="paragraph" w:styleId="a3">
    <w:name w:val="List Paragraph"/>
    <w:basedOn w:val="a"/>
    <w:uiPriority w:val="34"/>
    <w:qFormat/>
    <w:rsid w:val="004349FA"/>
    <w:pPr>
      <w:ind w:left="720"/>
      <w:contextualSpacing/>
    </w:pPr>
  </w:style>
  <w:style w:type="paragraph" w:styleId="Web">
    <w:name w:val="Normal (Web)"/>
    <w:basedOn w:val="a"/>
    <w:uiPriority w:val="99"/>
    <w:unhideWhenUsed/>
    <w:rsid w:val="00371FF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4">
    <w:name w:val="Body Text"/>
    <w:basedOn w:val="a"/>
    <w:link w:val="Char"/>
    <w:uiPriority w:val="99"/>
    <w:semiHidden/>
    <w:unhideWhenUsed/>
    <w:rsid w:val="00371FFA"/>
    <w:pPr>
      <w:widowControl w:val="0"/>
      <w:suppressAutoHyphens/>
      <w:spacing w:after="120" w:line="240" w:lineRule="auto"/>
    </w:pPr>
    <w:rPr>
      <w:rFonts w:ascii="Times New Roman" w:eastAsia="Droid Sans" w:hAnsi="Times New Roman" w:cs="Lohit Hindi"/>
      <w:kern w:val="2"/>
      <w:sz w:val="24"/>
      <w:szCs w:val="24"/>
      <w:lang w:eastAsia="zh-CN" w:bidi="hi-IN"/>
    </w:rPr>
  </w:style>
  <w:style w:type="character" w:customStyle="1" w:styleId="Char">
    <w:name w:val="Σώμα κειμένου Char"/>
    <w:basedOn w:val="a0"/>
    <w:link w:val="a4"/>
    <w:uiPriority w:val="99"/>
    <w:semiHidden/>
    <w:rsid w:val="00371FFA"/>
    <w:rPr>
      <w:rFonts w:ascii="Times New Roman" w:eastAsia="Droid Sans" w:hAnsi="Times New Roman" w:cs="Lohit Hindi"/>
      <w:kern w:val="2"/>
      <w:sz w:val="24"/>
      <w:szCs w:val="24"/>
      <w:lang w:eastAsia="zh-CN" w:bidi="hi-IN"/>
    </w:rPr>
  </w:style>
  <w:style w:type="character" w:styleId="a5">
    <w:name w:val="Strong"/>
    <w:basedOn w:val="a0"/>
    <w:uiPriority w:val="22"/>
    <w:qFormat/>
    <w:rsid w:val="00371FFA"/>
    <w:rPr>
      <w:b/>
      <w:bCs/>
    </w:rPr>
  </w:style>
  <w:style w:type="character" w:customStyle="1" w:styleId="inqyif">
    <w:name w:val="inqyif"/>
    <w:basedOn w:val="a0"/>
    <w:rsid w:val="00A00E3D"/>
  </w:style>
</w:styles>
</file>

<file path=word/webSettings.xml><?xml version="1.0" encoding="utf-8"?>
<w:webSettings xmlns:r="http://schemas.openxmlformats.org/officeDocument/2006/relationships" xmlns:w="http://schemas.openxmlformats.org/wordprocessingml/2006/main">
  <w:divs>
    <w:div w:id="383451249">
      <w:bodyDiv w:val="1"/>
      <w:marLeft w:val="0"/>
      <w:marRight w:val="0"/>
      <w:marTop w:val="0"/>
      <w:marBottom w:val="0"/>
      <w:divBdr>
        <w:top w:val="none" w:sz="0" w:space="0" w:color="auto"/>
        <w:left w:val="none" w:sz="0" w:space="0" w:color="auto"/>
        <w:bottom w:val="none" w:sz="0" w:space="0" w:color="auto"/>
        <w:right w:val="none" w:sz="0" w:space="0" w:color="auto"/>
      </w:divBdr>
      <w:divsChild>
        <w:div w:id="1497846857">
          <w:marLeft w:val="0"/>
          <w:marRight w:val="0"/>
          <w:marTop w:val="258"/>
          <w:marBottom w:val="344"/>
          <w:divBdr>
            <w:top w:val="none" w:sz="0" w:space="0" w:color="auto"/>
            <w:left w:val="none" w:sz="0" w:space="0" w:color="auto"/>
            <w:bottom w:val="none" w:sz="0" w:space="0" w:color="auto"/>
            <w:right w:val="none" w:sz="0" w:space="0" w:color="auto"/>
          </w:divBdr>
        </w:div>
        <w:div w:id="471019640">
          <w:marLeft w:val="0"/>
          <w:marRight w:val="0"/>
          <w:marTop w:val="258"/>
          <w:marBottom w:val="344"/>
          <w:divBdr>
            <w:top w:val="none" w:sz="0" w:space="0" w:color="auto"/>
            <w:left w:val="none" w:sz="0" w:space="0" w:color="auto"/>
            <w:bottom w:val="none" w:sz="0" w:space="0" w:color="auto"/>
            <w:right w:val="none" w:sz="0" w:space="0" w:color="auto"/>
          </w:divBdr>
        </w:div>
        <w:div w:id="951209666">
          <w:marLeft w:val="0"/>
          <w:marRight w:val="0"/>
          <w:marTop w:val="258"/>
          <w:marBottom w:val="344"/>
          <w:divBdr>
            <w:top w:val="none" w:sz="0" w:space="0" w:color="auto"/>
            <w:left w:val="none" w:sz="0" w:space="0" w:color="auto"/>
            <w:bottom w:val="none" w:sz="0" w:space="0" w:color="auto"/>
            <w:right w:val="none" w:sz="0" w:space="0" w:color="auto"/>
          </w:divBdr>
        </w:div>
        <w:div w:id="108087597">
          <w:marLeft w:val="0"/>
          <w:marRight w:val="0"/>
          <w:marTop w:val="258"/>
          <w:marBottom w:val="344"/>
          <w:divBdr>
            <w:top w:val="none" w:sz="0" w:space="0" w:color="auto"/>
            <w:left w:val="none" w:sz="0" w:space="0" w:color="auto"/>
            <w:bottom w:val="none" w:sz="0" w:space="0" w:color="auto"/>
            <w:right w:val="none" w:sz="0" w:space="0" w:color="auto"/>
          </w:divBdr>
        </w:div>
        <w:div w:id="1906837195">
          <w:marLeft w:val="0"/>
          <w:marRight w:val="0"/>
          <w:marTop w:val="258"/>
          <w:marBottom w:val="344"/>
          <w:divBdr>
            <w:top w:val="none" w:sz="0" w:space="0" w:color="auto"/>
            <w:left w:val="none" w:sz="0" w:space="0" w:color="auto"/>
            <w:bottom w:val="none" w:sz="0" w:space="0" w:color="auto"/>
            <w:right w:val="none" w:sz="0" w:space="0" w:color="auto"/>
          </w:divBdr>
        </w:div>
      </w:divsChild>
    </w:div>
    <w:div w:id="616760617">
      <w:bodyDiv w:val="1"/>
      <w:marLeft w:val="0"/>
      <w:marRight w:val="0"/>
      <w:marTop w:val="0"/>
      <w:marBottom w:val="0"/>
      <w:divBdr>
        <w:top w:val="none" w:sz="0" w:space="0" w:color="auto"/>
        <w:left w:val="none" w:sz="0" w:space="0" w:color="auto"/>
        <w:bottom w:val="none" w:sz="0" w:space="0" w:color="auto"/>
        <w:right w:val="none" w:sz="0" w:space="0" w:color="auto"/>
      </w:divBdr>
      <w:divsChild>
        <w:div w:id="179440919">
          <w:marLeft w:val="0"/>
          <w:marRight w:val="0"/>
          <w:marTop w:val="0"/>
          <w:marBottom w:val="0"/>
          <w:divBdr>
            <w:top w:val="none" w:sz="0" w:space="0" w:color="auto"/>
            <w:left w:val="none" w:sz="0" w:space="0" w:color="auto"/>
            <w:bottom w:val="none" w:sz="0" w:space="0" w:color="auto"/>
            <w:right w:val="none" w:sz="0" w:space="0" w:color="auto"/>
          </w:divBdr>
          <w:divsChild>
            <w:div w:id="1025015070">
              <w:marLeft w:val="0"/>
              <w:marRight w:val="0"/>
              <w:marTop w:val="0"/>
              <w:marBottom w:val="0"/>
              <w:divBdr>
                <w:top w:val="none" w:sz="0" w:space="0" w:color="auto"/>
                <w:left w:val="none" w:sz="0" w:space="0" w:color="auto"/>
                <w:bottom w:val="none" w:sz="0" w:space="0" w:color="auto"/>
                <w:right w:val="none" w:sz="0" w:space="0" w:color="auto"/>
              </w:divBdr>
              <w:divsChild>
                <w:div w:id="2083872299">
                  <w:marLeft w:val="0"/>
                  <w:marRight w:val="0"/>
                  <w:marTop w:val="0"/>
                  <w:marBottom w:val="0"/>
                  <w:divBdr>
                    <w:top w:val="none" w:sz="0" w:space="0" w:color="auto"/>
                    <w:left w:val="none" w:sz="0" w:space="0" w:color="auto"/>
                    <w:bottom w:val="none" w:sz="0" w:space="0" w:color="auto"/>
                    <w:right w:val="none" w:sz="0" w:space="0" w:color="auto"/>
                  </w:divBdr>
                  <w:divsChild>
                    <w:div w:id="2072728845">
                      <w:marLeft w:val="0"/>
                      <w:marRight w:val="0"/>
                      <w:marTop w:val="0"/>
                      <w:marBottom w:val="0"/>
                      <w:divBdr>
                        <w:top w:val="none" w:sz="0" w:space="0" w:color="auto"/>
                        <w:left w:val="none" w:sz="0" w:space="0" w:color="auto"/>
                        <w:bottom w:val="none" w:sz="0" w:space="0" w:color="auto"/>
                        <w:right w:val="none" w:sz="0" w:space="0" w:color="auto"/>
                      </w:divBdr>
                      <w:divsChild>
                        <w:div w:id="1950698821">
                          <w:marLeft w:val="0"/>
                          <w:marRight w:val="0"/>
                          <w:marTop w:val="0"/>
                          <w:marBottom w:val="0"/>
                          <w:divBdr>
                            <w:top w:val="none" w:sz="0" w:space="0" w:color="auto"/>
                            <w:left w:val="none" w:sz="0" w:space="0" w:color="auto"/>
                            <w:bottom w:val="none" w:sz="0" w:space="0" w:color="auto"/>
                            <w:right w:val="none" w:sz="0" w:space="0" w:color="auto"/>
                          </w:divBdr>
                          <w:divsChild>
                            <w:div w:id="1035421057">
                              <w:marLeft w:val="0"/>
                              <w:marRight w:val="0"/>
                              <w:marTop w:val="0"/>
                              <w:marBottom w:val="0"/>
                              <w:divBdr>
                                <w:top w:val="none" w:sz="0" w:space="0" w:color="auto"/>
                                <w:left w:val="none" w:sz="0" w:space="0" w:color="auto"/>
                                <w:bottom w:val="none" w:sz="0" w:space="0" w:color="auto"/>
                                <w:right w:val="none" w:sz="0" w:space="0" w:color="auto"/>
                              </w:divBdr>
                              <w:divsChild>
                                <w:div w:id="2095784527">
                                  <w:marLeft w:val="0"/>
                                  <w:marRight w:val="860"/>
                                  <w:marTop w:val="0"/>
                                  <w:marBottom w:val="0"/>
                                  <w:divBdr>
                                    <w:top w:val="none" w:sz="0" w:space="0" w:color="auto"/>
                                    <w:left w:val="none" w:sz="0" w:space="0" w:color="auto"/>
                                    <w:bottom w:val="none" w:sz="0" w:space="0" w:color="auto"/>
                                    <w:right w:val="none" w:sz="0" w:space="0" w:color="auto"/>
                                  </w:divBdr>
                                  <w:divsChild>
                                    <w:div w:id="1784573586">
                                      <w:marLeft w:val="-5"/>
                                      <w:marRight w:val="-5"/>
                                      <w:marTop w:val="0"/>
                                      <w:marBottom w:val="0"/>
                                      <w:divBdr>
                                        <w:top w:val="none" w:sz="0" w:space="0" w:color="auto"/>
                                        <w:left w:val="none" w:sz="0" w:space="0" w:color="auto"/>
                                        <w:bottom w:val="none" w:sz="0" w:space="0" w:color="auto"/>
                                        <w:right w:val="none" w:sz="0" w:space="0" w:color="auto"/>
                                      </w:divBdr>
                                      <w:divsChild>
                                        <w:div w:id="1733236910">
                                          <w:marLeft w:val="0"/>
                                          <w:marRight w:val="0"/>
                                          <w:marTop w:val="516"/>
                                          <w:marBottom w:val="0"/>
                                          <w:divBdr>
                                            <w:top w:val="none" w:sz="0" w:space="0" w:color="auto"/>
                                            <w:left w:val="none" w:sz="0" w:space="0" w:color="auto"/>
                                            <w:bottom w:val="none" w:sz="0" w:space="0" w:color="auto"/>
                                            <w:right w:val="none" w:sz="0" w:space="0" w:color="auto"/>
                                          </w:divBdr>
                                          <w:divsChild>
                                            <w:div w:id="1063060022">
                                              <w:marLeft w:val="0"/>
                                              <w:marRight w:val="0"/>
                                              <w:marTop w:val="0"/>
                                              <w:marBottom w:val="0"/>
                                              <w:divBdr>
                                                <w:top w:val="none" w:sz="0" w:space="0" w:color="auto"/>
                                                <w:left w:val="none" w:sz="0" w:space="0" w:color="auto"/>
                                                <w:bottom w:val="none" w:sz="0" w:space="0" w:color="auto"/>
                                                <w:right w:val="none" w:sz="0" w:space="0" w:color="auto"/>
                                              </w:divBdr>
                                              <w:divsChild>
                                                <w:div w:id="789398437">
                                                  <w:marLeft w:val="0"/>
                                                  <w:marRight w:val="0"/>
                                                  <w:marTop w:val="0"/>
                                                  <w:marBottom w:val="0"/>
                                                  <w:divBdr>
                                                    <w:top w:val="none" w:sz="0" w:space="0" w:color="auto"/>
                                                    <w:left w:val="none" w:sz="0" w:space="0" w:color="auto"/>
                                                    <w:bottom w:val="none" w:sz="0" w:space="0" w:color="auto"/>
                                                    <w:right w:val="none" w:sz="0" w:space="0" w:color="auto"/>
                                                  </w:divBdr>
                                                  <w:divsChild>
                                                    <w:div w:id="842552340">
                                                      <w:marLeft w:val="0"/>
                                                      <w:marRight w:val="0"/>
                                                      <w:marTop w:val="0"/>
                                                      <w:marBottom w:val="0"/>
                                                      <w:divBdr>
                                                        <w:top w:val="none" w:sz="0" w:space="0" w:color="auto"/>
                                                        <w:left w:val="none" w:sz="0" w:space="0" w:color="auto"/>
                                                        <w:bottom w:val="none" w:sz="0" w:space="0" w:color="auto"/>
                                                        <w:right w:val="none" w:sz="0" w:space="0" w:color="auto"/>
                                                      </w:divBdr>
                                                      <w:divsChild>
                                                        <w:div w:id="114521047">
                                                          <w:marLeft w:val="0"/>
                                                          <w:marRight w:val="0"/>
                                                          <w:marTop w:val="0"/>
                                                          <w:marBottom w:val="0"/>
                                                          <w:divBdr>
                                                            <w:top w:val="none" w:sz="0" w:space="0" w:color="auto"/>
                                                            <w:left w:val="none" w:sz="0" w:space="0" w:color="auto"/>
                                                            <w:bottom w:val="none" w:sz="0" w:space="0" w:color="auto"/>
                                                            <w:right w:val="none" w:sz="0" w:space="0" w:color="auto"/>
                                                          </w:divBdr>
                                                          <w:divsChild>
                                                            <w:div w:id="916326137">
                                                              <w:marLeft w:val="0"/>
                                                              <w:marRight w:val="0"/>
                                                              <w:marTop w:val="0"/>
                                                              <w:marBottom w:val="0"/>
                                                              <w:divBdr>
                                                                <w:top w:val="none" w:sz="0" w:space="0" w:color="auto"/>
                                                                <w:left w:val="none" w:sz="0" w:space="0" w:color="auto"/>
                                                                <w:bottom w:val="none" w:sz="0" w:space="0" w:color="auto"/>
                                                                <w:right w:val="none" w:sz="0" w:space="0" w:color="auto"/>
                                                              </w:divBdr>
                                                              <w:divsChild>
                                                                <w:div w:id="1277984645">
                                                                  <w:marLeft w:val="0"/>
                                                                  <w:marRight w:val="0"/>
                                                                  <w:marTop w:val="0"/>
                                                                  <w:marBottom w:val="0"/>
                                                                  <w:divBdr>
                                                                    <w:top w:val="none" w:sz="0" w:space="0" w:color="auto"/>
                                                                    <w:left w:val="none" w:sz="0" w:space="0" w:color="auto"/>
                                                                    <w:bottom w:val="none" w:sz="0" w:space="0" w:color="auto"/>
                                                                    <w:right w:val="none" w:sz="0" w:space="0" w:color="auto"/>
                                                                  </w:divBdr>
                                                                  <w:divsChild>
                                                                    <w:div w:id="778527559">
                                                                      <w:marLeft w:val="0"/>
                                                                      <w:marRight w:val="0"/>
                                                                      <w:marTop w:val="0"/>
                                                                      <w:marBottom w:val="0"/>
                                                                      <w:divBdr>
                                                                        <w:top w:val="none" w:sz="0" w:space="0" w:color="auto"/>
                                                                        <w:left w:val="none" w:sz="0" w:space="0" w:color="auto"/>
                                                                        <w:bottom w:val="none" w:sz="0" w:space="0" w:color="auto"/>
                                                                        <w:right w:val="none" w:sz="0" w:space="0" w:color="auto"/>
                                                                      </w:divBdr>
                                                                      <w:divsChild>
                                                                        <w:div w:id="135221348">
                                                                          <w:marLeft w:val="0"/>
                                                                          <w:marRight w:val="0"/>
                                                                          <w:marTop w:val="0"/>
                                                                          <w:marBottom w:val="0"/>
                                                                          <w:divBdr>
                                                                            <w:top w:val="none" w:sz="0" w:space="0" w:color="auto"/>
                                                                            <w:left w:val="none" w:sz="0" w:space="0" w:color="auto"/>
                                                                            <w:bottom w:val="none" w:sz="0" w:space="0" w:color="auto"/>
                                                                            <w:right w:val="none" w:sz="0" w:space="0" w:color="auto"/>
                                                                          </w:divBdr>
                                                                          <w:divsChild>
                                                                            <w:div w:id="1396856730">
                                                                              <w:marLeft w:val="0"/>
                                                                              <w:marRight w:val="0"/>
                                                                              <w:marTop w:val="258"/>
                                                                              <w:marBottom w:val="344"/>
                                                                              <w:divBdr>
                                                                                <w:top w:val="none" w:sz="0" w:space="0" w:color="auto"/>
                                                                                <w:left w:val="none" w:sz="0" w:space="0" w:color="auto"/>
                                                                                <w:bottom w:val="none" w:sz="0" w:space="0" w:color="auto"/>
                                                                                <w:right w:val="none" w:sz="0" w:space="0" w:color="auto"/>
                                                                              </w:divBdr>
                                                                            </w:div>
                                                                            <w:div w:id="1528568328">
                                                                              <w:marLeft w:val="0"/>
                                                                              <w:marRight w:val="0"/>
                                                                              <w:marTop w:val="258"/>
                                                                              <w:marBottom w:val="344"/>
                                                                              <w:divBdr>
                                                                                <w:top w:val="none" w:sz="0" w:space="0" w:color="auto"/>
                                                                                <w:left w:val="none" w:sz="0" w:space="0" w:color="auto"/>
                                                                                <w:bottom w:val="none" w:sz="0" w:space="0" w:color="auto"/>
                                                                                <w:right w:val="none" w:sz="0" w:space="0" w:color="auto"/>
                                                                              </w:divBdr>
                                                                            </w:div>
                                                                            <w:div w:id="909923243">
                                                                              <w:marLeft w:val="0"/>
                                                                              <w:marRight w:val="0"/>
                                                                              <w:marTop w:val="258"/>
                                                                              <w:marBottom w:val="344"/>
                                                                              <w:divBdr>
                                                                                <w:top w:val="none" w:sz="0" w:space="0" w:color="auto"/>
                                                                                <w:left w:val="none" w:sz="0" w:space="0" w:color="auto"/>
                                                                                <w:bottom w:val="none" w:sz="0" w:space="0" w:color="auto"/>
                                                                                <w:right w:val="none" w:sz="0" w:space="0" w:color="auto"/>
                                                                              </w:divBdr>
                                                                            </w:div>
                                                                            <w:div w:id="2012903316">
                                                                              <w:marLeft w:val="0"/>
                                                                              <w:marRight w:val="0"/>
                                                                              <w:marTop w:val="258"/>
                                                                              <w:marBottom w:val="344"/>
                                                                              <w:divBdr>
                                                                                <w:top w:val="none" w:sz="0" w:space="0" w:color="auto"/>
                                                                                <w:left w:val="none" w:sz="0" w:space="0" w:color="auto"/>
                                                                                <w:bottom w:val="none" w:sz="0" w:space="0" w:color="auto"/>
                                                                                <w:right w:val="none" w:sz="0" w:space="0" w:color="auto"/>
                                                                              </w:divBdr>
                                                                            </w:div>
                                                                            <w:div w:id="867834915">
                                                                              <w:marLeft w:val="0"/>
                                                                              <w:marRight w:val="0"/>
                                                                              <w:marTop w:val="258"/>
                                                                              <w:marBottom w:val="344"/>
                                                                              <w:divBdr>
                                                                                <w:top w:val="none" w:sz="0" w:space="0" w:color="auto"/>
                                                                                <w:left w:val="none" w:sz="0" w:space="0" w:color="auto"/>
                                                                                <w:bottom w:val="none" w:sz="0" w:space="0" w:color="auto"/>
                                                                                <w:right w:val="none" w:sz="0" w:space="0" w:color="auto"/>
                                                                              </w:divBdr>
                                                                            </w:div>
                                                                            <w:div w:id="1952784042">
                                                                              <w:marLeft w:val="0"/>
                                                                              <w:marRight w:val="0"/>
                                                                              <w:marTop w:val="258"/>
                                                                              <w:marBottom w:val="344"/>
                                                                              <w:divBdr>
                                                                                <w:top w:val="none" w:sz="0" w:space="0" w:color="auto"/>
                                                                                <w:left w:val="none" w:sz="0" w:space="0" w:color="auto"/>
                                                                                <w:bottom w:val="none" w:sz="0" w:space="0" w:color="auto"/>
                                                                                <w:right w:val="none" w:sz="0" w:space="0" w:color="auto"/>
                                                                              </w:divBdr>
                                                                            </w:div>
                                                                            <w:div w:id="1576474927">
                                                                              <w:marLeft w:val="0"/>
                                                                              <w:marRight w:val="0"/>
                                                                              <w:marTop w:val="258"/>
                                                                              <w:marBottom w:val="344"/>
                                                                              <w:divBdr>
                                                                                <w:top w:val="none" w:sz="0" w:space="0" w:color="auto"/>
                                                                                <w:left w:val="none" w:sz="0" w:space="0" w:color="auto"/>
                                                                                <w:bottom w:val="none" w:sz="0" w:space="0" w:color="auto"/>
                                                                                <w:right w:val="none" w:sz="0" w:space="0" w:color="auto"/>
                                                                              </w:divBdr>
                                                                            </w:div>
                                                                            <w:div w:id="760027331">
                                                                              <w:marLeft w:val="0"/>
                                                                              <w:marRight w:val="0"/>
                                                                              <w:marTop w:val="258"/>
                                                                              <w:marBottom w:val="344"/>
                                                                              <w:divBdr>
                                                                                <w:top w:val="none" w:sz="0" w:space="0" w:color="auto"/>
                                                                                <w:left w:val="none" w:sz="0" w:space="0" w:color="auto"/>
                                                                                <w:bottom w:val="none" w:sz="0" w:space="0" w:color="auto"/>
                                                                                <w:right w:val="none" w:sz="0" w:space="0" w:color="auto"/>
                                                                              </w:divBdr>
                                                                            </w:div>
                                                                            <w:div w:id="172064615">
                                                                              <w:marLeft w:val="0"/>
                                                                              <w:marRight w:val="0"/>
                                                                              <w:marTop w:val="258"/>
                                                                              <w:marBottom w:val="344"/>
                                                                              <w:divBdr>
                                                                                <w:top w:val="none" w:sz="0" w:space="0" w:color="auto"/>
                                                                                <w:left w:val="none" w:sz="0" w:space="0" w:color="auto"/>
                                                                                <w:bottom w:val="none" w:sz="0" w:space="0" w:color="auto"/>
                                                                                <w:right w:val="none" w:sz="0" w:space="0" w:color="auto"/>
                                                                              </w:divBdr>
                                                                            </w:div>
                                                                            <w:div w:id="1550528706">
                                                                              <w:marLeft w:val="0"/>
                                                                              <w:marRight w:val="0"/>
                                                                              <w:marTop w:val="0"/>
                                                                              <w:marBottom w:val="0"/>
                                                                              <w:divBdr>
                                                                                <w:top w:val="none" w:sz="0" w:space="0" w:color="auto"/>
                                                                                <w:left w:val="none" w:sz="0" w:space="0" w:color="auto"/>
                                                                                <w:bottom w:val="none" w:sz="0" w:space="0" w:color="auto"/>
                                                                                <w:right w:val="none" w:sz="0" w:space="0" w:color="auto"/>
                                                                              </w:divBdr>
                                                                              <w:divsChild>
                                                                                <w:div w:id="950866207">
                                                                                  <w:marLeft w:val="0"/>
                                                                                  <w:marRight w:val="0"/>
                                                                                  <w:marTop w:val="86"/>
                                                                                  <w:marBottom w:val="0"/>
                                                                                  <w:divBdr>
                                                                                    <w:top w:val="none" w:sz="0" w:space="0" w:color="auto"/>
                                                                                    <w:left w:val="none" w:sz="0" w:space="0" w:color="auto"/>
                                                                                    <w:bottom w:val="none" w:sz="0" w:space="0" w:color="auto"/>
                                                                                    <w:right w:val="none" w:sz="0" w:space="0" w:color="auto"/>
                                                                                  </w:divBdr>
                                                                                  <w:divsChild>
                                                                                    <w:div w:id="1609118855">
                                                                                      <w:marLeft w:val="0"/>
                                                                                      <w:marRight w:val="172"/>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37972634">
                                      <w:marLeft w:val="0"/>
                                      <w:marRight w:val="0"/>
                                      <w:marTop w:val="0"/>
                                      <w:marBottom w:val="0"/>
                                      <w:divBdr>
                                        <w:top w:val="none" w:sz="0" w:space="0" w:color="auto"/>
                                        <w:left w:val="none" w:sz="0" w:space="0" w:color="auto"/>
                                        <w:bottom w:val="none" w:sz="0" w:space="0" w:color="auto"/>
                                        <w:right w:val="none" w:sz="0" w:space="0" w:color="auto"/>
                                      </w:divBdr>
                                      <w:divsChild>
                                        <w:div w:id="2083402911">
                                          <w:marLeft w:val="-430"/>
                                          <w:marRight w:val="-430"/>
                                          <w:marTop w:val="0"/>
                                          <w:marBottom w:val="0"/>
                                          <w:divBdr>
                                            <w:top w:val="none" w:sz="0" w:space="0" w:color="auto"/>
                                            <w:left w:val="none" w:sz="0" w:space="0" w:color="auto"/>
                                            <w:bottom w:val="none" w:sz="0" w:space="0" w:color="auto"/>
                                            <w:right w:val="none" w:sz="0" w:space="0" w:color="auto"/>
                                          </w:divBdr>
                                          <w:divsChild>
                                            <w:div w:id="1360471299">
                                              <w:marLeft w:val="0"/>
                                              <w:marRight w:val="0"/>
                                              <w:marTop w:val="0"/>
                                              <w:marBottom w:val="0"/>
                                              <w:divBdr>
                                                <w:top w:val="none" w:sz="0" w:space="0" w:color="auto"/>
                                                <w:left w:val="none" w:sz="0" w:space="0" w:color="auto"/>
                                                <w:bottom w:val="none" w:sz="0" w:space="0" w:color="auto"/>
                                                <w:right w:val="none" w:sz="0" w:space="0" w:color="auto"/>
                                              </w:divBdr>
                                              <w:divsChild>
                                                <w:div w:id="1875997369">
                                                  <w:marLeft w:val="0"/>
                                                  <w:marRight w:val="0"/>
                                                  <w:marTop w:val="0"/>
                                                  <w:marBottom w:val="0"/>
                                                  <w:divBdr>
                                                    <w:top w:val="none" w:sz="0" w:space="0" w:color="auto"/>
                                                    <w:left w:val="none" w:sz="0" w:space="0" w:color="auto"/>
                                                    <w:bottom w:val="none" w:sz="0" w:space="0" w:color="auto"/>
                                                    <w:right w:val="none" w:sz="0" w:space="0" w:color="auto"/>
                                                  </w:divBdr>
                                                  <w:divsChild>
                                                    <w:div w:id="1312099835">
                                                      <w:marLeft w:val="0"/>
                                                      <w:marRight w:val="0"/>
                                                      <w:marTop w:val="0"/>
                                                      <w:marBottom w:val="731"/>
                                                      <w:divBdr>
                                                        <w:top w:val="none" w:sz="0" w:space="0" w:color="auto"/>
                                                        <w:left w:val="none" w:sz="0" w:space="0" w:color="auto"/>
                                                        <w:bottom w:val="none" w:sz="0" w:space="0" w:color="auto"/>
                                                        <w:right w:val="none" w:sz="0" w:space="0" w:color="auto"/>
                                                      </w:divBdr>
                                                      <w:divsChild>
                                                        <w:div w:id="1512144753">
                                                          <w:marLeft w:val="430"/>
                                                          <w:marRight w:val="1719"/>
                                                          <w:marTop w:val="0"/>
                                                          <w:marBottom w:val="258"/>
                                                          <w:divBdr>
                                                            <w:top w:val="none" w:sz="0" w:space="0" w:color="auto"/>
                                                            <w:left w:val="none" w:sz="0" w:space="0" w:color="auto"/>
                                                            <w:bottom w:val="none" w:sz="0" w:space="0" w:color="auto"/>
                                                            <w:right w:val="none" w:sz="0" w:space="0" w:color="auto"/>
                                                          </w:divBdr>
                                                          <w:divsChild>
                                                            <w:div w:id="855342164">
                                                              <w:marLeft w:val="0"/>
                                                              <w:marRight w:val="0"/>
                                                              <w:marTop w:val="0"/>
                                                              <w:marBottom w:val="0"/>
                                                              <w:divBdr>
                                                                <w:top w:val="none" w:sz="0" w:space="0" w:color="auto"/>
                                                                <w:left w:val="none" w:sz="0" w:space="0" w:color="auto"/>
                                                                <w:bottom w:val="none" w:sz="0" w:space="0" w:color="auto"/>
                                                                <w:right w:val="none" w:sz="0" w:space="0" w:color="auto"/>
                                                              </w:divBdr>
                                                              <w:divsChild>
                                                                <w:div w:id="3732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40326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koinotopia.gr/"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1162</TotalTime>
  <Pages>1</Pages>
  <Words>436</Words>
  <Characters>2356</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2787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33</cp:revision>
  <dcterms:created xsi:type="dcterms:W3CDTF">2022-04-21T11:59:00Z</dcterms:created>
  <dcterms:modified xsi:type="dcterms:W3CDTF">2026-08-09T17:24:00Z</dcterms:modified>
</cp:coreProperties>
</file>